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00" w:afterAutospacing="1" w:line="330" w:lineRule="atLeast"/>
        <w:jc w:val="center"/>
        <w:rPr>
          <w:rFonts w:hint="eastAsia" w:ascii="ˎ̥" w:hAnsi="ˎ̥"/>
          <w:color w:val="333333"/>
          <w:szCs w:val="21"/>
        </w:rPr>
      </w:pPr>
      <w:r>
        <w:rPr>
          <w:rFonts w:hint="eastAsia" w:ascii="黑体" w:hAnsi="ˎ̥" w:eastAsia="黑体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</w:rPr>
        <w:t>01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</w:rPr>
        <w:t>-201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</w:rPr>
        <w:t>学年度第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</w:rPr>
        <w:t>学期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</w:rPr>
        <w:t>（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ˎ̥" w:eastAsia="黑体" w:cs="宋体"/>
          <w:color w:val="333333"/>
          <w:kern w:val="0"/>
          <w:sz w:val="32"/>
          <w:szCs w:val="32"/>
        </w:rPr>
        <w:t>）班心理健康教案1</w:t>
      </w:r>
    </w:p>
    <w:p>
      <w:pPr>
        <w:widowControl/>
        <w:shd w:val="clear" w:color="auto" w:fill="FFFFFF"/>
        <w:spacing w:after="100" w:afterAutospacing="1" w:line="330" w:lineRule="atLeast"/>
        <w:jc w:val="center"/>
        <w:rPr>
          <w:rFonts w:hint="eastAsia" w:ascii="黑体" w:hAnsi="ˎ̥" w:eastAsia="黑体" w:cs="宋体"/>
          <w:spacing w:val="15"/>
          <w:kern w:val="0"/>
          <w:sz w:val="32"/>
          <w:szCs w:val="32"/>
        </w:rPr>
      </w:pPr>
      <w:r>
        <w:rPr>
          <w:rFonts w:hint="eastAsia" w:ascii="黑体" w:hAnsi="ˎ̥" w:eastAsia="黑体" w:cs="宋体"/>
          <w:bCs/>
          <w:spacing w:val="15"/>
          <w:kern w:val="0"/>
          <w:sz w:val="32"/>
          <w:szCs w:val="32"/>
        </w:rPr>
        <w:t>做家务的能手</w:t>
      </w:r>
    </w:p>
    <w:p>
      <w:pPr>
        <w:widowControl/>
        <w:shd w:val="clear" w:color="auto" w:fill="FFFFFF"/>
        <w:adjustRightInd w:val="0"/>
        <w:snapToGrid w:val="0"/>
        <w:spacing w:after="100" w:afterAutospacing="1"/>
        <w:ind w:left="1080" w:hanging="1080" w:hangingChars="450"/>
        <w:rPr>
          <w:rFonts w:ascii="黑体" w:hAnsi="ˎ̥" w:eastAsia="黑体" w:cs="宋体"/>
          <w:spacing w:val="15"/>
          <w:kern w:val="0"/>
          <w:sz w:val="32"/>
          <w:szCs w:val="32"/>
        </w:rPr>
      </w:pPr>
      <w:r>
        <w:rPr>
          <w:rFonts w:ascii="宋体" w:hAnsi="宋体" w:cs="宋体"/>
          <w:spacing w:val="15"/>
          <w:kern w:val="0"/>
          <w:szCs w:val="21"/>
        </w:rPr>
        <w:t>教学目的:使学生懂得做一些力所能及的家务劳动是一种美德;从小培养爱劳动的好习惯;减轻父母的负担，增强劳动观念。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教学重点</w:t>
      </w:r>
      <w:r>
        <w:rPr>
          <w:rFonts w:hint="eastAsia" w:ascii="宋体" w:hAnsi="宋体" w:cs="宋体"/>
          <w:spacing w:val="15"/>
          <w:kern w:val="0"/>
          <w:szCs w:val="21"/>
        </w:rPr>
        <w:t>：</w:t>
      </w:r>
      <w:r>
        <w:rPr>
          <w:rFonts w:ascii="宋体" w:hAnsi="宋体" w:cs="宋体"/>
          <w:spacing w:val="15"/>
          <w:kern w:val="0"/>
          <w:szCs w:val="21"/>
        </w:rPr>
        <w:t>养成爱劳动的习惯;掌握劳动的技巧。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hint="eastAsia"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教学难点：经常做家务</w:t>
      </w:r>
      <w:r>
        <w:rPr>
          <w:rFonts w:hint="eastAsia" w:ascii="宋体" w:hAnsi="宋体" w:cs="宋体"/>
          <w:spacing w:val="15"/>
          <w:kern w:val="0"/>
          <w:szCs w:val="21"/>
        </w:rPr>
        <w:t>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教学过程：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一、 导言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  <w:r>
        <w:rPr>
          <w:rFonts w:ascii="宋体" w:hAnsi="宋体" w:cs="宋体"/>
          <w:spacing w:val="15"/>
          <w:kern w:val="0"/>
          <w:szCs w:val="21"/>
        </w:rPr>
        <w:t>同学们这节心理健康讲座，我们共同探讨如何当爸爸妈妈的小帮手。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hint="eastAsia"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二、质疑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  <w:r>
        <w:rPr>
          <w:rFonts w:ascii="宋体" w:hAnsi="宋体" w:cs="宋体"/>
          <w:spacing w:val="15"/>
          <w:kern w:val="0"/>
          <w:szCs w:val="21"/>
        </w:rPr>
        <w:t>1.你们在家里做家务吗?经常做吗?2.能够做哪些力所能及的家务劳动?举例说明</w:t>
      </w:r>
      <w:r>
        <w:rPr>
          <w:rFonts w:hint="eastAsia" w:ascii="宋体" w:hAnsi="宋体" w:cs="宋体"/>
          <w:spacing w:val="15"/>
          <w:kern w:val="0"/>
          <w:szCs w:val="21"/>
        </w:rPr>
        <w:t>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三、表演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  <w:r>
        <w:rPr>
          <w:rFonts w:ascii="宋体" w:hAnsi="宋体" w:cs="宋体"/>
          <w:spacing w:val="15"/>
          <w:kern w:val="0"/>
          <w:szCs w:val="21"/>
        </w:rPr>
        <w:t>具体内容：星期天，小华在家里帮助妈妈擦玻璃，费了很大的劲，才把整个房间的玻璃都擦完了，心里特别高兴，可是妈妈看见了，却责怪她说：“玻璃擦得不干净，不让你做的事，就别做，只要把学习搞好就行了”。讨论：(1)小华和妈妈的做法对吗?(2)不对的地方应怎么做?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四、小品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  <w:r>
        <w:rPr>
          <w:rFonts w:ascii="宋体" w:hAnsi="宋体" w:cs="宋体"/>
          <w:spacing w:val="15"/>
          <w:kern w:val="0"/>
          <w:szCs w:val="21"/>
        </w:rPr>
        <w:t>具体内容：奶奶正在打扫卫生，小刚放学回来了，就喊：“奶奶我渴了，快给我拿饮料。”奶奶赶紧说：“好好好，我马上给你拿去”。讨论：小刚的做法对吗?他错在哪里，他该怎么做?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hint="eastAsia"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五、幻灯出示判断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　　1.小明帮助爸爸抱柴。( )2.五芳和小朋友玩，奶奶让她去打酱油，她不去。( )3.妈妈不在家，小红自己做饭。( )4.刘丽高兴时，就帮妈妈做家务，不高兴时，就不做。( )5.宋佳在班级爱劳动，在家就不干了。( )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六、通过刚才的学习，同学们有什么感受?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hint="eastAsia"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七、竞赛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　　1.整理书包比赛;2.以小组为单位，选学生参加做菜比赛;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　　一组：做糖拌柿子;二组：黄瓜凉菜;三组：炒鸡蛋。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hint="eastAsia"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bCs/>
          <w:spacing w:val="15"/>
          <w:kern w:val="0"/>
          <w:szCs w:val="21"/>
        </w:rPr>
        <w:t>八、总结</w:t>
      </w:r>
      <w:r>
        <w:rPr>
          <w:rFonts w:hint="eastAsia" w:ascii="宋体" w:hAnsi="宋体" w:cs="宋体"/>
          <w:bCs/>
          <w:spacing w:val="15"/>
          <w:kern w:val="0"/>
          <w:szCs w:val="21"/>
        </w:rPr>
        <w:t>：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宋体" w:hAnsi="宋体" w:cs="宋体"/>
          <w:spacing w:val="15"/>
          <w:kern w:val="0"/>
          <w:szCs w:val="21"/>
        </w:rPr>
      </w:pPr>
      <w:r>
        <w:rPr>
          <w:rFonts w:ascii="宋体" w:hAnsi="宋体" w:cs="宋体"/>
          <w:spacing w:val="15"/>
          <w:kern w:val="0"/>
          <w:szCs w:val="21"/>
        </w:rPr>
        <w:t>　　通过讲座，同学们都懂得在家里应该帮助爸爸妈妈做一些力所能及的家务劳动，从小养成爱劳动的好习惯。</w:t>
      </w:r>
    </w:p>
    <w:p>
      <w:pPr>
        <w:widowControl/>
        <w:shd w:val="clear" w:color="auto" w:fill="FFFFFF"/>
        <w:adjustRightInd w:val="0"/>
        <w:snapToGrid w:val="0"/>
        <w:spacing w:before="75" w:after="100" w:afterAutospacing="1"/>
        <w:jc w:val="left"/>
        <w:rPr>
          <w:rFonts w:ascii="ˎ̥" w:hAnsi="ˎ̥" w:cs="宋体"/>
          <w:b/>
          <w:bCs/>
          <w:spacing w:val="15"/>
          <w:kern w:val="0"/>
          <w:sz w:val="18"/>
        </w:rPr>
      </w:pPr>
      <w:r>
        <w:rPr>
          <w:rFonts w:ascii="ˎ̥" w:hAnsi="ˎ̥" w:cs="宋体"/>
          <w:spacing w:val="15"/>
          <w:kern w:val="0"/>
          <w:sz w:val="18"/>
          <w:szCs w:val="18"/>
        </w:rPr>
        <w:t>　</w:t>
      </w:r>
      <w:r>
        <w:rPr>
          <w:rFonts w:ascii="ˎ̥" w:hAnsi="ˎ̥" w:cs="宋体"/>
          <w:b/>
          <w:bCs/>
          <w:spacing w:val="15"/>
          <w:kern w:val="0"/>
          <w:sz w:val="18"/>
        </w:rPr>
        <w:t>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82"/>
    <w:rsid w:val="001C2B7C"/>
    <w:rsid w:val="00490582"/>
    <w:rsid w:val="00ED5502"/>
    <w:rsid w:val="7B991B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2016-06-28T01:19:00Z</dcterms:created>
  <dc:creator>Apple</dc:creator>
  <cp:lastModifiedBy>admin</cp:lastModifiedBy>
  <cp:lastPrinted>2017-01-17T04:26:51Z</cp:lastPrinted>
  <dcterms:modified xsi:type="dcterms:W3CDTF">2017-01-17T04:27:00Z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