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b/>
          <w:bCs/>
          <w:sz w:val="28"/>
          <w:szCs w:val="28"/>
          <w:lang w:val="en-US" w:eastAsia="zh-CN"/>
        </w:rPr>
      </w:pPr>
      <w:r>
        <w:rPr>
          <w:rFonts w:hint="eastAsia"/>
          <w:b/>
          <w:bCs/>
          <w:sz w:val="28"/>
          <w:szCs w:val="28"/>
          <w:lang w:val="en-US" w:eastAsia="zh-CN"/>
        </w:rPr>
        <w:t>拥抱春天  向阳而生</w:t>
      </w:r>
    </w:p>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eastAsiaTheme="minorEastAsia"/>
          <w:b/>
          <w:bCs/>
          <w:sz w:val="28"/>
          <w:szCs w:val="28"/>
          <w:lang w:val="en-US" w:eastAsia="zh-CN"/>
        </w:rPr>
      </w:pPr>
      <w:r>
        <w:rPr>
          <w:rFonts w:hint="eastAsia"/>
          <w:b/>
          <w:bCs/>
          <w:sz w:val="28"/>
          <w:szCs w:val="28"/>
          <w:lang w:val="en-US" w:eastAsia="zh-CN"/>
        </w:rPr>
        <w:t>——第3、4周值周汇报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各位观众朋友们大家好！欢迎在同一时间收看周一播报。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春天又到了。柳枝染上了嫩绿，在春风里尽情摇摆</w:t>
      </w:r>
      <w:r>
        <w:rPr>
          <w:rFonts w:hint="eastAsia" w:ascii="宋体" w:hAnsi="宋体" w:eastAsia="宋体" w:cs="宋体"/>
          <w:sz w:val="22"/>
          <w:szCs w:val="22"/>
          <w:lang w:eastAsia="zh-CN"/>
        </w:rPr>
        <w:t>。迎春花</w:t>
      </w:r>
      <w:r>
        <w:rPr>
          <w:rFonts w:hint="eastAsia" w:ascii="宋体" w:hAnsi="宋体" w:eastAsia="宋体" w:cs="宋体"/>
          <w:sz w:val="22"/>
          <w:szCs w:val="22"/>
        </w:rPr>
        <w:t>举起金黄的小喇叭，吹奏着生命之歌。</w:t>
      </w:r>
      <w:r>
        <w:rPr>
          <w:rFonts w:hint="eastAsia" w:ascii="宋体" w:hAnsi="宋体" w:eastAsia="宋体" w:cs="宋体"/>
          <w:sz w:val="22"/>
          <w:szCs w:val="22"/>
          <w:lang w:eastAsia="zh-CN"/>
        </w:rPr>
        <w:t>在久违的阳光下，一种舒展的快意浮上了人们的心头。春天，又回来了！</w:t>
      </w:r>
      <w:r>
        <w:rPr>
          <w:rFonts w:hint="eastAsia" w:ascii="宋体" w:hAnsi="宋体" w:eastAsia="宋体" w:cs="宋体"/>
          <w:sz w:val="22"/>
          <w:szCs w:val="22"/>
          <w:lang w:val="en-US" w:eastAsia="zh-CN"/>
        </w:rPr>
        <w:t>让我们一起来聆听春天汤小的故事。</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42" w:firstLineChars="20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b/>
          <w:bCs/>
          <w:sz w:val="22"/>
          <w:szCs w:val="22"/>
          <w:u w:val="none"/>
          <w:shd w:val="clear" w:fill="FFFFFF"/>
          <w:lang w:val="en-US" w:eastAsia="zh-CN"/>
        </w:rPr>
        <w:t>春风送暖，专家引领倍显关怀。</w:t>
      </w:r>
      <w:r>
        <w:rPr>
          <w:rFonts w:hint="eastAsia" w:ascii="宋体" w:hAnsi="宋体" w:eastAsia="宋体" w:cs="宋体"/>
          <w:b w:val="0"/>
          <w:bCs w:val="0"/>
          <w:sz w:val="22"/>
          <w:szCs w:val="22"/>
          <w:u w:val="none"/>
          <w:shd w:val="clear" w:fill="FFFFFF"/>
          <w:lang w:val="en-US" w:eastAsia="zh-CN"/>
        </w:rPr>
        <w:t>3月13日上午，</w:t>
      </w:r>
      <w:r>
        <w:rPr>
          <w:rFonts w:hint="eastAsia" w:ascii="宋体" w:hAnsi="宋体" w:eastAsia="宋体" w:cs="宋体"/>
          <w:kern w:val="0"/>
          <w:sz w:val="22"/>
          <w:szCs w:val="22"/>
          <w:lang w:val="en-US" w:eastAsia="zh-CN" w:bidi="ar"/>
        </w:rPr>
        <w:t>责任督学王刚校长</w:t>
      </w:r>
      <w:r>
        <w:rPr>
          <w:rFonts w:hint="eastAsia" w:ascii="宋体" w:hAnsi="宋体" w:eastAsia="宋体" w:cs="宋体"/>
          <w:kern w:val="0"/>
          <w:sz w:val="22"/>
          <w:szCs w:val="22"/>
          <w:lang w:val="en-US" w:eastAsia="zh-CN" w:bidi="ar"/>
        </w:rPr>
        <w:t>来校指导工作。在许校</w:t>
      </w:r>
      <w:r>
        <w:rPr>
          <w:rFonts w:hint="eastAsia" w:ascii="宋体" w:hAnsi="宋体" w:eastAsia="宋体" w:cs="宋体"/>
          <w:kern w:val="0"/>
          <w:sz w:val="22"/>
          <w:szCs w:val="22"/>
          <w:lang w:val="en-US" w:eastAsia="zh-CN" w:bidi="ar"/>
        </w:rPr>
        <w:t>长、卜校</w:t>
      </w:r>
      <w:r>
        <w:rPr>
          <w:rFonts w:hint="eastAsia" w:ascii="宋体" w:hAnsi="宋体" w:eastAsia="宋体" w:cs="宋体"/>
          <w:kern w:val="0"/>
          <w:sz w:val="22"/>
          <w:szCs w:val="22"/>
          <w:lang w:val="en-US" w:eastAsia="zh-CN" w:bidi="ar"/>
        </w:rPr>
        <w:t>长的陪同下，</w:t>
      </w:r>
      <w:r>
        <w:rPr>
          <w:rFonts w:hint="eastAsia" w:ascii="宋体" w:hAnsi="宋体" w:eastAsia="宋体" w:cs="宋体"/>
          <w:kern w:val="0"/>
          <w:sz w:val="22"/>
          <w:szCs w:val="22"/>
          <w:lang w:val="en-US" w:eastAsia="zh-CN" w:bidi="ar"/>
        </w:rPr>
        <w:t>王刚校长巡视了校园，查看了食堂、门卫，重点查阅了课后服务记载表，对汤小高效、有序的各项工作表示肯定，对优美的校园环境感到满意，</w:t>
      </w:r>
      <w:r>
        <w:rPr>
          <w:rFonts w:hint="eastAsia" w:ascii="宋体" w:hAnsi="宋体" w:eastAsia="宋体" w:cs="宋体"/>
          <w:kern w:val="0"/>
          <w:sz w:val="22"/>
          <w:szCs w:val="22"/>
          <w:lang w:val="en-US" w:eastAsia="zh-CN" w:bidi="ar"/>
        </w:rPr>
        <w:t>同时也对我校创建区平安校园示范校的工作进行了悉心的指导。</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40" w:firstLineChars="200"/>
        <w:jc w:val="both"/>
        <w:textAlignment w:val="auto"/>
        <w:rPr>
          <w:rFonts w:hint="eastAsia" w:ascii="宋体" w:hAnsi="宋体" w:eastAsia="宋体" w:cs="宋体"/>
          <w:color w:val="191919"/>
          <w:kern w:val="0"/>
          <w:sz w:val="22"/>
          <w:szCs w:val="22"/>
          <w:shd w:val="clear" w:color="auto" w:fill="FFFFFF"/>
        </w:rPr>
      </w:pPr>
      <w:r>
        <w:rPr>
          <w:rFonts w:hint="eastAsia" w:ascii="宋体" w:hAnsi="宋体" w:eastAsia="宋体" w:cs="宋体"/>
          <w:kern w:val="0"/>
          <w:sz w:val="22"/>
          <w:szCs w:val="22"/>
          <w:lang w:val="en-US" w:eastAsia="zh-CN" w:bidi="ar"/>
        </w:rPr>
        <w:t>3月7日下午，汤小邀请区教师发展中心薛辉校长到校指导课题研究工作。</w:t>
      </w:r>
      <w:r>
        <w:rPr>
          <w:rFonts w:hint="eastAsia" w:ascii="宋体" w:hAnsi="宋体" w:eastAsia="宋体" w:cs="宋体"/>
          <w:color w:val="191919"/>
          <w:kern w:val="0"/>
          <w:sz w:val="22"/>
          <w:szCs w:val="22"/>
          <w:shd w:val="clear" w:color="auto" w:fill="FFFFFF"/>
        </w:rPr>
        <w:t>薛校长从课题的选题、方案的撰写、研究方法的选择、课题研究过程中的注意点、课题研究论文的撰写多个方面娓娓谈起，细致而有耐心。老师们听得认真，频频记下笔记，生怕错漏一个信息。专家的指导全面系统，既高屋建瓴又贴近实际，老师们深受启发。</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80"/>
        <w:jc w:val="both"/>
        <w:textAlignment w:val="auto"/>
        <w:rPr>
          <w:rFonts w:hint="eastAsia" w:ascii="宋体" w:hAnsi="宋体" w:eastAsia="宋体" w:cs="宋体"/>
          <w:color w:val="000000"/>
          <w:sz w:val="22"/>
          <w:szCs w:val="22"/>
        </w:rPr>
      </w:pPr>
      <w:r>
        <w:rPr>
          <w:rFonts w:hint="eastAsia" w:ascii="宋体" w:hAnsi="宋体" w:eastAsia="宋体" w:cs="宋体"/>
          <w:color w:val="191919"/>
          <w:kern w:val="0"/>
          <w:sz w:val="22"/>
          <w:szCs w:val="22"/>
          <w:shd w:val="clear" w:color="auto" w:fill="FFFFFF"/>
          <w:lang w:val="en-US" w:eastAsia="zh-CN"/>
        </w:rPr>
        <w:t>3月5日下午，信息技术处符主任为各学科骨干教师精心策划了一次混合式学习专题培训。分“</w:t>
      </w:r>
      <w:r>
        <w:rPr>
          <w:rFonts w:hint="eastAsia" w:ascii="宋体" w:hAnsi="宋体" w:eastAsia="宋体" w:cs="宋体"/>
          <w:color w:val="000000"/>
          <w:sz w:val="22"/>
          <w:szCs w:val="22"/>
        </w:rPr>
        <w:t>作业盒子</w:t>
      </w:r>
      <w:r>
        <w:rPr>
          <w:rFonts w:hint="eastAsia" w:ascii="宋体" w:hAnsi="宋体" w:eastAsia="宋体" w:cs="宋体"/>
          <w:color w:val="191919"/>
          <w:kern w:val="0"/>
          <w:sz w:val="22"/>
          <w:szCs w:val="22"/>
          <w:shd w:val="clear" w:color="auto" w:fill="FFFFFF"/>
          <w:lang w:val="en-US" w:eastAsia="zh-CN"/>
        </w:rPr>
        <w:t>”</w:t>
      </w:r>
      <w:r>
        <w:rPr>
          <w:rFonts w:hint="eastAsia" w:ascii="宋体" w:hAnsi="宋体" w:eastAsia="宋体" w:cs="宋体"/>
          <w:color w:val="000000"/>
          <w:sz w:val="22"/>
          <w:szCs w:val="22"/>
        </w:rPr>
        <w:t>和</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希沃套件的常态化应用</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两部分内容</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作业盒子的讲师从app的安装开始，详细介绍了此应用在布置作业、分层教学、学情报告等方面减负增效的意义，还特别强调了课堂讲题的特点。希沃公司的讲师则重点培训了希沃白板、授课助手、优化大师在日常教学中的应用</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参加培训的老师跟随讲师的节奏，利用手中的移动终端一边倾听一边实践，加上前期的探索，很快就“玩”得有模有样了。期待这样短平快的微培训能尽快转变大家的理念，进而在教学中活用、巧用媒体技术，</w:t>
      </w:r>
      <w:bookmarkStart w:id="0" w:name="_GoBack"/>
      <w:bookmarkEnd w:id="0"/>
      <w:r>
        <w:rPr>
          <w:rFonts w:hint="eastAsia" w:ascii="宋体" w:hAnsi="宋体" w:eastAsia="宋体" w:cs="宋体"/>
          <w:color w:val="000000"/>
          <w:sz w:val="22"/>
          <w:szCs w:val="22"/>
        </w:rPr>
        <w:t>尽早建成具有汤小特色的智慧校园。</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jc w:val="both"/>
        <w:textAlignment w:val="auto"/>
        <w:rPr>
          <w:rFonts w:hint="eastAsia" w:ascii="宋体" w:hAnsi="宋体" w:eastAsia="宋体" w:cs="宋体"/>
          <w:color w:val="333333"/>
          <w:sz w:val="22"/>
          <w:szCs w:val="22"/>
          <w:shd w:val="clear" w:color="auto" w:fill="FFFFFF"/>
          <w:lang w:eastAsia="zh-CN"/>
        </w:rPr>
      </w:pPr>
      <w:r>
        <w:rPr>
          <w:rFonts w:hint="eastAsia" w:ascii="宋体" w:hAnsi="宋体" w:eastAsia="宋体" w:cs="宋体"/>
          <w:b/>
          <w:bCs/>
          <w:sz w:val="22"/>
          <w:szCs w:val="22"/>
          <w:lang w:val="en-US" w:eastAsia="zh-CN"/>
        </w:rPr>
        <w:t>春山如笑，课堂研讨如火如荼。</w:t>
      </w:r>
      <w:r>
        <w:rPr>
          <w:rFonts w:hint="eastAsia" w:ascii="宋体" w:hAnsi="宋体" w:eastAsia="宋体" w:cs="宋体"/>
          <w:color w:val="333333"/>
          <w:sz w:val="22"/>
          <w:szCs w:val="22"/>
          <w:shd w:val="clear" w:color="auto" w:fill="FCFCFC"/>
        </w:rPr>
        <w:t>春寒料峭，乍暖还寒，</w:t>
      </w:r>
      <w:r>
        <w:rPr>
          <w:rFonts w:hint="eastAsia" w:ascii="宋体" w:hAnsi="宋体" w:eastAsia="宋体" w:cs="宋体"/>
          <w:color w:val="333333"/>
          <w:sz w:val="22"/>
          <w:szCs w:val="22"/>
          <w:shd w:val="clear" w:color="auto" w:fill="FCFCFC"/>
          <w:lang w:eastAsia="zh-CN"/>
        </w:rPr>
        <w:t>各教研组老师的</w:t>
      </w:r>
      <w:r>
        <w:rPr>
          <w:rFonts w:hint="eastAsia" w:ascii="宋体" w:hAnsi="宋体" w:eastAsia="宋体" w:cs="宋体"/>
          <w:color w:val="333333"/>
          <w:sz w:val="22"/>
          <w:szCs w:val="22"/>
          <w:shd w:val="clear" w:color="auto" w:fill="FCFCFC"/>
        </w:rPr>
        <w:t>教研热情却为校园吹来了一缕暖暖的春风。</w:t>
      </w:r>
      <w:r>
        <w:rPr>
          <w:rFonts w:hint="eastAsia" w:ascii="宋体" w:hAnsi="宋体" w:eastAsia="宋体" w:cs="宋体"/>
          <w:color w:val="000000"/>
          <w:kern w:val="0"/>
          <w:sz w:val="22"/>
          <w:szCs w:val="22"/>
          <w:shd w:val="clear" w:color="auto" w:fill="FFFFFF"/>
        </w:rPr>
        <w:t>3月11日下午</w:t>
      </w:r>
      <w:r>
        <w:rPr>
          <w:rFonts w:hint="eastAsia" w:ascii="宋体" w:hAnsi="宋体" w:eastAsia="宋体" w:cs="宋体"/>
          <w:color w:val="000000"/>
          <w:kern w:val="0"/>
          <w:sz w:val="22"/>
          <w:szCs w:val="22"/>
          <w:shd w:val="clear" w:color="auto" w:fill="FFFFFF"/>
          <w:lang w:eastAsia="zh-CN"/>
        </w:rPr>
        <w:t>，</w:t>
      </w:r>
      <w:r>
        <w:rPr>
          <w:rFonts w:hint="eastAsia" w:ascii="宋体" w:hAnsi="宋体" w:eastAsia="宋体" w:cs="宋体"/>
          <w:color w:val="000000"/>
          <w:kern w:val="0"/>
          <w:sz w:val="22"/>
          <w:szCs w:val="22"/>
          <w:shd w:val="clear" w:color="auto" w:fill="FFFFFF"/>
          <w:lang w:val="en-US" w:eastAsia="zh-CN"/>
        </w:rPr>
        <w:t>2月12日下午，</w:t>
      </w:r>
      <w:r>
        <w:rPr>
          <w:rFonts w:hint="eastAsia" w:ascii="宋体" w:hAnsi="宋体" w:eastAsia="宋体" w:cs="宋体"/>
          <w:color w:val="333333"/>
          <w:sz w:val="22"/>
          <w:szCs w:val="22"/>
          <w:shd w:val="clear" w:color="auto" w:fill="FCFCFC"/>
        </w:rPr>
        <w:t>3月14日下午</w:t>
      </w:r>
      <w:r>
        <w:rPr>
          <w:rFonts w:hint="eastAsia" w:ascii="宋体" w:hAnsi="宋体" w:eastAsia="宋体" w:cs="宋体"/>
          <w:color w:val="333333"/>
          <w:sz w:val="22"/>
          <w:szCs w:val="22"/>
          <w:shd w:val="clear" w:color="auto" w:fill="FCFCFC"/>
          <w:lang w:eastAsia="zh-CN"/>
        </w:rPr>
        <w:t>，语数英语教研组的研讨课如期拉开序幕。邹敏、卢丽燕等老师开放了自己的课堂。他们</w:t>
      </w:r>
      <w:r>
        <w:rPr>
          <w:rFonts w:hint="eastAsia" w:ascii="宋体" w:hAnsi="宋体" w:eastAsia="宋体" w:cs="宋体"/>
          <w:b w:val="0"/>
          <w:bCs w:val="0"/>
          <w:sz w:val="22"/>
          <w:szCs w:val="22"/>
          <w:lang w:val="en-US" w:eastAsia="zh-CN"/>
        </w:rPr>
        <w:t>能精心准备，紧扣教学目标，精心设计教学环节，在与学生的平等互动中帮助学生习得方法，发展思维。听课老师积极参与研讨，</w:t>
      </w:r>
      <w:r>
        <w:rPr>
          <w:rFonts w:hint="eastAsia" w:ascii="宋体" w:hAnsi="宋体" w:eastAsia="宋体" w:cs="宋体"/>
          <w:color w:val="333333"/>
          <w:sz w:val="22"/>
          <w:szCs w:val="22"/>
          <w:shd w:val="clear" w:color="auto" w:fill="FFFFFF"/>
        </w:rPr>
        <w:t>观课</w:t>
      </w:r>
      <w:r>
        <w:rPr>
          <w:rFonts w:hint="eastAsia" w:ascii="宋体" w:hAnsi="宋体" w:eastAsia="宋体" w:cs="宋体"/>
          <w:color w:val="333333"/>
          <w:sz w:val="22"/>
          <w:szCs w:val="22"/>
          <w:shd w:val="clear" w:color="auto" w:fill="FFFFFF"/>
          <w:lang w:eastAsia="zh-CN"/>
        </w:rPr>
        <w:t>视角在</w:t>
      </w:r>
      <w:r>
        <w:rPr>
          <w:rFonts w:hint="eastAsia" w:ascii="宋体" w:hAnsi="宋体" w:eastAsia="宋体" w:cs="宋体"/>
          <w:color w:val="333333"/>
          <w:sz w:val="22"/>
          <w:szCs w:val="22"/>
          <w:shd w:val="clear" w:color="auto" w:fill="FFFFFF"/>
        </w:rPr>
        <w:t>改变，教学思考</w:t>
      </w:r>
      <w:r>
        <w:rPr>
          <w:rFonts w:hint="eastAsia" w:ascii="宋体" w:hAnsi="宋体" w:eastAsia="宋体" w:cs="宋体"/>
          <w:color w:val="333333"/>
          <w:sz w:val="22"/>
          <w:szCs w:val="22"/>
          <w:shd w:val="clear" w:color="auto" w:fill="FFFFFF"/>
          <w:lang w:eastAsia="zh-CN"/>
        </w:rPr>
        <w:t>有</w:t>
      </w:r>
      <w:r>
        <w:rPr>
          <w:rFonts w:hint="eastAsia" w:ascii="宋体" w:hAnsi="宋体" w:eastAsia="宋体" w:cs="宋体"/>
          <w:color w:val="333333"/>
          <w:sz w:val="22"/>
          <w:szCs w:val="22"/>
          <w:shd w:val="clear" w:color="auto" w:fill="FFFFFF"/>
        </w:rPr>
        <w:t>深度。</w:t>
      </w:r>
      <w:r>
        <w:rPr>
          <w:rFonts w:hint="eastAsia" w:ascii="宋体" w:hAnsi="宋体" w:eastAsia="宋体" w:cs="宋体"/>
          <w:color w:val="333333"/>
          <w:sz w:val="22"/>
          <w:szCs w:val="22"/>
          <w:shd w:val="clear" w:color="auto" w:fill="FFFFFF"/>
          <w:lang w:eastAsia="zh-CN"/>
        </w:rPr>
        <w:t>大家</w:t>
      </w:r>
      <w:r>
        <w:rPr>
          <w:rFonts w:hint="eastAsia" w:ascii="宋体" w:hAnsi="宋体" w:eastAsia="宋体" w:cs="宋体"/>
          <w:color w:val="333333"/>
          <w:sz w:val="22"/>
          <w:szCs w:val="22"/>
          <w:shd w:val="clear" w:color="auto" w:fill="FFFFFF"/>
        </w:rPr>
        <w:t>在相互的观摩学习和交流讨论中，碰撞出朵朵绚丽的教研之花</w:t>
      </w:r>
      <w:r>
        <w:rPr>
          <w:rFonts w:hint="eastAsia" w:ascii="宋体" w:hAnsi="宋体" w:eastAsia="宋体" w:cs="宋体"/>
          <w:color w:val="333333"/>
          <w:sz w:val="22"/>
          <w:szCs w:val="22"/>
          <w:shd w:val="clear" w:color="auto" w:fill="FFFFFF"/>
          <w:lang w:eastAsia="zh-CN"/>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宋体" w:hAnsi="宋体" w:eastAsia="宋体" w:cs="宋体"/>
          <w:color w:val="000000"/>
          <w:sz w:val="22"/>
          <w:szCs w:val="22"/>
        </w:rPr>
      </w:pPr>
      <w:r>
        <w:rPr>
          <w:rFonts w:hint="eastAsia" w:ascii="宋体" w:hAnsi="宋体" w:eastAsia="宋体" w:cs="宋体"/>
          <w:b/>
          <w:bCs/>
          <w:color w:val="333333"/>
          <w:sz w:val="22"/>
          <w:szCs w:val="22"/>
          <w:shd w:val="clear" w:color="auto" w:fill="FFFFFF"/>
          <w:lang w:val="en-US" w:eastAsia="zh-CN"/>
        </w:rPr>
        <w:t>春暖花开，学生活动丰富多彩。</w:t>
      </w:r>
      <w:r>
        <w:rPr>
          <w:rFonts w:hint="eastAsia" w:ascii="宋体" w:hAnsi="宋体" w:eastAsia="宋体" w:cs="宋体"/>
          <w:color w:val="000000"/>
          <w:sz w:val="22"/>
          <w:szCs w:val="22"/>
        </w:rPr>
        <w:t>3月4日上午，汤庄桥小学举行了“集废纸 攒平安 播法制”主题升旗仪式。</w:t>
      </w:r>
      <w:r>
        <w:rPr>
          <w:rFonts w:hint="eastAsia" w:ascii="宋体" w:hAnsi="宋体" w:eastAsia="宋体" w:cs="宋体"/>
          <w:color w:val="000000"/>
          <w:kern w:val="0"/>
          <w:sz w:val="22"/>
          <w:szCs w:val="22"/>
        </w:rPr>
        <w:t>大队部向全体师生发出活动倡议，希望全体师生积极参与 “在幸福树下快乐成长”环保公益活动。集满6</w:t>
      </w:r>
      <w:r>
        <w:rPr>
          <w:rFonts w:hint="eastAsia" w:ascii="宋体" w:hAnsi="宋体" w:eastAsia="宋体" w:cs="宋体"/>
          <w:color w:val="000000"/>
          <w:kern w:val="0"/>
          <w:sz w:val="22"/>
          <w:szCs w:val="22"/>
        </w:rPr>
        <w:t>斤废纸，就可以换取一本定制款家校联系本，还可以参加“我是新时代好少年”儿童诗、儿童画征集大赛。</w:t>
      </w:r>
      <w:r>
        <w:rPr>
          <w:rFonts w:hint="eastAsia" w:ascii="宋体" w:hAnsi="宋体" w:eastAsia="宋体" w:cs="宋体"/>
          <w:color w:val="000000"/>
          <w:kern w:val="0"/>
          <w:sz w:val="22"/>
          <w:szCs w:val="22"/>
          <w:lang w:eastAsia="zh-CN"/>
        </w:rPr>
        <w:t>周四，全校少先队员踊跃参与，如约带来自己收集的废纸，用实际行动</w:t>
      </w:r>
      <w:r>
        <w:rPr>
          <w:rFonts w:hint="eastAsia" w:ascii="宋体" w:hAnsi="宋体" w:eastAsia="宋体" w:cs="宋体"/>
          <w:color w:val="000000"/>
          <w:kern w:val="0"/>
          <w:sz w:val="22"/>
          <w:szCs w:val="22"/>
        </w:rPr>
        <w:t>争做环保小卫士</w:t>
      </w:r>
      <w:r>
        <w:rPr>
          <w:rFonts w:hint="eastAsia" w:ascii="宋体" w:hAnsi="宋体" w:eastAsia="宋体" w:cs="宋体"/>
          <w:color w:val="000000"/>
          <w:kern w:val="0"/>
          <w:sz w:val="22"/>
          <w:szCs w:val="22"/>
          <w:lang w:eastAsia="zh-CN"/>
        </w:rPr>
        <w:t>。</w:t>
      </w:r>
      <w:r>
        <w:rPr>
          <w:rFonts w:hint="eastAsia" w:ascii="宋体" w:hAnsi="宋体" w:eastAsia="宋体" w:cs="宋体"/>
          <w:color w:val="000000"/>
          <w:sz w:val="22"/>
          <w:szCs w:val="22"/>
        </w:rPr>
        <w:t>3月5日下午，</w:t>
      </w:r>
      <w:r>
        <w:rPr>
          <w:rFonts w:hint="eastAsia" w:ascii="宋体" w:hAnsi="宋体" w:eastAsia="宋体" w:cs="宋体"/>
          <w:color w:val="000000"/>
          <w:sz w:val="22"/>
          <w:szCs w:val="22"/>
          <w:lang w:eastAsia="zh-CN"/>
        </w:rPr>
        <w:t>汤小</w:t>
      </w:r>
      <w:r>
        <w:rPr>
          <w:rFonts w:hint="eastAsia" w:ascii="宋体" w:hAnsi="宋体" w:eastAsia="宋体" w:cs="宋体"/>
          <w:color w:val="000000"/>
          <w:sz w:val="22"/>
          <w:szCs w:val="22"/>
        </w:rPr>
        <w:t>组织了机器人展示活动，柏乐教育科技的沈老师和同事</w:t>
      </w:r>
      <w:r>
        <w:rPr>
          <w:rFonts w:hint="eastAsia" w:ascii="宋体" w:hAnsi="宋体" w:eastAsia="宋体" w:cs="宋体"/>
          <w:color w:val="000000"/>
          <w:sz w:val="22"/>
          <w:szCs w:val="22"/>
          <w:lang w:eastAsia="zh-CN"/>
        </w:rPr>
        <w:t>给我校孩子</w:t>
      </w:r>
      <w:r>
        <w:rPr>
          <w:rFonts w:hint="eastAsia" w:ascii="宋体" w:hAnsi="宋体" w:eastAsia="宋体" w:cs="宋体"/>
          <w:color w:val="000000"/>
          <w:sz w:val="22"/>
          <w:szCs w:val="22"/>
        </w:rPr>
        <w:t>播放了教育机器人“一带一路”、太空探险等项目的精彩视频。给学生们简要地讲解了机器人是怎么回事、有什么新奇之处、又有什么现实意义，为广大乡村小学的学生打开了一扇通向未来的窗。3月8日下午，</w:t>
      </w:r>
      <w:r>
        <w:rPr>
          <w:rFonts w:hint="eastAsia" w:ascii="宋体" w:hAnsi="宋体" w:eastAsia="宋体" w:cs="宋体"/>
          <w:color w:val="000000"/>
          <w:sz w:val="22"/>
          <w:szCs w:val="22"/>
          <w:lang w:eastAsia="zh-CN"/>
        </w:rPr>
        <w:t>我校</w:t>
      </w:r>
      <w:r>
        <w:rPr>
          <w:rFonts w:hint="eastAsia" w:ascii="宋体" w:hAnsi="宋体" w:eastAsia="宋体" w:cs="宋体"/>
          <w:color w:val="000000"/>
          <w:sz w:val="22"/>
          <w:szCs w:val="22"/>
        </w:rPr>
        <w:t>举行“大手拉小手，一起学雷锋”——学雷锋主题队日暨志愿服务活动。12名校“彩虹服务社”的队员们走进一年级各班，为一年级小朋友们讲述雷锋的故事。，使队员们在身体力行中传承雷锋精神、深入领会雷锋精神内涵。</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宋体" w:hAnsi="宋体" w:eastAsia="宋体" w:cs="宋体"/>
          <w:color w:val="000000"/>
          <w:sz w:val="22"/>
          <w:szCs w:val="22"/>
        </w:rPr>
      </w:pPr>
      <w:r>
        <w:rPr>
          <w:rFonts w:hint="eastAsia" w:ascii="宋体" w:hAnsi="宋体" w:eastAsia="宋体" w:cs="宋体"/>
          <w:b/>
          <w:bCs/>
          <w:color w:val="000000"/>
          <w:sz w:val="22"/>
          <w:szCs w:val="22"/>
          <w:lang w:eastAsia="zh-CN"/>
        </w:rPr>
        <w:t>春风化雨，家校共建情谊深</w:t>
      </w:r>
      <w:r>
        <w:rPr>
          <w:rFonts w:hint="eastAsia" w:ascii="宋体" w:hAnsi="宋体" w:eastAsia="宋体" w:cs="宋体"/>
          <w:color w:val="000000"/>
          <w:sz w:val="22"/>
          <w:szCs w:val="22"/>
        </w:rPr>
        <w:t>3月8日下午，六年级</w:t>
      </w:r>
      <w:r>
        <w:rPr>
          <w:rFonts w:hint="eastAsia" w:ascii="宋体" w:hAnsi="宋体" w:eastAsia="宋体" w:cs="宋体"/>
          <w:color w:val="000000"/>
          <w:sz w:val="22"/>
          <w:szCs w:val="22"/>
          <w:lang w:eastAsia="zh-CN"/>
        </w:rPr>
        <w:t>学生家长会准时召开。</w:t>
      </w:r>
      <w:r>
        <w:rPr>
          <w:rFonts w:hint="eastAsia" w:ascii="宋体" w:hAnsi="宋体" w:eastAsia="宋体" w:cs="宋体"/>
          <w:color w:val="000000"/>
          <w:sz w:val="22"/>
          <w:szCs w:val="22"/>
        </w:rPr>
        <w:t>罗溪中学艾校长</w:t>
      </w:r>
      <w:r>
        <w:rPr>
          <w:rFonts w:hint="eastAsia" w:ascii="宋体" w:hAnsi="宋体" w:eastAsia="宋体" w:cs="宋体"/>
          <w:color w:val="000000"/>
          <w:sz w:val="22"/>
          <w:szCs w:val="22"/>
          <w:lang w:eastAsia="zh-CN"/>
        </w:rPr>
        <w:t>向全体家长</w:t>
      </w:r>
      <w:r>
        <w:rPr>
          <w:rFonts w:hint="eastAsia" w:ascii="宋体" w:hAnsi="宋体" w:eastAsia="宋体" w:cs="宋体"/>
          <w:color w:val="000000"/>
          <w:sz w:val="22"/>
          <w:szCs w:val="22"/>
        </w:rPr>
        <w:t>介绍了</w:t>
      </w:r>
      <w:r>
        <w:rPr>
          <w:rFonts w:hint="eastAsia" w:ascii="宋体" w:hAnsi="宋体" w:eastAsia="宋体" w:cs="宋体"/>
          <w:color w:val="000000"/>
          <w:sz w:val="22"/>
          <w:szCs w:val="22"/>
          <w:lang w:eastAsia="zh-CN"/>
        </w:rPr>
        <w:t>罗中</w:t>
      </w:r>
      <w:r>
        <w:rPr>
          <w:rFonts w:hint="eastAsia" w:ascii="宋体" w:hAnsi="宋体" w:eastAsia="宋体" w:cs="宋体"/>
          <w:color w:val="000000"/>
          <w:sz w:val="22"/>
          <w:szCs w:val="22"/>
        </w:rPr>
        <w:t>近几年发展态势喜人，拥有优秀的师资队伍、严格的学校管理，承诺罗溪中学的发展前景将会更好。</w:t>
      </w:r>
      <w:r>
        <w:rPr>
          <w:rFonts w:hint="eastAsia" w:ascii="宋体" w:hAnsi="宋体" w:eastAsia="宋体" w:cs="宋体"/>
          <w:color w:val="000000"/>
          <w:sz w:val="22"/>
          <w:szCs w:val="22"/>
          <w:lang w:eastAsia="zh-CN"/>
        </w:rPr>
        <w:t>随后家长们进</w:t>
      </w:r>
      <w:r>
        <w:rPr>
          <w:rFonts w:hint="eastAsia" w:ascii="宋体" w:hAnsi="宋体" w:eastAsia="宋体" w:cs="宋体"/>
          <w:color w:val="000000"/>
          <w:sz w:val="22"/>
          <w:szCs w:val="22"/>
        </w:rPr>
        <w:t>各教室分班交流，班主任和各任课教师分别介绍了学生在校学习、生活的情况，并就如何正确引导孩子培养良好的学习、行为习惯以及如何持久关注孩子的学习状态与家长们进行了交流与沟通</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鄂校长</w:t>
      </w:r>
      <w:r>
        <w:rPr>
          <w:rFonts w:hint="eastAsia" w:ascii="宋体" w:hAnsi="宋体" w:eastAsia="宋体" w:cs="宋体"/>
          <w:color w:val="000000"/>
          <w:sz w:val="22"/>
          <w:szCs w:val="22"/>
          <w:lang w:eastAsia="zh-CN"/>
        </w:rPr>
        <w:t>出席会议并作发言。</w:t>
      </w:r>
      <w:r>
        <w:rPr>
          <w:rFonts w:hint="eastAsia" w:ascii="宋体" w:hAnsi="宋体" w:eastAsia="宋体" w:cs="宋体"/>
          <w:color w:val="000000"/>
          <w:sz w:val="22"/>
          <w:szCs w:val="22"/>
        </w:rPr>
        <w:t>希望家长继续支持配合学校工作，关注孩子</w:t>
      </w:r>
      <w:r>
        <w:rPr>
          <w:rFonts w:hint="eastAsia" w:ascii="宋体" w:hAnsi="宋体" w:eastAsia="宋体" w:cs="宋体"/>
          <w:color w:val="000000"/>
          <w:sz w:val="22"/>
          <w:szCs w:val="22"/>
          <w:lang w:eastAsia="zh-CN"/>
        </w:rPr>
        <w:t>毕业</w:t>
      </w:r>
      <w:r>
        <w:rPr>
          <w:rFonts w:hint="eastAsia" w:ascii="宋体" w:hAnsi="宋体" w:eastAsia="宋体" w:cs="宋体"/>
          <w:color w:val="000000"/>
          <w:sz w:val="22"/>
          <w:szCs w:val="22"/>
        </w:rPr>
        <w:t>阶段的心理状况和学习状态，和孩子多沟通多交流。</w:t>
      </w:r>
      <w:r>
        <w:rPr>
          <w:rFonts w:hint="eastAsia" w:ascii="宋体" w:hAnsi="宋体" w:eastAsia="宋体" w:cs="宋体"/>
          <w:color w:val="000000"/>
          <w:sz w:val="22"/>
          <w:szCs w:val="22"/>
          <w:lang w:eastAsia="zh-CN"/>
        </w:rPr>
        <w:t>家校共同努力，</w:t>
      </w:r>
      <w:r>
        <w:rPr>
          <w:rFonts w:hint="eastAsia" w:ascii="宋体" w:hAnsi="宋体" w:eastAsia="宋体" w:cs="宋体"/>
          <w:color w:val="000000"/>
          <w:sz w:val="22"/>
          <w:szCs w:val="22"/>
        </w:rPr>
        <w:t>为孩子们成就美好的未来。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2" w:firstLineChars="200"/>
        <w:textAlignment w:val="auto"/>
        <w:rPr>
          <w:rFonts w:hint="eastAsia"/>
          <w:b w:val="0"/>
          <w:bCs w:val="0"/>
          <w:sz w:val="24"/>
          <w:szCs w:val="24"/>
          <w:lang w:val="en-US" w:eastAsia="zh-CN"/>
        </w:rPr>
      </w:pPr>
      <w:r>
        <w:rPr>
          <w:rFonts w:hint="eastAsia"/>
          <w:b/>
          <w:bCs/>
          <w:sz w:val="24"/>
          <w:szCs w:val="24"/>
          <w:lang w:val="en-US" w:eastAsia="zh-CN"/>
        </w:rPr>
        <w:t xml:space="preserve">春日明星 </w:t>
      </w:r>
      <w:r>
        <w:rPr>
          <w:rFonts w:hint="eastAsia"/>
          <w:b w:val="0"/>
          <w:bCs w:val="0"/>
          <w:sz w:val="24"/>
          <w:szCs w:val="24"/>
          <w:lang w:val="en-US" w:eastAsia="zh-CN"/>
        </w:rPr>
        <w:t xml:space="preserve"> 阳春三月，气温回升。校田径队的教练员和运动员们开始了春天的集训。无论是旭日东升，还是夕阳西沉，汤小的操场上永远是活力四射。运动员们奔跑、跳跃，无数次地重复，无数的汗水和辛劳。每天，他们最早来到学校，傍晚，又是最后离开。他们，是这个春日里最忙碌的耕耘者，也是本周最美的汤小之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最后，我们再一起来关注一下这两周的温馨提示：</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天气转暖，我们恢复了大课间和广播操。很多学生已经忘记了做操动作，做操时随意舞动现象较重。还有少数班级参加大课间活动和广播操的人数太少，留在教室里补、改作业的人数多了些，希引起大家的重视，要关注学生的身体健康，保证每个学生每天在校参加体育锻炼活动一小时。</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80" w:lineRule="exact"/>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下午第一时段放学时，又出现了一些家长拥挤在校门口接孩子，造成了校门口有拥堵的现象，还是要请各班继续加强对学生的教育和与家长的沟通，让他们自觉到指定地点接孩子。</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80" w:lineRule="exact"/>
        <w:ind w:left="0" w:leftChars="0" w:firstLine="480" w:firstLineChars="200"/>
        <w:textAlignment w:val="auto"/>
        <w:rPr>
          <w:rFonts w:hint="eastAsia"/>
          <w:b w:val="0"/>
          <w:bCs w:val="0"/>
          <w:sz w:val="24"/>
          <w:szCs w:val="24"/>
          <w:lang w:val="en-US" w:eastAsia="zh-CN"/>
        </w:rPr>
      </w:pPr>
      <w:r>
        <w:rPr>
          <w:rFonts w:hint="eastAsia"/>
          <w:b w:val="0"/>
          <w:bCs w:val="0"/>
          <w:sz w:val="24"/>
          <w:szCs w:val="24"/>
          <w:lang w:val="en-US" w:eastAsia="zh-CN"/>
        </w:rPr>
        <w:t>午餐时发现大家普遍关注了餐桌的整洁，很好。但是还要注意地面的卫生。有一些桌次分餐时，汤汤菜菜落在了地方，经过踩踏，地面又脏还滑，有安全隐患。希班主任老师在夕会课加强教育。</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80" w:lineRule="exact"/>
        <w:ind w:leftChars="200" w:right="0" w:rightChars="0"/>
        <w:textAlignment w:val="auto"/>
        <w:rPr>
          <w:rFonts w:hint="eastAsia"/>
          <w:b w:val="0"/>
          <w:bCs w:val="0"/>
          <w:sz w:val="24"/>
          <w:szCs w:val="24"/>
          <w:lang w:val="en-US" w:eastAsia="zh-CN"/>
        </w:rPr>
      </w:pPr>
      <w:r>
        <w:rPr>
          <w:rFonts w:hint="eastAsia"/>
          <w:b w:val="0"/>
          <w:bCs w:val="0"/>
          <w:sz w:val="24"/>
          <w:szCs w:val="24"/>
          <w:lang w:val="en-US" w:eastAsia="zh-CN"/>
        </w:rPr>
        <w:t>以上就是这次“周一播报”的内容，谢谢大家的收看！我们下期再见！</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80" w:lineRule="exact"/>
        <w:ind w:leftChars="200" w:right="0" w:rightChars="0"/>
        <w:textAlignment w:val="auto"/>
        <w:rPr>
          <w:rFonts w:hint="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D59DD"/>
    <w:multiLevelType w:val="singleLevel"/>
    <w:tmpl w:val="252D59D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92767"/>
    <w:rsid w:val="0C813422"/>
    <w:rsid w:val="1EC1787D"/>
    <w:rsid w:val="296E52ED"/>
    <w:rsid w:val="37566E55"/>
    <w:rsid w:val="6A827973"/>
    <w:rsid w:val="6CE76B39"/>
    <w:rsid w:val="71C92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000000"/>
      <w:u w:val="none"/>
    </w:rPr>
  </w:style>
  <w:style w:type="character" w:customStyle="1" w:styleId="7">
    <w:name w:val="layui-layer-tabnow"/>
    <w:basedOn w:val="4"/>
    <w:qFormat/>
    <w:uiPriority w:val="0"/>
    <w:rPr>
      <w:bdr w:val="single" w:color="CCCCCC" w:sz="6" w:space="0"/>
      <w:shd w:val="clear" w:fill="FFFFFF"/>
    </w:rPr>
  </w:style>
  <w:style w:type="character" w:customStyle="1" w:styleId="8">
    <w:name w:val="first-child"/>
    <w:basedOn w:val="4"/>
    <w:qFormat/>
    <w:uiPriority w:val="0"/>
  </w:style>
  <w:style w:type="character" w:customStyle="1" w:styleId="9">
    <w:name w:val="img_bg_cov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2019-02-26T12:02:00Z</dcterms:created>
  <dc:creator>Administrator</dc:creator>
  <cp:lastModifiedBy>悠然</cp:lastModifiedBy>
  <cp:lastPrinted>2019-03-01T07:24:00Z</cp:lastPrinted>
  <dcterms:modified xsi:type="dcterms:W3CDTF">2019-03-17T13:38:43Z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