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F" w:rsidRDefault="00D0634F" w:rsidP="00D0634F">
      <w:pPr>
        <w:jc w:val="center"/>
        <w:rPr>
          <w:rFonts w:asciiTheme="minorEastAsia" w:hAnsiTheme="minorEastAsia"/>
          <w:b/>
          <w:sz w:val="30"/>
          <w:szCs w:val="30"/>
        </w:rPr>
      </w:pPr>
      <w:r w:rsidRPr="00D0634F">
        <w:rPr>
          <w:rFonts w:asciiTheme="minorEastAsia" w:hAnsiTheme="minorEastAsia" w:hint="eastAsia"/>
          <w:b/>
          <w:sz w:val="30"/>
          <w:szCs w:val="30"/>
        </w:rPr>
        <w:t>201</w:t>
      </w:r>
      <w:r>
        <w:rPr>
          <w:rFonts w:asciiTheme="minorEastAsia" w:hAnsiTheme="minorEastAsia" w:hint="eastAsia"/>
          <w:b/>
          <w:sz w:val="30"/>
          <w:szCs w:val="30"/>
        </w:rPr>
        <w:t>8</w:t>
      </w:r>
      <w:r w:rsidRPr="00D0634F">
        <w:rPr>
          <w:rFonts w:asciiTheme="minorEastAsia" w:hAnsiTheme="minorEastAsia" w:hint="eastAsia"/>
          <w:b/>
          <w:sz w:val="30"/>
          <w:szCs w:val="30"/>
        </w:rPr>
        <w:t>年坂上初中工会工作总结</w:t>
      </w:r>
    </w:p>
    <w:p w:rsidR="000D2F9F" w:rsidRPr="009F759E" w:rsidRDefault="000D2F9F" w:rsidP="00A9113E">
      <w:pPr>
        <w:spacing w:line="400" w:lineRule="exact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 xml:space="preserve"> 本年度，学校工会围绕区教育工会工作要求和学校中心工作，以立德树人为根本，全心全意为教职工服务，着力推进学校工会工作和学校工作更上一个台阶。现将本年度工会工作小结如下：</w:t>
      </w:r>
    </w:p>
    <w:p w:rsidR="000D2F9F" w:rsidRPr="009F759E" w:rsidRDefault="000D2F9F" w:rsidP="00A9113E">
      <w:pPr>
        <w:spacing w:line="400" w:lineRule="exact"/>
        <w:rPr>
          <w:rFonts w:asciiTheme="minorEastAsia" w:hAnsiTheme="minorEastAsia"/>
          <w:b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9F759E">
        <w:rPr>
          <w:rFonts w:asciiTheme="minorEastAsia" w:hAnsiTheme="minorEastAsia" w:hint="eastAsia"/>
          <w:b/>
          <w:kern w:val="0"/>
          <w:sz w:val="24"/>
          <w:szCs w:val="24"/>
        </w:rPr>
        <w:t xml:space="preserve"> </w:t>
      </w:r>
      <w:r w:rsidR="009F759E" w:rsidRPr="009F759E">
        <w:rPr>
          <w:rFonts w:asciiTheme="minorEastAsia" w:hAnsiTheme="minorEastAsia" w:hint="eastAsia"/>
          <w:b/>
          <w:kern w:val="0"/>
          <w:sz w:val="24"/>
          <w:szCs w:val="24"/>
        </w:rPr>
        <w:t>一、</w:t>
      </w:r>
      <w:r w:rsidRPr="009F759E">
        <w:rPr>
          <w:rFonts w:asciiTheme="minorEastAsia" w:hAnsiTheme="minorEastAsia" w:hint="eastAsia"/>
          <w:b/>
          <w:kern w:val="0"/>
          <w:sz w:val="24"/>
          <w:szCs w:val="24"/>
        </w:rPr>
        <w:t>加强师风师德建设</w:t>
      </w:r>
      <w:r w:rsidR="009F759E" w:rsidRPr="009F759E">
        <w:rPr>
          <w:rFonts w:asciiTheme="minorEastAsia" w:hAnsiTheme="minorEastAsia" w:hint="eastAsia"/>
          <w:b/>
          <w:kern w:val="0"/>
          <w:sz w:val="24"/>
          <w:szCs w:val="24"/>
        </w:rPr>
        <w:t>，营造尊师重教的良好氛围</w:t>
      </w:r>
    </w:p>
    <w:p w:rsidR="000D2F9F" w:rsidRPr="009F759E" w:rsidRDefault="000D2F9F" w:rsidP="00A9113E">
      <w:pPr>
        <w:spacing w:line="400" w:lineRule="exact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 xml:space="preserve">    师德师风建设始终是学校工作的永恒主题。学校工会积极开展内容丰富、形式多样的学习教育活动，并以师德作为学校教师考核评估的一项重要内容，引领广大教师以高尚的师德教育学生、影响学生，促进我校教师队伍整体素质的提高。</w:t>
      </w:r>
    </w:p>
    <w:p w:rsidR="008A07F0" w:rsidRPr="009F759E" w:rsidRDefault="000D2F9F" w:rsidP="00A9113E">
      <w:pPr>
        <w:spacing w:line="400" w:lineRule="exact"/>
        <w:rPr>
          <w:rFonts w:asciiTheme="minorEastAsia" w:hAnsiTheme="minorEastAsia"/>
          <w:b/>
          <w:color w:val="00000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 xml:space="preserve">    1、</w:t>
      </w:r>
      <w:r w:rsidR="001D7078" w:rsidRPr="009F759E">
        <w:rPr>
          <w:rFonts w:asciiTheme="minorEastAsia" w:hAnsiTheme="minorEastAsia" w:hint="eastAsia"/>
          <w:color w:val="000000"/>
          <w:sz w:val="24"/>
          <w:szCs w:val="24"/>
        </w:rPr>
        <w:t>“个十百千万”行动</w:t>
      </w:r>
    </w:p>
    <w:p w:rsidR="008A07F0" w:rsidRDefault="008A07F0" w:rsidP="00A9113E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F759E">
        <w:rPr>
          <w:rFonts w:asciiTheme="minorEastAsia" w:hAnsiTheme="minorEastAsia" w:hint="eastAsia"/>
          <w:color w:val="000000"/>
          <w:sz w:val="24"/>
          <w:szCs w:val="24"/>
        </w:rPr>
        <w:t>根据“武进区教育局关于开展师德建设‘个十百千万’行动的实施意见”文件精神，学校制定“坂上初中</w:t>
      </w:r>
      <w:r w:rsidRPr="009F759E">
        <w:rPr>
          <w:rFonts w:asciiTheme="minorEastAsia" w:hAnsiTheme="minorEastAsia"/>
          <w:color w:val="000000"/>
          <w:sz w:val="24"/>
          <w:szCs w:val="24"/>
        </w:rPr>
        <w:t>师德建设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‘</w:t>
      </w:r>
      <w:r w:rsidRPr="009F759E">
        <w:rPr>
          <w:rFonts w:asciiTheme="minorEastAsia" w:hAnsiTheme="minorEastAsia"/>
          <w:color w:val="000000"/>
          <w:sz w:val="24"/>
          <w:szCs w:val="24"/>
        </w:rPr>
        <w:t>个十百千万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’</w:t>
      </w:r>
      <w:r w:rsidRPr="009F759E">
        <w:rPr>
          <w:rFonts w:asciiTheme="minorEastAsia" w:hAnsiTheme="minorEastAsia"/>
          <w:color w:val="000000"/>
          <w:sz w:val="24"/>
          <w:szCs w:val="24"/>
        </w:rPr>
        <w:t>行动实施方案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”，并要求老师们以“个十百千万”行动为契机，全员参与，全面提高。在行动中，学校领导要以身作则，率先垂范，带头参加“个十百千万”行动。全体教师以教育工作者的良知与责任认真对照、积极参与，开展家访、参加公益服务，并查找自身问题、做好整改，不断加强自身的师德修养，努力实现十个方面的转变。</w:t>
      </w:r>
    </w:p>
    <w:p w:rsidR="001D7078" w:rsidRPr="009F759E" w:rsidRDefault="001D7078" w:rsidP="00A9113E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2、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拒绝有偿补课</w:t>
      </w:r>
    </w:p>
    <w:p w:rsidR="008A07F0" w:rsidRDefault="008A07F0" w:rsidP="00A9113E">
      <w:pPr>
        <w:pStyle w:val="a5"/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F759E">
        <w:rPr>
          <w:rFonts w:asciiTheme="minorEastAsia" w:hAnsiTheme="minorEastAsia" w:hint="eastAsia"/>
          <w:color w:val="000000"/>
          <w:sz w:val="24"/>
          <w:szCs w:val="24"/>
        </w:rPr>
        <w:t>针对社会上“有偿家教”这一人民群众反映强烈的师德师风问题，根据《省教育厅关于开展拒绝有偿补课公开承诺活动的通知》（苏教师[2018]23号）、市教育局《关于开展拒绝有偿补课公开承诺活动的通知》（常教人[2018]46号）和区教育局（武教管[2018]16号）文件精神，积极开展拒绝有偿补课公开承诺活动。学校将相关文件精神传达至每位教师，并组织进行承诺书签署仪式，承诺书在校园内进行公示，同时通过告家长书等形式告知家长。</w:t>
      </w:r>
    </w:p>
    <w:p w:rsidR="001D7078" w:rsidRPr="009F759E" w:rsidRDefault="001D7078" w:rsidP="00A9113E">
      <w:pPr>
        <w:pStyle w:val="a5"/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3、</w:t>
      </w:r>
      <w:r w:rsidR="005A4229">
        <w:rPr>
          <w:rFonts w:asciiTheme="minorEastAsia" w:hAnsiTheme="minorEastAsia" w:hint="eastAsia"/>
          <w:color w:val="000000"/>
          <w:sz w:val="24"/>
          <w:szCs w:val="24"/>
        </w:rPr>
        <w:t>师德大讨论</w:t>
      </w:r>
    </w:p>
    <w:p w:rsidR="008A07F0" w:rsidRDefault="008A07F0" w:rsidP="00A9113E">
      <w:pPr>
        <w:pStyle w:val="a5"/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F759E">
        <w:rPr>
          <w:rFonts w:asciiTheme="minorEastAsia" w:hAnsiTheme="minorEastAsia" w:hint="eastAsia"/>
          <w:color w:val="000000"/>
          <w:sz w:val="24"/>
          <w:szCs w:val="24"/>
        </w:rPr>
        <w:t>根据“教育部关于印发《新时代高校教师职业行为十项准则》《新时代中小学教师职业行为十项准则》和《新时代幼儿园教师职业行为十项准则》的通知”文件精神，学校积极组织教师进行学习，并分年级组进行大讨论。通过学习和讨论活动，每位教师都认识到：制定教师职业行为准则，明确新时代教师职业规范，针对主要问题、突出问题划定基本底线，是对教师的警示提醒和严管厚爱，是深化师德师风建设，造就政治素质过硬、业务能力精湛、育人水平高超的高素质教师队伍的关键之举。</w:t>
      </w:r>
    </w:p>
    <w:p w:rsidR="005A4229" w:rsidRPr="009F759E" w:rsidRDefault="005A4229" w:rsidP="00A9113E">
      <w:pPr>
        <w:pStyle w:val="a5"/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4、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师德建设月活动</w:t>
      </w:r>
    </w:p>
    <w:p w:rsidR="008A07F0" w:rsidRPr="009F759E" w:rsidRDefault="008A07F0" w:rsidP="00A9113E">
      <w:pPr>
        <w:pStyle w:val="a5"/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F759E">
        <w:rPr>
          <w:rFonts w:asciiTheme="minorEastAsia" w:hAnsiTheme="minorEastAsia" w:hint="eastAsia"/>
          <w:color w:val="000000"/>
          <w:sz w:val="24"/>
          <w:szCs w:val="24"/>
        </w:rPr>
        <w:t>九月，学校开展第十一个。学校先是举行了第十一个“师德建设月”活动启动仪式，然后落实各项活动：选派教师参加各级教师节和师德建设活动、启动新一轮“168”爱生行动、开展</w:t>
      </w:r>
      <w:r w:rsidR="00A97AB5" w:rsidRPr="009F759E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“良师益友”微事迹推荐活动等等。师德建设月活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lastRenderedPageBreak/>
        <w:t>动，受到了各教师的高度重视，活动的内容、形式与教师的工作实际和思想实际紧密联系起来，针对教师队伍中存在的突出问题有的放矢地开展教育活动。学校也以此为契机，把师德建设活动纳入到学校教师队伍建设整体规划。</w:t>
      </w:r>
    </w:p>
    <w:p w:rsidR="008A07F0" w:rsidRPr="009F759E" w:rsidRDefault="008A07F0" w:rsidP="00A9113E">
      <w:pPr>
        <w:pStyle w:val="a5"/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F759E">
        <w:rPr>
          <w:rFonts w:asciiTheme="minorEastAsia" w:hAnsiTheme="minorEastAsia" w:hint="eastAsia"/>
          <w:color w:val="000000"/>
          <w:sz w:val="24"/>
          <w:szCs w:val="24"/>
        </w:rPr>
        <w:t>除此以外，学校还积极开展“争当三好教师”师德征文活动和“四有教师宣讲”活动。学校专门设立“教师讲堂”，进行教师师德宣讲。老师们结合自己的教育实践、思考感悟，交流自己对教育的理解，总结现阶段的工作情况，</w:t>
      </w:r>
      <w:r w:rsidRPr="009F759E">
        <w:rPr>
          <w:rFonts w:asciiTheme="minorEastAsia" w:hAnsiTheme="minorEastAsia" w:hint="eastAsia"/>
          <w:bCs/>
          <w:color w:val="000000"/>
          <w:sz w:val="24"/>
          <w:szCs w:val="24"/>
        </w:rPr>
        <w:t>畅谈自己的职业规划，交流工作中的困惑，明确肩头的重任。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朴实的语言、真实的案例、</w:t>
      </w:r>
      <w:r w:rsidRPr="009F759E">
        <w:rPr>
          <w:rFonts w:asciiTheme="minorEastAsia" w:hAnsiTheme="minorEastAsia" w:hint="eastAsia"/>
          <w:bCs/>
          <w:color w:val="000000"/>
          <w:sz w:val="24"/>
          <w:szCs w:val="24"/>
        </w:rPr>
        <w:t>真挚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的师爱，</w:t>
      </w:r>
      <w:r w:rsidRPr="009F759E">
        <w:rPr>
          <w:rFonts w:asciiTheme="minorEastAsia" w:hAnsiTheme="minorEastAsia" w:hint="eastAsia"/>
          <w:bCs/>
          <w:color w:val="000000"/>
          <w:sz w:val="24"/>
          <w:szCs w:val="24"/>
        </w:rPr>
        <w:t>不断激发全体教师锤炼师德、提高师能的信心和责任感。</w:t>
      </w:r>
      <w:r w:rsidRPr="009F759E">
        <w:rPr>
          <w:rFonts w:asciiTheme="minorEastAsia" w:hAnsiTheme="minorEastAsia" w:hint="eastAsia"/>
          <w:color w:val="000000"/>
          <w:sz w:val="24"/>
          <w:szCs w:val="24"/>
        </w:rPr>
        <w:t>我校的王晓峰校长被推荐参加区“四有教师”宣讲团成员选拔，讲述他的爱生故事。</w:t>
      </w:r>
    </w:p>
    <w:p w:rsidR="000D2F9F" w:rsidRPr="009F759E" w:rsidRDefault="009F759E" w:rsidP="00A9113E">
      <w:pPr>
        <w:spacing w:line="400" w:lineRule="exact"/>
        <w:ind w:firstLineChars="196" w:firstLine="472"/>
        <w:rPr>
          <w:rFonts w:asciiTheme="minorEastAsia" w:hAnsiTheme="minorEastAsia"/>
          <w:b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b/>
          <w:kern w:val="0"/>
          <w:sz w:val="24"/>
          <w:szCs w:val="24"/>
        </w:rPr>
        <w:t>二、</w:t>
      </w:r>
      <w:r w:rsidR="000D2F9F" w:rsidRPr="009F759E">
        <w:rPr>
          <w:rFonts w:asciiTheme="minorEastAsia" w:hAnsiTheme="minorEastAsia" w:hint="eastAsia"/>
          <w:b/>
          <w:kern w:val="0"/>
          <w:sz w:val="24"/>
          <w:szCs w:val="24"/>
        </w:rPr>
        <w:t>强化师能建设</w:t>
      </w:r>
      <w:r w:rsidRPr="009F759E">
        <w:rPr>
          <w:rFonts w:asciiTheme="minorEastAsia" w:hAnsiTheme="minorEastAsia" w:hint="eastAsia"/>
          <w:b/>
          <w:kern w:val="0"/>
          <w:sz w:val="24"/>
          <w:szCs w:val="24"/>
        </w:rPr>
        <w:t>，努力促进教师专业成长</w:t>
      </w:r>
    </w:p>
    <w:p w:rsidR="000D2F9F" w:rsidRPr="009F759E" w:rsidRDefault="00A97AB5" w:rsidP="00A9113E">
      <w:pPr>
        <w:spacing w:line="400" w:lineRule="exact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学校高度重视青年教师的专业成长工作，让青年教师意识到个人专业成长既能提升自己，又有利于学校发展的重要性和紧迫感。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学校工会积极参与</w:t>
      </w:r>
      <w:r>
        <w:rPr>
          <w:rFonts w:asciiTheme="minorEastAsia" w:hAnsiTheme="minorEastAsia" w:hint="eastAsia"/>
          <w:kern w:val="0"/>
          <w:sz w:val="24"/>
          <w:szCs w:val="24"/>
        </w:rPr>
        <w:t>教师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专业成长工作，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使这项工作落到实处。</w:t>
      </w:r>
    </w:p>
    <w:p w:rsidR="000D2F9F" w:rsidRPr="009F759E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1、</w:t>
      </w:r>
      <w:r w:rsidR="00A97AB5">
        <w:rPr>
          <w:rFonts w:asciiTheme="minorEastAsia" w:hAnsiTheme="minorEastAsia" w:hint="eastAsia"/>
          <w:kern w:val="0"/>
          <w:sz w:val="24"/>
          <w:szCs w:val="24"/>
        </w:rPr>
        <w:t>落实“青蓝工程”</w:t>
      </w:r>
    </w:p>
    <w:p w:rsidR="000D2F9F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学校工会</w:t>
      </w:r>
      <w:r w:rsidR="00A97AB5">
        <w:rPr>
          <w:rFonts w:asciiTheme="minorEastAsia" w:hAnsiTheme="minorEastAsia" w:hint="eastAsia"/>
          <w:kern w:val="0"/>
          <w:sz w:val="24"/>
          <w:szCs w:val="24"/>
        </w:rPr>
        <w:t>积极配合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落实“青蓝工程”师徒结对计划，引导青年教师逐级向上，不断进取，尽快成材。</w:t>
      </w:r>
      <w:r w:rsidR="00A97AB5">
        <w:rPr>
          <w:rFonts w:asciiTheme="minorEastAsia" w:hAnsiTheme="minorEastAsia" w:hint="eastAsia"/>
          <w:kern w:val="0"/>
          <w:sz w:val="24"/>
          <w:szCs w:val="24"/>
        </w:rPr>
        <w:t>2018年上半年，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举行“青蓝工程”青年教师赛课活动</w:t>
      </w:r>
      <w:r w:rsidR="00A97AB5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A97AB5" w:rsidRPr="009F759E">
        <w:rPr>
          <w:rFonts w:asciiTheme="minorEastAsia" w:hAnsiTheme="minorEastAsia" w:hint="eastAsia"/>
          <w:kern w:val="0"/>
          <w:sz w:val="24"/>
          <w:szCs w:val="24"/>
        </w:rPr>
        <w:t>旨在给青年教师搭建一个相互交流、相互学习、相互促进、相互提高的平台，鼓励、引导教师探索课堂教学规律和方法，不断提高我校青年教师的业务素质。</w:t>
      </w:r>
    </w:p>
    <w:p w:rsidR="000D2F9F" w:rsidRPr="00665790" w:rsidRDefault="00A97AB5" w:rsidP="00A9113E">
      <w:pPr>
        <w:spacing w:line="40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65790">
        <w:rPr>
          <w:rFonts w:asciiTheme="minorEastAsia" w:hAnsiTheme="minorEastAsia" w:hint="eastAsia"/>
          <w:kern w:val="0"/>
          <w:sz w:val="24"/>
          <w:szCs w:val="24"/>
        </w:rPr>
        <w:t>2、</w:t>
      </w:r>
      <w:r w:rsidR="00665790" w:rsidRPr="00665790">
        <w:rPr>
          <w:rFonts w:asciiTheme="minorEastAsia" w:hAnsiTheme="minorEastAsia" w:hint="eastAsia"/>
          <w:kern w:val="0"/>
          <w:sz w:val="24"/>
          <w:szCs w:val="24"/>
        </w:rPr>
        <w:t>鼓励参加比赛</w:t>
      </w:r>
    </w:p>
    <w:p w:rsidR="00A97AB5" w:rsidRPr="00665790" w:rsidRDefault="00D068D5" w:rsidP="00A9113E">
      <w:pPr>
        <w:spacing w:line="40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373A76"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 w:hint="eastAsia"/>
          <w:sz w:val="24"/>
          <w:szCs w:val="24"/>
        </w:rPr>
        <w:t>一方面在校内开展青年教师基本功比赛等活动，另一方面鼓励教师参加区级及以上的教师竞赛活动，并为教师</w:t>
      </w:r>
      <w:r w:rsidR="00F96F07">
        <w:rPr>
          <w:rFonts w:asciiTheme="minorEastAsia" w:hAnsiTheme="minorEastAsia" w:hint="eastAsia"/>
          <w:sz w:val="24"/>
          <w:szCs w:val="24"/>
        </w:rPr>
        <w:t>比赛提高支持和保障。一年中，学校</w:t>
      </w:r>
      <w:r w:rsidRPr="00373A76">
        <w:rPr>
          <w:rFonts w:asciiTheme="minorEastAsia" w:hAnsiTheme="minorEastAsia" w:cs="宋体" w:hint="eastAsia"/>
          <w:kern w:val="0"/>
          <w:sz w:val="24"/>
          <w:szCs w:val="24"/>
        </w:rPr>
        <w:t>教师</w:t>
      </w:r>
      <w:r w:rsidRPr="00373A76">
        <w:rPr>
          <w:rFonts w:asciiTheme="minorEastAsia" w:hAnsiTheme="minorEastAsia" w:hint="eastAsia"/>
          <w:sz w:val="24"/>
          <w:szCs w:val="24"/>
        </w:rPr>
        <w:t>有7人次</w:t>
      </w:r>
      <w:r w:rsidRPr="00373A76">
        <w:rPr>
          <w:rFonts w:asciiTheme="minorEastAsia" w:hAnsiTheme="minorEastAsia" w:cs="宋体" w:hint="eastAsia"/>
          <w:kern w:val="0"/>
          <w:sz w:val="24"/>
          <w:szCs w:val="24"/>
        </w:rPr>
        <w:t>在区级及以上比赛和活动中获奖，2位教师</w:t>
      </w:r>
      <w:r w:rsidR="00F96F07">
        <w:rPr>
          <w:rFonts w:asciiTheme="minorEastAsia" w:hAnsiTheme="minorEastAsia" w:cs="宋体" w:hint="eastAsia"/>
          <w:kern w:val="0"/>
          <w:sz w:val="24"/>
          <w:szCs w:val="24"/>
        </w:rPr>
        <w:t>分别</w:t>
      </w:r>
      <w:r w:rsidRPr="00373A76">
        <w:rPr>
          <w:rFonts w:asciiTheme="minorEastAsia" w:hAnsiTheme="minorEastAsia" w:cs="宋体" w:hint="eastAsia"/>
          <w:kern w:val="0"/>
          <w:sz w:val="24"/>
          <w:szCs w:val="24"/>
        </w:rPr>
        <w:t>晋升为中小学一级教师职称</w:t>
      </w:r>
      <w:r w:rsidR="00F96F07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373A76">
        <w:rPr>
          <w:rFonts w:asciiTheme="minorEastAsia" w:hAnsiTheme="minorEastAsia" w:cs="宋体" w:hint="eastAsia"/>
          <w:kern w:val="0"/>
          <w:sz w:val="24"/>
          <w:szCs w:val="24"/>
        </w:rPr>
        <w:t>中小学高级教师职称。</w:t>
      </w:r>
    </w:p>
    <w:p w:rsidR="00A97AB5" w:rsidRPr="009F759E" w:rsidRDefault="00A97AB5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3、</w:t>
      </w:r>
      <w:r w:rsidR="00736EE6" w:rsidRPr="009F759E">
        <w:rPr>
          <w:rFonts w:asciiTheme="minorEastAsia" w:hAnsiTheme="minorEastAsia" w:hint="eastAsia"/>
          <w:kern w:val="0"/>
          <w:sz w:val="24"/>
          <w:szCs w:val="24"/>
        </w:rPr>
        <w:t>骨干教师</w:t>
      </w:r>
      <w:r w:rsidR="00736EE6">
        <w:rPr>
          <w:rFonts w:asciiTheme="minorEastAsia" w:hAnsiTheme="minorEastAsia" w:hint="eastAsia"/>
          <w:kern w:val="0"/>
          <w:sz w:val="24"/>
          <w:szCs w:val="24"/>
        </w:rPr>
        <w:t>示范</w:t>
      </w:r>
      <w:r w:rsidR="00736EE6" w:rsidRPr="009F759E">
        <w:rPr>
          <w:rFonts w:asciiTheme="minorEastAsia" w:hAnsiTheme="minorEastAsia" w:hint="eastAsia"/>
          <w:kern w:val="0"/>
          <w:sz w:val="24"/>
          <w:szCs w:val="24"/>
        </w:rPr>
        <w:t>引领</w:t>
      </w:r>
    </w:p>
    <w:p w:rsidR="000D2F9F" w:rsidRPr="009F759E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积极开展校际教学交流活动，充分发挥骨干教师的示范、引领和辐射作用，有效地推动校际教学教研活动，让教师、学校在互动中提高。为充分发挥学校现代化教学装备的效能，切实提高我校教师教育信息化应用能力水平，自觉地把现代化教学手段运用于自己的教育教学改革实践，不断优化课堂教学，努力促进我校教育教学质量再上新台阶。</w:t>
      </w:r>
    </w:p>
    <w:p w:rsidR="000D2F9F" w:rsidRPr="009F759E" w:rsidRDefault="0008351E" w:rsidP="00A9113E">
      <w:pPr>
        <w:spacing w:line="400" w:lineRule="exact"/>
        <w:rPr>
          <w:rFonts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</w:t>
      </w:r>
      <w:r w:rsidR="000D2F9F" w:rsidRPr="009F759E">
        <w:rPr>
          <w:rFonts w:asciiTheme="minorEastAsia" w:hAnsiTheme="minorEastAsia" w:hint="eastAsia"/>
          <w:b/>
          <w:kern w:val="0"/>
          <w:sz w:val="24"/>
          <w:szCs w:val="24"/>
        </w:rPr>
        <w:t>三、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发挥监督功能</w:t>
      </w:r>
      <w:r w:rsidR="000D2F9F" w:rsidRPr="009F759E">
        <w:rPr>
          <w:rFonts w:asciiTheme="minorEastAsia" w:hAnsiTheme="minorEastAsia" w:hint="eastAsia"/>
          <w:b/>
          <w:kern w:val="0"/>
          <w:sz w:val="24"/>
          <w:szCs w:val="24"/>
        </w:rPr>
        <w:t>，加强学校民主政治建设</w:t>
      </w:r>
    </w:p>
    <w:p w:rsidR="000D2F9F" w:rsidRPr="009F759E" w:rsidRDefault="0008351E" w:rsidP="00A9113E">
      <w:pPr>
        <w:spacing w:line="400" w:lineRule="exact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积极发挥工会参政议政作用，努力做好校务公开工作，充分发挥工会的监督功能，着力推进学校民主管理进程。</w:t>
      </w:r>
    </w:p>
    <w:p w:rsidR="000D2F9F" w:rsidRPr="009F759E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1、坚持教代会工作的制度化、规范化</w:t>
      </w:r>
    </w:p>
    <w:p w:rsidR="000D2F9F" w:rsidRPr="009F759E" w:rsidRDefault="00DE250E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学校工会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召开教师民主生活会，充分发挥主人翁的责任意识，肯定成绩，对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lastRenderedPageBreak/>
        <w:t>学校的发展建言献策，就教师关心的各方面建议采取切实措施，努力解决和落实教师工作中存在的实际问题，进一步提高学校的教育教学质量。</w:t>
      </w:r>
    </w:p>
    <w:p w:rsidR="000D2F9F" w:rsidRPr="009F759E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DE250E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参与民主管理</w:t>
      </w:r>
      <w:r w:rsidR="00DE250E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坚持校务公开。</w:t>
      </w:r>
    </w:p>
    <w:p w:rsidR="000D2F9F" w:rsidRPr="009F759E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学校工会全面贯彻执行区教育工会关于“校务公开”的意见精神，积极组织实施学校校务公开。学校招生、财务、基建、维修、采购、职评、评先、考核等整个工作情况都及时向全校教职工全面公布，利用多渠道倾听教职工对学校工作的意见和建议。设立校长意见箱，布置 “校务公开”栏，所有活动事项和方案都在网上公示。</w:t>
      </w:r>
    </w:p>
    <w:p w:rsidR="000D2F9F" w:rsidRPr="009F759E" w:rsidRDefault="000D2F9F" w:rsidP="00A9113E">
      <w:pPr>
        <w:spacing w:line="400" w:lineRule="exact"/>
        <w:ind w:firstLineChars="196" w:firstLine="472"/>
        <w:rPr>
          <w:rFonts w:asciiTheme="minorEastAsia" w:hAnsiTheme="minorEastAsia"/>
          <w:b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b/>
          <w:kern w:val="0"/>
          <w:sz w:val="24"/>
          <w:szCs w:val="24"/>
        </w:rPr>
        <w:t>四、维护教职工权益，为广大教工办好事办实事</w:t>
      </w:r>
    </w:p>
    <w:p w:rsidR="00DE250E" w:rsidRDefault="000D2F9F" w:rsidP="00A9113E">
      <w:pPr>
        <w:spacing w:line="400" w:lineRule="exact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1、</w:t>
      </w:r>
      <w:r w:rsidR="00BD21A2">
        <w:rPr>
          <w:rFonts w:asciiTheme="minorEastAsia" w:hAnsiTheme="minorEastAsia" w:hint="eastAsia"/>
          <w:kern w:val="0"/>
          <w:sz w:val="24"/>
          <w:szCs w:val="24"/>
        </w:rPr>
        <w:t>努力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开展各种文体活动</w:t>
      </w:r>
    </w:p>
    <w:p w:rsidR="000D2F9F" w:rsidRDefault="00DE250E" w:rsidP="00A9113E">
      <w:pPr>
        <w:spacing w:line="400" w:lineRule="exact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学校工会为教师们完善了文体活动设施，鼓励教师们利用业余时间，参加乒乓球、气排球、羽毛球和篮球等文体活动</w:t>
      </w:r>
      <w:r w:rsidR="00BD21A2">
        <w:rPr>
          <w:rFonts w:asciiTheme="minorEastAsia" w:hAnsiTheme="minorEastAsia" w:hint="eastAsia"/>
          <w:kern w:val="0"/>
          <w:sz w:val="24"/>
          <w:szCs w:val="24"/>
        </w:rPr>
        <w:t>。今年春，学校工会组织开展了教职工拔河比赛；秋季，学校工会组织教师积极参加气排球比赛。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在活动过程中，教师们不仅陶冶了身心，更增进了同事、同行之间的了解和友谊，营造了一个宽松和谐愉快的工作环境。</w:t>
      </w:r>
    </w:p>
    <w:p w:rsidR="000D2F9F" w:rsidRPr="009F759E" w:rsidRDefault="00BD21A2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2、做好节日慰问工作</w:t>
      </w:r>
    </w:p>
    <w:p w:rsidR="000D2F9F" w:rsidRPr="00A9113E" w:rsidRDefault="00BD21A2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学校工会以春节、中秋和端午等传统节日为契机，开展教师慰问，增强教师凝聚力。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“三八”妇女节，</w:t>
      </w:r>
      <w:r>
        <w:rPr>
          <w:rFonts w:asciiTheme="minorEastAsia" w:hAnsiTheme="minorEastAsia" w:hint="eastAsia"/>
          <w:kern w:val="0"/>
          <w:sz w:val="24"/>
          <w:szCs w:val="24"/>
        </w:rPr>
        <w:t>学校工会为女教师们准备了慰问品，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给她们送上了一份节日的祝福</w:t>
      </w:r>
      <w:r>
        <w:rPr>
          <w:rFonts w:asciiTheme="minorEastAsia" w:hAnsiTheme="minorEastAsia" w:hint="eastAsia"/>
          <w:kern w:val="0"/>
          <w:sz w:val="24"/>
          <w:szCs w:val="24"/>
        </w:rPr>
        <w:t>；组织开展了女教师座谈交流活动，</w:t>
      </w:r>
      <w:r w:rsidR="00A9113E">
        <w:rPr>
          <w:rFonts w:asciiTheme="minorEastAsia" w:hAnsiTheme="minorEastAsia" w:hint="eastAsia"/>
          <w:kern w:val="0"/>
          <w:sz w:val="24"/>
          <w:szCs w:val="24"/>
        </w:rPr>
        <w:t>学习先进事迹，鼓励女教师为学校发展贡献力量</w:t>
      </w:r>
      <w:r w:rsidR="000D2F9F" w:rsidRPr="009F759E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DE250E" w:rsidRDefault="000D2F9F" w:rsidP="00A9113E">
      <w:pPr>
        <w:spacing w:line="400" w:lineRule="exact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2、积极开展“送温暖”活动。</w:t>
      </w:r>
    </w:p>
    <w:p w:rsidR="000D2F9F" w:rsidRPr="009F759E" w:rsidRDefault="000D2F9F" w:rsidP="00A9113E">
      <w:pPr>
        <w:spacing w:line="400" w:lineRule="exact"/>
        <w:ind w:firstLineChars="200" w:firstLine="48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为进一步激发广大教职工的工作积极性、主动性和创造性，我校工会积极配合学校党政领导，大力开展送温暖活动，真诚关心退休教师生活。教职工患病住院，工会都能陪同学校领导或受学校领导委托，前往医院或家里看望和安抚，帮助病人消除思想顾虑，尽早康复身体。</w:t>
      </w:r>
    </w:p>
    <w:p w:rsidR="00D0634F" w:rsidRDefault="000D2F9F" w:rsidP="00A9113E">
      <w:pPr>
        <w:spacing w:line="400" w:lineRule="exact"/>
        <w:ind w:firstLineChars="196" w:firstLine="470"/>
        <w:rPr>
          <w:rFonts w:asciiTheme="minorEastAsia" w:hAnsiTheme="minorEastAsia" w:hint="eastAsia"/>
          <w:kern w:val="0"/>
          <w:sz w:val="24"/>
          <w:szCs w:val="24"/>
        </w:rPr>
      </w:pPr>
      <w:r w:rsidRPr="009F759E">
        <w:rPr>
          <w:rFonts w:asciiTheme="minorEastAsia" w:hAnsiTheme="minorEastAsia" w:hint="eastAsia"/>
          <w:kern w:val="0"/>
          <w:sz w:val="24"/>
          <w:szCs w:val="24"/>
        </w:rPr>
        <w:t>一</w:t>
      </w:r>
      <w:r w:rsidR="00A9113E">
        <w:rPr>
          <w:rFonts w:asciiTheme="minorEastAsia" w:hAnsiTheme="minorEastAsia" w:hint="eastAsia"/>
          <w:kern w:val="0"/>
          <w:sz w:val="24"/>
          <w:szCs w:val="24"/>
        </w:rPr>
        <w:t>年</w:t>
      </w:r>
      <w:r w:rsidRPr="009F759E">
        <w:rPr>
          <w:rFonts w:asciiTheme="minorEastAsia" w:hAnsiTheme="minorEastAsia" w:hint="eastAsia"/>
          <w:kern w:val="0"/>
          <w:sz w:val="24"/>
          <w:szCs w:val="24"/>
        </w:rPr>
        <w:t>来，在上级工会和校党支部的领导下，有全校教师的支持、配合，工会工作得以有序、健康开展。今后我们将以更加积极主动的工作态度，紧紧围绕学校中心工作，切实履行工会的各项基本职能，在学校发展进程中充分释放工会组织的正能量，求真务实，勤勉工作，努力开创学校工会工作的新局面。</w:t>
      </w:r>
    </w:p>
    <w:p w:rsidR="00A9113E" w:rsidRDefault="00A9113E" w:rsidP="00A9113E">
      <w:pPr>
        <w:spacing w:line="400" w:lineRule="exact"/>
        <w:ind w:firstLineChars="196" w:firstLine="470"/>
        <w:rPr>
          <w:rFonts w:asciiTheme="minorEastAsia" w:hAnsiTheme="minorEastAsia" w:hint="eastAsia"/>
          <w:kern w:val="0"/>
          <w:sz w:val="24"/>
          <w:szCs w:val="24"/>
        </w:rPr>
      </w:pPr>
    </w:p>
    <w:p w:rsidR="00A9113E" w:rsidRPr="00A9113E" w:rsidRDefault="00A9113E" w:rsidP="00A9113E">
      <w:pPr>
        <w:spacing w:line="400" w:lineRule="exact"/>
        <w:ind w:firstLineChars="3050" w:firstLine="7320"/>
        <w:rPr>
          <w:rFonts w:asciiTheme="minorEastAsia" w:hAnsi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2019.1</w:t>
      </w:r>
    </w:p>
    <w:sectPr w:rsidR="00A9113E" w:rsidRPr="00A9113E" w:rsidSect="000D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73" w:rsidRDefault="00614E73" w:rsidP="00D0634F">
      <w:r>
        <w:separator/>
      </w:r>
    </w:p>
  </w:endnote>
  <w:endnote w:type="continuationSeparator" w:id="1">
    <w:p w:rsidR="00614E73" w:rsidRDefault="00614E73" w:rsidP="00D0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73" w:rsidRDefault="00614E73" w:rsidP="00D0634F">
      <w:r>
        <w:separator/>
      </w:r>
    </w:p>
  </w:footnote>
  <w:footnote w:type="continuationSeparator" w:id="1">
    <w:p w:rsidR="00614E73" w:rsidRDefault="00614E73" w:rsidP="00D06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34F"/>
    <w:rsid w:val="0008351E"/>
    <w:rsid w:val="000D2F9F"/>
    <w:rsid w:val="000D777F"/>
    <w:rsid w:val="00165CB0"/>
    <w:rsid w:val="001D7078"/>
    <w:rsid w:val="003603E9"/>
    <w:rsid w:val="0036071A"/>
    <w:rsid w:val="003B5A12"/>
    <w:rsid w:val="005A4229"/>
    <w:rsid w:val="00614E73"/>
    <w:rsid w:val="00665790"/>
    <w:rsid w:val="00736EE6"/>
    <w:rsid w:val="008A07F0"/>
    <w:rsid w:val="009F759E"/>
    <w:rsid w:val="00A9113E"/>
    <w:rsid w:val="00A97AB5"/>
    <w:rsid w:val="00BD21A2"/>
    <w:rsid w:val="00C1540E"/>
    <w:rsid w:val="00CF09E1"/>
    <w:rsid w:val="00D0634F"/>
    <w:rsid w:val="00D068D5"/>
    <w:rsid w:val="00D570BE"/>
    <w:rsid w:val="00D806E2"/>
    <w:rsid w:val="00DD7146"/>
    <w:rsid w:val="00DE250E"/>
    <w:rsid w:val="00F9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34F"/>
    <w:rPr>
      <w:sz w:val="18"/>
      <w:szCs w:val="18"/>
    </w:rPr>
  </w:style>
  <w:style w:type="character" w:customStyle="1" w:styleId="apple-converted-space">
    <w:name w:val="apple-converted-space"/>
    <w:basedOn w:val="a0"/>
    <w:rsid w:val="000D2F9F"/>
  </w:style>
  <w:style w:type="paragraph" w:styleId="a5">
    <w:name w:val="No Spacing"/>
    <w:uiPriority w:val="1"/>
    <w:qFormat/>
    <w:rsid w:val="000D2F9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421</Words>
  <Characters>2400</Characters>
  <Application>Microsoft Office Word</Application>
  <DocSecurity>0</DocSecurity>
  <Lines>20</Lines>
  <Paragraphs>5</Paragraphs>
  <ScaleCrop>false</ScaleCrop>
  <Company>xt256.com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13</cp:revision>
  <dcterms:created xsi:type="dcterms:W3CDTF">2019-01-04T00:33:00Z</dcterms:created>
  <dcterms:modified xsi:type="dcterms:W3CDTF">2019-01-10T04:02:00Z</dcterms:modified>
</cp:coreProperties>
</file>