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7A" w:rsidRDefault="00245881" w:rsidP="001B3910">
      <w:pPr>
        <w:spacing w:line="440" w:lineRule="exact"/>
        <w:jc w:val="center"/>
        <w:rPr>
          <w:rFonts w:ascii="黑体" w:eastAsia="黑体" w:hAnsi="黑体" w:hint="eastAsia"/>
          <w:b/>
          <w:bCs/>
          <w:sz w:val="30"/>
          <w:szCs w:val="30"/>
        </w:rPr>
      </w:pPr>
      <w:r>
        <w:rPr>
          <w:rFonts w:ascii="黑体" w:eastAsia="黑体" w:hAnsi="黑体" w:hint="eastAsia"/>
          <w:b/>
          <w:bCs/>
          <w:sz w:val="30"/>
          <w:szCs w:val="30"/>
        </w:rPr>
        <w:t xml:space="preserve"> </w:t>
      </w:r>
      <w:r w:rsidR="00C8747A">
        <w:rPr>
          <w:rFonts w:ascii="黑体" w:eastAsia="黑体" w:hAnsi="黑体" w:hint="eastAsia"/>
          <w:b/>
          <w:bCs/>
          <w:sz w:val="30"/>
          <w:szCs w:val="30"/>
        </w:rPr>
        <w:t>“生命课堂”</w:t>
      </w:r>
      <w:r w:rsidR="00F75596">
        <w:rPr>
          <w:rFonts w:ascii="黑体" w:eastAsia="黑体" w:hAnsi="黑体" w:hint="eastAsia"/>
          <w:b/>
          <w:bCs/>
          <w:sz w:val="30"/>
          <w:szCs w:val="30"/>
        </w:rPr>
        <w:t>教学设计表</w:t>
      </w:r>
    </w:p>
    <w:tbl>
      <w:tblPr>
        <w:tblpPr w:leftFromText="180" w:rightFromText="180" w:vertAnchor="text" w:horzAnchor="margin"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620"/>
        <w:gridCol w:w="2464"/>
        <w:gridCol w:w="236"/>
        <w:gridCol w:w="2104"/>
        <w:gridCol w:w="56"/>
        <w:gridCol w:w="1800"/>
      </w:tblGrid>
      <w:tr w:rsidR="00C8747A" w:rsidRPr="001B3910" w:rsidTr="001B3910">
        <w:tc>
          <w:tcPr>
            <w:tcW w:w="270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ind w:left="96"/>
              <w:rPr>
                <w:rFonts w:ascii="宋体" w:hAnsi="宋体"/>
                <w:sz w:val="24"/>
              </w:rPr>
            </w:pPr>
            <w:r w:rsidRPr="001B3910">
              <w:rPr>
                <w:rFonts w:ascii="宋体" w:hAnsi="宋体" w:hint="eastAsia"/>
                <w:sz w:val="24"/>
              </w:rPr>
              <w:t>学校：常州市武进区东青实验学校</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rPr>
                <w:rFonts w:ascii="宋体" w:hAnsi="宋体"/>
                <w:sz w:val="24"/>
              </w:rPr>
            </w:pPr>
            <w:r w:rsidRPr="001B3910">
              <w:rPr>
                <w:rFonts w:ascii="宋体" w:hAnsi="宋体" w:hint="eastAsia"/>
                <w:sz w:val="24"/>
              </w:rPr>
              <w:t>年级：</w:t>
            </w:r>
            <w:r w:rsidR="00F15BF7" w:rsidRPr="001B3910">
              <w:rPr>
                <w:rFonts w:ascii="宋体" w:hAnsi="宋体" w:hint="eastAsia"/>
                <w:sz w:val="24"/>
              </w:rPr>
              <w:t>七年级</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rPr>
                <w:rFonts w:ascii="宋体" w:hAnsi="宋体"/>
                <w:sz w:val="24"/>
              </w:rPr>
            </w:pPr>
            <w:r w:rsidRPr="001B3910">
              <w:rPr>
                <w:rFonts w:ascii="宋体" w:hAnsi="宋体" w:hint="eastAsia"/>
                <w:sz w:val="24"/>
              </w:rPr>
              <w:t>日期：</w:t>
            </w:r>
            <w:r w:rsidR="001B3910" w:rsidRPr="001B3910">
              <w:rPr>
                <w:rFonts w:ascii="宋体" w:hAnsi="宋体" w:hint="eastAsia"/>
                <w:sz w:val="24"/>
              </w:rPr>
              <w:t>2017</w:t>
            </w:r>
            <w:r w:rsidRPr="001B3910">
              <w:rPr>
                <w:rFonts w:ascii="宋体" w:hAnsi="宋体" w:hint="eastAsia"/>
                <w:sz w:val="24"/>
              </w:rPr>
              <w:t>年</w:t>
            </w:r>
            <w:r w:rsidR="00F15BF7" w:rsidRPr="001B3910">
              <w:rPr>
                <w:rFonts w:ascii="宋体" w:hAnsi="宋体" w:hint="eastAsia"/>
                <w:sz w:val="24"/>
              </w:rPr>
              <w:t>12</w:t>
            </w:r>
            <w:r w:rsidRPr="001B3910">
              <w:rPr>
                <w:rFonts w:ascii="宋体" w:hAnsi="宋体" w:hint="eastAsia"/>
                <w:sz w:val="24"/>
              </w:rPr>
              <w:t>月</w:t>
            </w:r>
            <w:r w:rsidR="00F15BF7" w:rsidRPr="001B3910">
              <w:rPr>
                <w:rFonts w:ascii="宋体" w:hAnsi="宋体" w:hint="eastAsia"/>
                <w:sz w:val="24"/>
              </w:rPr>
              <w:t>10</w:t>
            </w:r>
            <w:r w:rsidRPr="001B3910">
              <w:rPr>
                <w:rFonts w:ascii="宋体" w:hAnsi="宋体" w:hint="eastAsia"/>
                <w:sz w:val="24"/>
              </w:rPr>
              <w:t>日</w:t>
            </w:r>
          </w:p>
        </w:tc>
        <w:tc>
          <w:tcPr>
            <w:tcW w:w="1800" w:type="dxa"/>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rPr>
                <w:rFonts w:ascii="宋体" w:hAnsi="宋体"/>
                <w:sz w:val="24"/>
              </w:rPr>
            </w:pPr>
            <w:r w:rsidRPr="001B3910">
              <w:rPr>
                <w:rFonts w:ascii="宋体" w:hAnsi="宋体" w:hint="eastAsia"/>
                <w:sz w:val="24"/>
              </w:rPr>
              <w:t>教师：</w:t>
            </w:r>
            <w:r w:rsidR="00F15BF7" w:rsidRPr="001B3910">
              <w:rPr>
                <w:rFonts w:ascii="宋体" w:hAnsi="宋体" w:hint="eastAsia"/>
                <w:sz w:val="24"/>
              </w:rPr>
              <w:t>许丽金</w:t>
            </w:r>
          </w:p>
        </w:tc>
      </w:tr>
      <w:tr w:rsidR="00C8747A" w:rsidRPr="001B3910" w:rsidTr="001B3910">
        <w:tc>
          <w:tcPr>
            <w:tcW w:w="270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ind w:firstLineChars="50" w:firstLine="120"/>
              <w:rPr>
                <w:rFonts w:ascii="宋体" w:hAnsi="宋体"/>
                <w:sz w:val="24"/>
              </w:rPr>
            </w:pPr>
            <w:r w:rsidRPr="001B3910">
              <w:rPr>
                <w:rFonts w:ascii="宋体" w:hAnsi="宋体" w:hint="eastAsia"/>
                <w:sz w:val="24"/>
              </w:rPr>
              <w:t>学科：</w:t>
            </w:r>
            <w:r w:rsidR="00F15BF7" w:rsidRPr="001B3910">
              <w:rPr>
                <w:rFonts w:ascii="宋体" w:hAnsi="宋体" w:hint="eastAsia"/>
                <w:sz w:val="24"/>
              </w:rPr>
              <w:t>数学</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rPr>
                <w:rFonts w:ascii="宋体" w:hAnsi="宋体"/>
                <w:sz w:val="24"/>
              </w:rPr>
            </w:pPr>
            <w:r w:rsidRPr="001B3910">
              <w:rPr>
                <w:rFonts w:ascii="宋体" w:hAnsi="宋体" w:hint="eastAsia"/>
                <w:sz w:val="24"/>
              </w:rPr>
              <w:t>课题：</w:t>
            </w:r>
            <w:r w:rsidR="00633256" w:rsidRPr="001B3910">
              <w:rPr>
                <w:rFonts w:ascii="宋体" w:hAnsi="宋体" w:hint="eastAsia"/>
                <w:sz w:val="24"/>
              </w:rPr>
              <w:t>线段射线直线</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rPr>
                <w:rFonts w:ascii="宋体" w:hAnsi="宋体"/>
                <w:sz w:val="24"/>
              </w:rPr>
            </w:pPr>
            <w:r w:rsidRPr="001B3910">
              <w:rPr>
                <w:rFonts w:ascii="宋体" w:hAnsi="宋体" w:hint="eastAsia"/>
                <w:sz w:val="24"/>
              </w:rPr>
              <w:t xml:space="preserve">教时： </w:t>
            </w:r>
            <w:r w:rsidR="00F15BF7" w:rsidRPr="001B3910">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60" w:lineRule="auto"/>
              <w:rPr>
                <w:rFonts w:ascii="宋体" w:hAnsi="宋体"/>
                <w:sz w:val="24"/>
              </w:rPr>
            </w:pPr>
            <w:r w:rsidRPr="001B3910">
              <w:rPr>
                <w:rFonts w:ascii="宋体" w:hAnsi="宋体" w:hint="eastAsia"/>
                <w:sz w:val="24"/>
              </w:rPr>
              <w:t xml:space="preserve">人数： </w:t>
            </w:r>
            <w:r w:rsidR="004F0F34" w:rsidRPr="001B3910">
              <w:rPr>
                <w:rFonts w:ascii="宋体" w:hAnsi="宋体" w:hint="eastAsia"/>
                <w:sz w:val="24"/>
              </w:rPr>
              <w:t>15</w:t>
            </w:r>
          </w:p>
        </w:tc>
      </w:tr>
      <w:tr w:rsidR="00C8747A" w:rsidRPr="001B3910" w:rsidTr="001B3910">
        <w:tc>
          <w:tcPr>
            <w:tcW w:w="9360" w:type="dxa"/>
            <w:gridSpan w:val="7"/>
            <w:tcBorders>
              <w:top w:val="single" w:sz="4" w:space="0" w:color="auto"/>
              <w:left w:val="single" w:sz="4" w:space="0" w:color="auto"/>
              <w:bottom w:val="single" w:sz="4" w:space="0" w:color="auto"/>
              <w:right w:val="single" w:sz="4" w:space="0" w:color="auto"/>
            </w:tcBorders>
          </w:tcPr>
          <w:p w:rsidR="008E475E" w:rsidRPr="001B3910" w:rsidRDefault="00C8747A" w:rsidP="001B3910">
            <w:pPr>
              <w:spacing w:line="360" w:lineRule="exact"/>
              <w:rPr>
                <w:rFonts w:ascii="宋体" w:hAnsi="宋体" w:hint="eastAsia"/>
                <w:sz w:val="24"/>
              </w:rPr>
            </w:pPr>
            <w:r w:rsidRPr="001B3910">
              <w:rPr>
                <w:rFonts w:ascii="宋体" w:hAnsi="宋体" w:hint="eastAsia"/>
                <w:sz w:val="24"/>
              </w:rPr>
              <w:t>教学目标：</w:t>
            </w:r>
          </w:p>
          <w:p w:rsidR="008E475E" w:rsidRPr="001B3910" w:rsidRDefault="008E475E" w:rsidP="001B3910">
            <w:pPr>
              <w:spacing w:line="360" w:lineRule="exact"/>
              <w:rPr>
                <w:rFonts w:ascii="宋体" w:hAnsi="宋体" w:hint="eastAsia"/>
                <w:b/>
                <w:sz w:val="24"/>
              </w:rPr>
            </w:pPr>
            <w:r w:rsidRPr="001B3910">
              <w:rPr>
                <w:rFonts w:ascii="宋体" w:hAnsi="宋体" w:hint="eastAsia"/>
                <w:b/>
                <w:sz w:val="24"/>
              </w:rPr>
              <w:t>知识技能目标：</w:t>
            </w:r>
          </w:p>
          <w:p w:rsidR="003443E3" w:rsidRPr="001B3910" w:rsidRDefault="003443E3" w:rsidP="001B3910">
            <w:pPr>
              <w:pStyle w:val="reader-word-layerreader-word-s1-5"/>
              <w:shd w:val="clear" w:color="auto" w:fill="FFFFFF"/>
              <w:spacing w:before="0" w:beforeAutospacing="0" w:after="0" w:afterAutospacing="0" w:line="300" w:lineRule="exact"/>
              <w:rPr>
                <w:rFonts w:hint="eastAsia"/>
              </w:rPr>
            </w:pPr>
            <w:r w:rsidRPr="001B3910">
              <w:rPr>
                <w:rFonts w:hint="eastAsia"/>
              </w:rPr>
              <w:t>1.知识目标：</w:t>
            </w:r>
          </w:p>
          <w:p w:rsidR="003443E3" w:rsidRPr="001B3910" w:rsidRDefault="003443E3" w:rsidP="001B3910">
            <w:pPr>
              <w:pStyle w:val="reader-word-layerreader-word-s1-5"/>
              <w:shd w:val="clear" w:color="auto" w:fill="FFFFFF"/>
              <w:spacing w:before="0" w:beforeAutospacing="0" w:after="0" w:afterAutospacing="0" w:line="300" w:lineRule="exact"/>
              <w:rPr>
                <w:rFonts w:hint="eastAsia"/>
                <w:color w:val="000000"/>
              </w:rPr>
            </w:pPr>
            <w:r w:rsidRPr="001B3910">
              <w:rPr>
                <w:rFonts w:hint="eastAsia"/>
              </w:rPr>
              <w:t>(1)掌握直线、射线、线段的表示法。理解两点</w:t>
            </w:r>
            <w:r w:rsidRPr="001B3910">
              <w:rPr>
                <w:rFonts w:hint="eastAsia"/>
                <w:color w:val="000000"/>
                <w:spacing w:val="-16"/>
              </w:rPr>
              <w:t>确定一条直线</w:t>
            </w:r>
            <w:r w:rsidRPr="001B3910">
              <w:rPr>
                <w:rFonts w:hint="eastAsia"/>
                <w:color w:val="000000"/>
              </w:rPr>
              <w:t>的事实。</w:t>
            </w:r>
          </w:p>
          <w:p w:rsidR="003443E3" w:rsidRPr="001B3910" w:rsidRDefault="003443E3" w:rsidP="001B3910">
            <w:pPr>
              <w:pStyle w:val="reader-word-layerreader-word-s1-5"/>
              <w:shd w:val="clear" w:color="auto" w:fill="FFFFFF"/>
              <w:spacing w:before="0" w:beforeAutospacing="0" w:after="0" w:afterAutospacing="0" w:line="300" w:lineRule="exact"/>
              <w:rPr>
                <w:rFonts w:hint="eastAsia"/>
                <w:color w:val="000000"/>
              </w:rPr>
            </w:pPr>
            <w:r w:rsidRPr="001B3910">
              <w:rPr>
                <w:rFonts w:hint="eastAsia"/>
                <w:spacing w:val="-7"/>
              </w:rPr>
              <w:t>(2)</w:t>
            </w:r>
            <w:r w:rsidRPr="001B3910">
              <w:rPr>
                <w:rFonts w:hint="eastAsia"/>
              </w:rPr>
              <w:t>掌握直线、射线、线段的联系和区别。</w:t>
            </w:r>
          </w:p>
          <w:p w:rsidR="003443E3" w:rsidRPr="001B3910" w:rsidRDefault="003443E3" w:rsidP="001B3910">
            <w:pPr>
              <w:pStyle w:val="reader-word-layerreader-word-s1-16"/>
              <w:shd w:val="clear" w:color="auto" w:fill="FFFFFF"/>
              <w:spacing w:before="0" w:beforeAutospacing="0" w:after="0" w:afterAutospacing="0" w:line="300" w:lineRule="exact"/>
              <w:rPr>
                <w:rFonts w:hint="eastAsia"/>
              </w:rPr>
            </w:pPr>
            <w:r w:rsidRPr="001B3910">
              <w:rPr>
                <w:rFonts w:hint="eastAsia"/>
              </w:rPr>
              <w:t>2.能力目标：</w:t>
            </w:r>
          </w:p>
          <w:p w:rsidR="003443E3" w:rsidRPr="001B3910" w:rsidRDefault="003443E3" w:rsidP="001B3910">
            <w:pPr>
              <w:pStyle w:val="reader-word-layerreader-word-s1-16"/>
              <w:shd w:val="clear" w:color="auto" w:fill="FFFFFF"/>
              <w:spacing w:before="0" w:beforeAutospacing="0" w:after="0" w:afterAutospacing="0" w:line="300" w:lineRule="exact"/>
              <w:rPr>
                <w:color w:val="000000"/>
              </w:rPr>
            </w:pPr>
            <w:r w:rsidRPr="001B3910">
              <w:rPr>
                <w:rFonts w:hint="eastAsia"/>
                <w:spacing w:val="-12"/>
              </w:rPr>
              <w:t>(1)</w:t>
            </w:r>
            <w:r w:rsidRPr="001B3910">
              <w:rPr>
                <w:rFonts w:hint="eastAsia"/>
              </w:rPr>
              <w:t>通过学习直线、</w:t>
            </w:r>
            <w:r w:rsidRPr="001B3910">
              <w:rPr>
                <w:rFonts w:hint="eastAsia"/>
                <w:spacing w:val="-27"/>
              </w:rPr>
              <w:t>射线、</w:t>
            </w:r>
            <w:r w:rsidRPr="001B3910">
              <w:rPr>
                <w:rFonts w:hint="eastAsia"/>
                <w:spacing w:val="-18"/>
              </w:rPr>
              <w:t>线段的表示法，</w:t>
            </w:r>
            <w:r w:rsidRPr="001B3910">
              <w:rPr>
                <w:rFonts w:hint="eastAsia"/>
                <w:spacing w:val="-27"/>
              </w:rPr>
              <w:t>使学</w:t>
            </w:r>
            <w:r w:rsidRPr="001B3910">
              <w:rPr>
                <w:rFonts w:hint="eastAsia"/>
                <w:spacing w:val="-14"/>
              </w:rPr>
              <w:t>生建立初步的符号感。</w:t>
            </w:r>
          </w:p>
          <w:p w:rsidR="003443E3" w:rsidRPr="001B3910" w:rsidRDefault="003443E3" w:rsidP="001B3910">
            <w:pPr>
              <w:pStyle w:val="reader-word-layerreader-word-s1-6"/>
              <w:shd w:val="clear" w:color="auto" w:fill="FFFFFF"/>
              <w:spacing w:before="0" w:beforeAutospacing="0" w:after="0" w:afterAutospacing="0" w:line="300" w:lineRule="exact"/>
              <w:rPr>
                <w:rFonts w:hint="eastAsia"/>
                <w:color w:val="000000"/>
              </w:rPr>
            </w:pPr>
            <w:r w:rsidRPr="001B3910">
              <w:rPr>
                <w:rFonts w:hint="eastAsia"/>
              </w:rPr>
              <w:t>(2)探究活动，积累一定的操作活动经验，</w:t>
            </w:r>
            <w:r w:rsidRPr="001B3910">
              <w:rPr>
                <w:rFonts w:hint="eastAsia"/>
                <w:spacing w:val="-13"/>
              </w:rPr>
              <w:t>发展有条理的思考与表达能力，</w:t>
            </w:r>
            <w:r w:rsidRPr="001B3910">
              <w:rPr>
                <w:rFonts w:hint="eastAsia"/>
              </w:rPr>
              <w:t>培养学生归纳、</w:t>
            </w:r>
          </w:p>
          <w:p w:rsidR="003443E3" w:rsidRPr="001B3910" w:rsidRDefault="003443E3" w:rsidP="001B3910">
            <w:pPr>
              <w:pStyle w:val="reader-word-layerreader-word-s1-7"/>
              <w:shd w:val="clear" w:color="auto" w:fill="FFFFFF"/>
              <w:spacing w:before="0" w:beforeAutospacing="0" w:after="0" w:afterAutospacing="0" w:line="300" w:lineRule="exact"/>
              <w:rPr>
                <w:color w:val="000000"/>
              </w:rPr>
            </w:pPr>
            <w:r w:rsidRPr="001B3910">
              <w:rPr>
                <w:rFonts w:hint="eastAsia"/>
              </w:rPr>
              <w:t>抽象及用语言表</w:t>
            </w:r>
            <w:r w:rsidRPr="001B3910">
              <w:rPr>
                <w:rFonts w:hint="eastAsia"/>
                <w:color w:val="000000"/>
              </w:rPr>
              <w:t>达结论的能力。</w:t>
            </w:r>
          </w:p>
          <w:p w:rsidR="003443E3" w:rsidRPr="001B3910" w:rsidRDefault="003443E3" w:rsidP="001B3910">
            <w:pPr>
              <w:pStyle w:val="reader-word-layerreader-word-s1-16"/>
              <w:shd w:val="clear" w:color="auto" w:fill="FFFFFF"/>
              <w:spacing w:before="0" w:beforeAutospacing="0" w:after="0" w:afterAutospacing="0" w:line="300" w:lineRule="exact"/>
              <w:rPr>
                <w:rFonts w:hint="eastAsia"/>
                <w:color w:val="000000"/>
              </w:rPr>
            </w:pPr>
            <w:r w:rsidRPr="001B3910">
              <w:rPr>
                <w:rFonts w:hint="eastAsia"/>
              </w:rPr>
              <w:t>3．情感目标：</w:t>
            </w:r>
          </w:p>
          <w:p w:rsidR="003443E3" w:rsidRPr="001B3910" w:rsidRDefault="003443E3" w:rsidP="001B3910">
            <w:pPr>
              <w:pStyle w:val="reader-word-layerreader-word-s1-6"/>
              <w:shd w:val="clear" w:color="auto" w:fill="FFFFFF"/>
              <w:spacing w:before="0" w:beforeAutospacing="0" w:after="0" w:afterAutospacing="0" w:line="300" w:lineRule="exact"/>
              <w:rPr>
                <w:color w:val="000000"/>
              </w:rPr>
            </w:pPr>
            <w:r w:rsidRPr="001B3910">
              <w:rPr>
                <w:rFonts w:hint="eastAsia"/>
              </w:rPr>
              <w:t>(1)通过实际操作得出结论，培养学生合作交流</w:t>
            </w:r>
            <w:r w:rsidRPr="001B3910">
              <w:rPr>
                <w:rFonts w:hint="eastAsia"/>
                <w:spacing w:val="-17"/>
              </w:rPr>
              <w:t>的意识和探索精神。</w:t>
            </w:r>
          </w:p>
          <w:p w:rsidR="003443E3" w:rsidRPr="001B3910" w:rsidRDefault="003443E3" w:rsidP="001B3910">
            <w:pPr>
              <w:pStyle w:val="reader-word-layerreader-word-s1-6"/>
              <w:shd w:val="clear" w:color="auto" w:fill="FFFFFF"/>
              <w:spacing w:before="0" w:beforeAutospacing="0" w:after="0" w:afterAutospacing="0" w:line="300" w:lineRule="exact"/>
              <w:rPr>
                <w:rFonts w:hint="eastAsia"/>
                <w:color w:val="000000"/>
              </w:rPr>
            </w:pPr>
            <w:r w:rsidRPr="001B3910">
              <w:rPr>
                <w:rFonts w:hint="eastAsia"/>
              </w:rPr>
              <w:t>(2)通过对直线性质的探究，使学生初步认</w:t>
            </w:r>
            <w:r w:rsidRPr="001B3910">
              <w:rPr>
                <w:rFonts w:hint="eastAsia"/>
                <w:color w:val="000000"/>
                <w:spacing w:val="-11"/>
              </w:rPr>
              <w:t>识到数学与现实生活的密切联</w:t>
            </w:r>
            <w:r w:rsidRPr="001B3910">
              <w:rPr>
                <w:rFonts w:hint="eastAsia"/>
                <w:color w:val="000000"/>
              </w:rPr>
              <w:t>系。</w:t>
            </w:r>
          </w:p>
          <w:p w:rsidR="00C8747A" w:rsidRPr="001B3910" w:rsidRDefault="00C8747A" w:rsidP="001B3910">
            <w:pPr>
              <w:tabs>
                <w:tab w:val="left" w:pos="5400"/>
                <w:tab w:val="left" w:pos="8190"/>
              </w:tabs>
              <w:spacing w:line="400" w:lineRule="exact"/>
              <w:rPr>
                <w:rFonts w:ascii="宋体" w:hAnsi="宋体" w:hint="eastAsia"/>
                <w:sz w:val="24"/>
              </w:rPr>
            </w:pPr>
            <w:r w:rsidRPr="001B3910">
              <w:rPr>
                <w:rFonts w:ascii="宋体" w:hAnsi="宋体" w:hint="eastAsia"/>
                <w:sz w:val="24"/>
              </w:rPr>
              <w:t>制定依据：</w:t>
            </w:r>
          </w:p>
          <w:p w:rsidR="00633256" w:rsidRPr="001B3910" w:rsidRDefault="00C8747A" w:rsidP="001B3910">
            <w:pPr>
              <w:pStyle w:val="reader-word-layerreader-word-s1-14"/>
              <w:shd w:val="clear" w:color="auto" w:fill="FFFFFF"/>
              <w:spacing w:before="0" w:beforeAutospacing="0" w:after="0" w:afterAutospacing="0" w:line="300" w:lineRule="exact"/>
              <w:rPr>
                <w:rFonts w:hint="eastAsia"/>
                <w:color w:val="000000"/>
              </w:rPr>
            </w:pPr>
            <w:r w:rsidRPr="001B3910">
              <w:rPr>
                <w:rFonts w:hint="eastAsia"/>
              </w:rPr>
              <w:t>（1）</w:t>
            </w:r>
            <w:r w:rsidRPr="001B3910">
              <w:rPr>
                <w:rFonts w:hint="eastAsia"/>
                <w:b/>
              </w:rPr>
              <w:t>内容分析：</w:t>
            </w:r>
            <w:r w:rsidR="00633256" w:rsidRPr="001B3910">
              <w:rPr>
                <w:rFonts w:cs="Times New Roman" w:hint="eastAsia"/>
                <w:kern w:val="2"/>
              </w:rPr>
              <w:t>本节课是在学生学习过的直线、射线、线段概念的基础上，开始比较系统的研究有关图形的知识。直线、射线、线段是最简单的几何图形，以后学习的三角形、四边形等都是由它们构成的，所以，直线、射线、线段是今后研究比较复杂图形的必要基础。从本节课开始出现的几何图形的表示法、几何语言的表达方式，也是今后系统学习几何知识所必须的基础。因此，本节课在学生今后的整个几何学习中，起着奠基的作用。</w:t>
            </w:r>
          </w:p>
          <w:p w:rsidR="00C8747A" w:rsidRPr="001B3910" w:rsidRDefault="00C8747A" w:rsidP="001B3910">
            <w:pPr>
              <w:pStyle w:val="a4"/>
              <w:spacing w:before="0" w:beforeAutospacing="0" w:after="0" w:afterAutospacing="0" w:line="400" w:lineRule="exact"/>
              <w:jc w:val="both"/>
              <w:rPr>
                <w:rFonts w:hint="eastAsia"/>
              </w:rPr>
            </w:pPr>
            <w:r w:rsidRPr="001B3910">
              <w:rPr>
                <w:rFonts w:hint="eastAsia"/>
              </w:rPr>
              <w:t>（2）</w:t>
            </w:r>
            <w:r w:rsidRPr="001B3910">
              <w:rPr>
                <w:rFonts w:hint="eastAsia"/>
                <w:b/>
              </w:rPr>
              <w:t>学生实际：</w:t>
            </w:r>
            <w:r w:rsidRPr="001B3910">
              <w:rPr>
                <w:rFonts w:hint="eastAsia"/>
              </w:rPr>
              <w:t xml:space="preserve"> </w:t>
            </w:r>
          </w:p>
          <w:p w:rsidR="003443E3" w:rsidRPr="001B3910" w:rsidRDefault="006B20D5" w:rsidP="001B3910">
            <w:pPr>
              <w:spacing w:line="360" w:lineRule="exact"/>
              <w:ind w:firstLineChars="225" w:firstLine="540"/>
              <w:rPr>
                <w:rFonts w:ascii="宋体" w:hAnsi="宋体" w:hint="eastAsia"/>
                <w:sz w:val="24"/>
              </w:rPr>
            </w:pPr>
            <w:r w:rsidRPr="001B3910">
              <w:rPr>
                <w:rFonts w:ascii="宋体" w:hAnsi="宋体" w:hint="eastAsia"/>
                <w:sz w:val="24"/>
              </w:rPr>
              <w:t>本节课是针对七年级学生的身心发展的特点，以活动为主线，创设情境，让学生经历观察、操作、想象、交流与合作的过程，激发学生的学习兴趣和探究的欲望。通过多媒体演示与学生实物操作相结合的方式，</w:t>
            </w:r>
            <w:r w:rsidR="005962AB" w:rsidRPr="001B3910">
              <w:rPr>
                <w:rFonts w:ascii="宋体" w:hAnsi="宋体" w:hint="eastAsia"/>
                <w:sz w:val="24"/>
              </w:rPr>
              <w:t>对</w:t>
            </w:r>
            <w:r w:rsidRPr="001B3910">
              <w:rPr>
                <w:rFonts w:ascii="宋体" w:hAnsi="宋体" w:hint="eastAsia"/>
                <w:sz w:val="24"/>
              </w:rPr>
              <w:t>线段、射线、直线基本</w:t>
            </w:r>
            <w:r w:rsidR="005962AB" w:rsidRPr="001B3910">
              <w:rPr>
                <w:rFonts w:ascii="宋体" w:hAnsi="宋体" w:hint="eastAsia"/>
                <w:sz w:val="24"/>
              </w:rPr>
              <w:t>图形的基础认识，但内容比较抽象，难于理解。学生通过观察、比较、认识掌握会比较容易。教学中应注意引导学生多观察从而获得最直观的感性体验，再在小组中形成知识技能。几何知识与生活之间有着密切的联系，教学中要积极调动学生的生活经验，加强知识与生活之间的联系</w:t>
            </w:r>
            <w:r w:rsidRPr="001B3910">
              <w:rPr>
                <w:rFonts w:ascii="宋体" w:hAnsi="宋体" w:hint="eastAsia"/>
                <w:sz w:val="24"/>
              </w:rPr>
              <w:t>，</w:t>
            </w:r>
            <w:r w:rsidR="005962AB" w:rsidRPr="001B3910">
              <w:rPr>
                <w:rFonts w:ascii="宋体" w:hAnsi="宋体" w:hint="eastAsia"/>
                <w:sz w:val="24"/>
              </w:rPr>
              <w:t>培养学生的学习兴趣。</w:t>
            </w:r>
          </w:p>
        </w:tc>
      </w:tr>
      <w:tr w:rsidR="00C8747A" w:rsidRPr="001B3910" w:rsidTr="001B3910">
        <w:tc>
          <w:tcPr>
            <w:tcW w:w="9360" w:type="dxa"/>
            <w:gridSpan w:val="7"/>
            <w:tcBorders>
              <w:top w:val="single" w:sz="4" w:space="0" w:color="auto"/>
              <w:left w:val="single" w:sz="4" w:space="0" w:color="auto"/>
              <w:bottom w:val="single" w:sz="4" w:space="0" w:color="auto"/>
              <w:right w:val="single" w:sz="4" w:space="0" w:color="auto"/>
            </w:tcBorders>
          </w:tcPr>
          <w:p w:rsidR="00C8747A" w:rsidRPr="001B3910" w:rsidRDefault="00C8747A" w:rsidP="001B3910">
            <w:pPr>
              <w:spacing w:line="320" w:lineRule="exact"/>
              <w:jc w:val="center"/>
              <w:rPr>
                <w:rFonts w:ascii="宋体" w:hAnsi="宋体"/>
                <w:sz w:val="24"/>
              </w:rPr>
            </w:pPr>
            <w:r w:rsidRPr="001B3910">
              <w:rPr>
                <w:rFonts w:ascii="宋体" w:hAnsi="宋体" w:hint="eastAsia"/>
                <w:sz w:val="24"/>
              </w:rPr>
              <w:t>教  学  过  程</w:t>
            </w:r>
          </w:p>
        </w:tc>
      </w:tr>
      <w:tr w:rsidR="00C8747A" w:rsidRPr="001B3910" w:rsidTr="001B3910">
        <w:trPr>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8E475E" w:rsidRPr="001B3910" w:rsidRDefault="00C8747A" w:rsidP="001B3910">
            <w:pPr>
              <w:spacing w:line="320" w:lineRule="exact"/>
              <w:jc w:val="center"/>
              <w:rPr>
                <w:rFonts w:ascii="宋体" w:hAnsi="宋体" w:hint="eastAsia"/>
                <w:sz w:val="24"/>
              </w:rPr>
            </w:pPr>
            <w:r w:rsidRPr="001B3910">
              <w:rPr>
                <w:rFonts w:ascii="宋体" w:hAnsi="宋体" w:hint="eastAsia"/>
                <w:sz w:val="24"/>
              </w:rPr>
              <w:t>教学</w:t>
            </w:r>
          </w:p>
          <w:p w:rsidR="00C8747A" w:rsidRPr="001B3910" w:rsidRDefault="00C8747A" w:rsidP="001B3910">
            <w:pPr>
              <w:spacing w:line="320" w:lineRule="exact"/>
              <w:jc w:val="center"/>
              <w:rPr>
                <w:rFonts w:ascii="宋体" w:hAnsi="宋体"/>
                <w:sz w:val="24"/>
              </w:rPr>
            </w:pPr>
            <w:r w:rsidRPr="001B3910">
              <w:rPr>
                <w:rFonts w:ascii="宋体" w:hAnsi="宋体" w:hint="eastAsia"/>
                <w:sz w:val="24"/>
              </w:rPr>
              <w:t>环节</w:t>
            </w:r>
          </w:p>
        </w:tc>
        <w:tc>
          <w:tcPr>
            <w:tcW w:w="4084"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20" w:lineRule="exact"/>
              <w:jc w:val="center"/>
              <w:rPr>
                <w:rFonts w:ascii="宋体" w:hAnsi="宋体"/>
                <w:sz w:val="24"/>
              </w:rPr>
            </w:pPr>
            <w:r w:rsidRPr="001B3910">
              <w:rPr>
                <w:rFonts w:ascii="宋体" w:hAnsi="宋体" w:hint="eastAsia"/>
                <w:sz w:val="24"/>
              </w:rPr>
              <w:t>教师活动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20" w:lineRule="exact"/>
              <w:jc w:val="center"/>
              <w:rPr>
                <w:rFonts w:ascii="宋体" w:hAnsi="宋体"/>
                <w:sz w:val="24"/>
              </w:rPr>
            </w:pPr>
            <w:r w:rsidRPr="001B3910">
              <w:rPr>
                <w:rFonts w:ascii="宋体" w:hAnsi="宋体" w:hint="eastAsia"/>
                <w:sz w:val="24"/>
              </w:rPr>
              <w:t>学生活动</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C8747A" w:rsidRPr="001B3910" w:rsidRDefault="00C8747A" w:rsidP="001B3910">
            <w:pPr>
              <w:spacing w:line="320" w:lineRule="exact"/>
              <w:jc w:val="center"/>
              <w:rPr>
                <w:rFonts w:ascii="宋体" w:hAnsi="宋体"/>
                <w:sz w:val="24"/>
              </w:rPr>
            </w:pPr>
            <w:r w:rsidRPr="001B3910">
              <w:rPr>
                <w:rFonts w:ascii="宋体" w:hAnsi="宋体" w:hint="eastAsia"/>
                <w:sz w:val="24"/>
              </w:rPr>
              <w:t>设计意图</w:t>
            </w:r>
          </w:p>
        </w:tc>
      </w:tr>
      <w:tr w:rsidR="00C8747A" w:rsidRPr="001B3910" w:rsidTr="001B3910">
        <w:trPr>
          <w:trHeight w:val="966"/>
        </w:trPr>
        <w:tc>
          <w:tcPr>
            <w:tcW w:w="1080" w:type="dxa"/>
            <w:tcBorders>
              <w:top w:val="single" w:sz="4" w:space="0" w:color="auto"/>
              <w:left w:val="single" w:sz="4" w:space="0" w:color="auto"/>
              <w:bottom w:val="single" w:sz="4" w:space="0" w:color="auto"/>
              <w:right w:val="single" w:sz="4" w:space="0" w:color="auto"/>
            </w:tcBorders>
          </w:tcPr>
          <w:p w:rsidR="008E475E" w:rsidRPr="001B3910" w:rsidRDefault="00C8747A" w:rsidP="001B3910">
            <w:pPr>
              <w:tabs>
                <w:tab w:val="left" w:pos="1569"/>
                <w:tab w:val="left" w:pos="5400"/>
              </w:tabs>
              <w:spacing w:line="320" w:lineRule="exact"/>
              <w:ind w:rightChars="-1" w:right="-2"/>
              <w:rPr>
                <w:rFonts w:ascii="宋体" w:hAnsi="宋体" w:hint="eastAsia"/>
                <w:sz w:val="24"/>
              </w:rPr>
            </w:pPr>
            <w:r w:rsidRPr="001B3910">
              <w:rPr>
                <w:rFonts w:ascii="宋体" w:hAnsi="宋体" w:hint="eastAsia"/>
                <w:sz w:val="24"/>
              </w:rPr>
              <w:t>前</w:t>
            </w:r>
            <w:r w:rsidR="008E475E" w:rsidRPr="001B3910">
              <w:rPr>
                <w:rFonts w:ascii="宋体" w:hAnsi="宋体" w:hint="eastAsia"/>
                <w:sz w:val="24"/>
              </w:rPr>
              <w:t xml:space="preserve"> </w:t>
            </w:r>
            <w:r w:rsidRPr="001B3910">
              <w:rPr>
                <w:rFonts w:ascii="宋体" w:hAnsi="宋体" w:hint="eastAsia"/>
                <w:sz w:val="24"/>
              </w:rPr>
              <w:t>置</w:t>
            </w:r>
          </w:p>
          <w:p w:rsidR="00C8747A" w:rsidRPr="001B3910" w:rsidRDefault="00C8747A" w:rsidP="001B3910">
            <w:pPr>
              <w:tabs>
                <w:tab w:val="left" w:pos="1569"/>
                <w:tab w:val="left" w:pos="5400"/>
              </w:tabs>
              <w:spacing w:line="320" w:lineRule="exact"/>
              <w:ind w:rightChars="-1" w:right="-2"/>
              <w:rPr>
                <w:rFonts w:ascii="宋体" w:hAnsi="宋体"/>
                <w:sz w:val="24"/>
              </w:rPr>
            </w:pPr>
            <w:r w:rsidRPr="001B3910">
              <w:rPr>
                <w:rFonts w:ascii="宋体" w:hAnsi="宋体" w:hint="eastAsia"/>
                <w:sz w:val="24"/>
              </w:rPr>
              <w:t>学</w:t>
            </w:r>
            <w:r w:rsidR="00F15BF7" w:rsidRPr="001B3910">
              <w:rPr>
                <w:rFonts w:ascii="宋体" w:hAnsi="宋体" w:hint="eastAsia"/>
                <w:sz w:val="24"/>
              </w:rPr>
              <w:t xml:space="preserve"> </w:t>
            </w:r>
            <w:r w:rsidRPr="001B3910">
              <w:rPr>
                <w:rFonts w:ascii="宋体" w:hAnsi="宋体" w:hint="eastAsia"/>
                <w:sz w:val="24"/>
              </w:rPr>
              <w:t>习</w:t>
            </w:r>
          </w:p>
        </w:tc>
        <w:tc>
          <w:tcPr>
            <w:tcW w:w="4084" w:type="dxa"/>
            <w:gridSpan w:val="2"/>
            <w:tcBorders>
              <w:top w:val="single" w:sz="4" w:space="0" w:color="auto"/>
              <w:left w:val="single" w:sz="4" w:space="0" w:color="auto"/>
              <w:bottom w:val="single" w:sz="4" w:space="0" w:color="auto"/>
              <w:right w:val="single" w:sz="4" w:space="0" w:color="auto"/>
            </w:tcBorders>
          </w:tcPr>
          <w:p w:rsidR="00C8747A" w:rsidRPr="001B3910" w:rsidRDefault="003860E2" w:rsidP="001B3910">
            <w:pPr>
              <w:spacing w:line="320" w:lineRule="exact"/>
              <w:rPr>
                <w:rFonts w:ascii="宋体" w:hAnsi="宋体" w:hint="eastAsia"/>
                <w:sz w:val="24"/>
              </w:rPr>
            </w:pPr>
            <w:r w:rsidRPr="001B3910">
              <w:rPr>
                <w:rFonts w:ascii="宋体" w:hAnsi="宋体" w:hint="eastAsia"/>
                <w:sz w:val="24"/>
              </w:rPr>
              <w:t>课前准备：收集生活中的线段、射线、直线的生活实例。</w:t>
            </w:r>
          </w:p>
        </w:tc>
        <w:tc>
          <w:tcPr>
            <w:tcW w:w="2340" w:type="dxa"/>
            <w:gridSpan w:val="2"/>
            <w:tcBorders>
              <w:top w:val="single" w:sz="4" w:space="0" w:color="auto"/>
              <w:left w:val="single" w:sz="4" w:space="0" w:color="auto"/>
              <w:bottom w:val="single" w:sz="4" w:space="0" w:color="auto"/>
              <w:right w:val="single" w:sz="4" w:space="0" w:color="auto"/>
            </w:tcBorders>
          </w:tcPr>
          <w:p w:rsidR="00C8747A" w:rsidRPr="001B3910" w:rsidRDefault="003860E2" w:rsidP="001B3910">
            <w:pPr>
              <w:spacing w:line="320" w:lineRule="exact"/>
              <w:rPr>
                <w:rFonts w:ascii="宋体" w:hAnsi="宋体" w:hint="eastAsia"/>
                <w:sz w:val="24"/>
              </w:rPr>
            </w:pPr>
            <w:r w:rsidRPr="001B3910">
              <w:rPr>
                <w:rFonts w:ascii="宋体" w:hAnsi="宋体" w:hint="eastAsia"/>
                <w:sz w:val="24"/>
              </w:rPr>
              <w:t>课前收集</w:t>
            </w:r>
          </w:p>
        </w:tc>
        <w:tc>
          <w:tcPr>
            <w:tcW w:w="1856" w:type="dxa"/>
            <w:gridSpan w:val="2"/>
            <w:tcBorders>
              <w:top w:val="single" w:sz="4" w:space="0" w:color="auto"/>
              <w:left w:val="single" w:sz="4" w:space="0" w:color="auto"/>
              <w:bottom w:val="single" w:sz="4" w:space="0" w:color="auto"/>
              <w:right w:val="single" w:sz="4" w:space="0" w:color="auto"/>
            </w:tcBorders>
          </w:tcPr>
          <w:p w:rsidR="00C8747A" w:rsidRPr="001B3910" w:rsidRDefault="003860E2" w:rsidP="001B3910">
            <w:pPr>
              <w:spacing w:line="320" w:lineRule="exact"/>
              <w:rPr>
                <w:rFonts w:ascii="宋体" w:hAnsi="宋体" w:hint="eastAsia"/>
                <w:sz w:val="24"/>
              </w:rPr>
            </w:pPr>
            <w:r w:rsidRPr="001B3910">
              <w:rPr>
                <w:rFonts w:ascii="宋体" w:hAnsi="宋体" w:hint="eastAsia"/>
                <w:sz w:val="24"/>
              </w:rPr>
              <w:t>丰富学生的知识。</w:t>
            </w:r>
          </w:p>
        </w:tc>
      </w:tr>
      <w:tr w:rsidR="00C8747A" w:rsidRPr="001B3910" w:rsidTr="001B3910">
        <w:trPr>
          <w:trHeight w:val="3191"/>
        </w:trPr>
        <w:tc>
          <w:tcPr>
            <w:tcW w:w="1080" w:type="dxa"/>
            <w:tcBorders>
              <w:top w:val="single" w:sz="4" w:space="0" w:color="auto"/>
              <w:left w:val="single" w:sz="4" w:space="0" w:color="auto"/>
              <w:bottom w:val="single" w:sz="4" w:space="0" w:color="auto"/>
              <w:right w:val="single" w:sz="4" w:space="0" w:color="auto"/>
            </w:tcBorders>
          </w:tcPr>
          <w:p w:rsidR="00245881" w:rsidRPr="001B3910" w:rsidRDefault="00C8747A" w:rsidP="001B3910">
            <w:pPr>
              <w:pStyle w:val="a4"/>
              <w:spacing w:before="0" w:beforeAutospacing="0" w:after="0" w:afterAutospacing="0" w:line="320" w:lineRule="exact"/>
              <w:rPr>
                <w:rFonts w:hint="eastAsia"/>
              </w:rPr>
            </w:pPr>
            <w:r w:rsidRPr="001B3910">
              <w:rPr>
                <w:rFonts w:hint="eastAsia"/>
              </w:rPr>
              <w:lastRenderedPageBreak/>
              <w:t>一、</w:t>
            </w:r>
            <w:r w:rsidR="00AD2ECF" w:rsidRPr="001B3910">
              <w:rPr>
                <w:rFonts w:hint="eastAsia"/>
                <w:b/>
              </w:rPr>
              <w:t>情境导入</w:t>
            </w:r>
          </w:p>
          <w:p w:rsidR="00C8747A" w:rsidRPr="001B3910" w:rsidRDefault="00C8747A" w:rsidP="001B3910">
            <w:pPr>
              <w:pStyle w:val="a4"/>
              <w:spacing w:before="0" w:beforeAutospacing="0" w:after="0" w:afterAutospacing="0" w:line="320" w:lineRule="exact"/>
              <w:rPr>
                <w:rFonts w:hint="eastAsia"/>
              </w:rPr>
            </w:pPr>
            <w:r w:rsidRPr="001B3910">
              <w:rPr>
                <w:rFonts w:hint="eastAsia"/>
              </w:rPr>
              <w:t>（</w:t>
            </w:r>
            <w:r w:rsidR="004F0F34" w:rsidRPr="001B3910">
              <w:rPr>
                <w:rFonts w:hint="eastAsia"/>
              </w:rPr>
              <w:t>5</w:t>
            </w:r>
            <w:r w:rsidR="00F15BF7" w:rsidRPr="001B3910">
              <w:rPr>
                <w:rFonts w:hint="eastAsia"/>
              </w:rPr>
              <w:t>分</w:t>
            </w:r>
            <w:r w:rsidRPr="001B3910">
              <w:rPr>
                <w:rFonts w:hint="eastAsia"/>
              </w:rPr>
              <w:t>钟）</w:t>
            </w:r>
          </w:p>
          <w:p w:rsidR="00C8747A" w:rsidRPr="001B3910" w:rsidRDefault="00C8747A" w:rsidP="001B3910">
            <w:pPr>
              <w:pStyle w:val="a4"/>
              <w:spacing w:before="0" w:beforeAutospacing="0" w:after="0" w:afterAutospacing="0" w:line="320" w:lineRule="exact"/>
              <w:rPr>
                <w:rFonts w:hint="eastAsia"/>
              </w:rPr>
            </w:pPr>
          </w:p>
          <w:p w:rsidR="00F15BF7" w:rsidRPr="001B3910" w:rsidRDefault="00F15BF7" w:rsidP="001B3910">
            <w:pPr>
              <w:pStyle w:val="a4"/>
              <w:spacing w:before="0" w:beforeAutospacing="0" w:after="0" w:afterAutospacing="0" w:line="320" w:lineRule="exact"/>
              <w:rPr>
                <w:rFonts w:hint="eastAsia"/>
              </w:rPr>
            </w:pPr>
          </w:p>
          <w:p w:rsidR="00F15BF7" w:rsidRPr="001B3910" w:rsidRDefault="00F15BF7" w:rsidP="001B3910">
            <w:pPr>
              <w:pStyle w:val="a4"/>
              <w:spacing w:before="0" w:beforeAutospacing="0" w:after="0" w:afterAutospacing="0" w:line="320" w:lineRule="exact"/>
              <w:rPr>
                <w:rFonts w:hint="eastAsia"/>
              </w:rPr>
            </w:pPr>
          </w:p>
          <w:p w:rsidR="00F15BF7" w:rsidRPr="001B3910" w:rsidRDefault="00F15BF7" w:rsidP="001B3910">
            <w:pPr>
              <w:pStyle w:val="a4"/>
              <w:spacing w:before="0" w:beforeAutospacing="0" w:after="0" w:afterAutospacing="0" w:line="320" w:lineRule="exact"/>
              <w:rPr>
                <w:rFonts w:hint="eastAsia"/>
              </w:rPr>
            </w:pPr>
          </w:p>
          <w:p w:rsidR="002B05C7" w:rsidRPr="001B3910" w:rsidRDefault="002B05C7" w:rsidP="001B3910">
            <w:pPr>
              <w:spacing w:line="360" w:lineRule="exact"/>
              <w:jc w:val="left"/>
              <w:rPr>
                <w:rFonts w:ascii="宋体" w:hAnsi="宋体" w:hint="eastAsia"/>
                <w:b/>
                <w:sz w:val="24"/>
              </w:rPr>
            </w:pPr>
          </w:p>
        </w:tc>
        <w:tc>
          <w:tcPr>
            <w:tcW w:w="4084" w:type="dxa"/>
            <w:gridSpan w:val="2"/>
            <w:tcBorders>
              <w:top w:val="single" w:sz="4" w:space="0" w:color="auto"/>
              <w:left w:val="single" w:sz="4" w:space="0" w:color="auto"/>
              <w:bottom w:val="single" w:sz="4" w:space="0" w:color="auto"/>
              <w:right w:val="single" w:sz="4" w:space="0" w:color="auto"/>
            </w:tcBorders>
          </w:tcPr>
          <w:p w:rsidR="002B05C7" w:rsidRPr="001B3910" w:rsidRDefault="002B05C7" w:rsidP="001B3910">
            <w:pPr>
              <w:spacing w:line="360" w:lineRule="auto"/>
              <w:rPr>
                <w:rFonts w:ascii="宋体" w:hAnsi="宋体" w:hint="eastAsia"/>
                <w:sz w:val="24"/>
              </w:rPr>
            </w:pPr>
            <w:r w:rsidRPr="001B3910">
              <w:rPr>
                <w:rFonts w:ascii="宋体" w:hAnsi="宋体" w:hint="eastAsia"/>
                <w:sz w:val="24"/>
              </w:rPr>
              <w:t>看一看</w:t>
            </w:r>
          </w:p>
          <w:p w:rsidR="00C8747A" w:rsidRPr="001B3910" w:rsidRDefault="002B05C7" w:rsidP="001B3910">
            <w:pPr>
              <w:pStyle w:val="HTML"/>
              <w:spacing w:line="320" w:lineRule="exact"/>
              <w:rPr>
                <w:rFonts w:ascii="宋体" w:hAnsi="宋体" w:hint="eastAsia"/>
              </w:rPr>
            </w:pPr>
            <w:r w:rsidRPr="001B3910">
              <w:rPr>
                <w:rFonts w:ascii="宋体" w:hAnsi="宋体" w:hint="eastAsia"/>
              </w:rPr>
              <w:t>教师让学生观看CAI课件或幻灯片；让学生观察教师用线绳和激光灯演示的线段、射线、直线．</w:t>
            </w:r>
          </w:p>
          <w:p w:rsidR="002B05C7" w:rsidRPr="001B3910" w:rsidRDefault="002B05C7" w:rsidP="001B3910">
            <w:pPr>
              <w:pStyle w:val="HTML"/>
              <w:spacing w:line="320" w:lineRule="exact"/>
              <w:rPr>
                <w:rFonts w:ascii="宋体" w:hAnsi="宋体" w:hint="eastAsia"/>
              </w:rPr>
            </w:pPr>
          </w:p>
          <w:p w:rsidR="002B05C7" w:rsidRPr="001B3910" w:rsidRDefault="002B05C7" w:rsidP="001B3910">
            <w:pPr>
              <w:pStyle w:val="HTML"/>
              <w:spacing w:line="320" w:lineRule="exact"/>
              <w:rPr>
                <w:rFonts w:ascii="宋体" w:hAnsi="宋体" w:hint="eastAsia"/>
              </w:rPr>
            </w:pPr>
          </w:p>
        </w:tc>
        <w:tc>
          <w:tcPr>
            <w:tcW w:w="2340" w:type="dxa"/>
            <w:gridSpan w:val="2"/>
            <w:tcBorders>
              <w:top w:val="single" w:sz="4" w:space="0" w:color="auto"/>
              <w:left w:val="single" w:sz="4" w:space="0" w:color="auto"/>
              <w:bottom w:val="single" w:sz="4" w:space="0" w:color="auto"/>
              <w:right w:val="single" w:sz="4" w:space="0" w:color="auto"/>
            </w:tcBorders>
          </w:tcPr>
          <w:p w:rsidR="00C8747A" w:rsidRPr="001B3910" w:rsidRDefault="002B05C7"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sz w:val="24"/>
              </w:rPr>
            </w:pPr>
            <w:r w:rsidRPr="001B3910">
              <w:rPr>
                <w:rFonts w:ascii="宋体" w:hAnsi="宋体" w:hint="eastAsia"/>
                <w:sz w:val="24"/>
              </w:rPr>
              <w:t>积极思考，跃跃欲试．</w:t>
            </w:r>
          </w:p>
        </w:tc>
        <w:tc>
          <w:tcPr>
            <w:tcW w:w="1856" w:type="dxa"/>
            <w:gridSpan w:val="2"/>
            <w:tcBorders>
              <w:top w:val="single" w:sz="4" w:space="0" w:color="auto"/>
              <w:left w:val="single" w:sz="4" w:space="0" w:color="auto"/>
              <w:bottom w:val="single" w:sz="4" w:space="0" w:color="auto"/>
              <w:right w:val="single" w:sz="4" w:space="0" w:color="auto"/>
            </w:tcBorders>
          </w:tcPr>
          <w:p w:rsidR="002B05C7" w:rsidRPr="001B3910" w:rsidRDefault="002B05C7" w:rsidP="001B3910">
            <w:pPr>
              <w:spacing w:line="360" w:lineRule="auto"/>
              <w:ind w:firstLineChars="200" w:firstLine="480"/>
              <w:rPr>
                <w:rFonts w:ascii="宋体" w:hAnsi="宋体" w:hint="eastAsia"/>
                <w:sz w:val="24"/>
              </w:rPr>
            </w:pPr>
            <w:r w:rsidRPr="001B3910">
              <w:rPr>
                <w:rFonts w:ascii="宋体" w:hAnsi="宋体" w:hint="eastAsia"/>
                <w:sz w:val="24"/>
              </w:rPr>
              <w:t>让学生畅所欲言，尽量让学生多说出自己观察到的、所想到的．教师由学生的回答引入课题．</w:t>
            </w:r>
          </w:p>
        </w:tc>
      </w:tr>
      <w:tr w:rsidR="004F0F34" w:rsidRPr="001B3910" w:rsidTr="001B3910">
        <w:trPr>
          <w:trHeight w:val="3396"/>
        </w:trPr>
        <w:tc>
          <w:tcPr>
            <w:tcW w:w="1080" w:type="dxa"/>
            <w:tcBorders>
              <w:top w:val="single" w:sz="4" w:space="0" w:color="auto"/>
              <w:left w:val="single" w:sz="4" w:space="0" w:color="auto"/>
              <w:bottom w:val="single" w:sz="4" w:space="0" w:color="auto"/>
              <w:right w:val="single" w:sz="4" w:space="0" w:color="auto"/>
            </w:tcBorders>
          </w:tcPr>
          <w:p w:rsidR="004F0F34" w:rsidRPr="001B3910" w:rsidRDefault="004F0F34" w:rsidP="001B3910">
            <w:pPr>
              <w:spacing w:line="360" w:lineRule="exact"/>
              <w:rPr>
                <w:rFonts w:ascii="宋体" w:hAnsi="宋体" w:hint="eastAsia"/>
                <w:b/>
                <w:sz w:val="24"/>
              </w:rPr>
            </w:pPr>
            <w:r w:rsidRPr="001B3910">
              <w:rPr>
                <w:rFonts w:ascii="宋体" w:hAnsi="宋体" w:hint="eastAsia"/>
                <w:sz w:val="24"/>
              </w:rPr>
              <w:t>二、介绍线段、射线、直线的概念和表示方法等，并比较它们的不同。（10分钟）</w:t>
            </w:r>
          </w:p>
        </w:tc>
        <w:tc>
          <w:tcPr>
            <w:tcW w:w="4084" w:type="dxa"/>
            <w:gridSpan w:val="2"/>
            <w:tcBorders>
              <w:top w:val="single" w:sz="4" w:space="0" w:color="auto"/>
              <w:left w:val="single" w:sz="4" w:space="0" w:color="auto"/>
              <w:bottom w:val="single" w:sz="4" w:space="0" w:color="auto"/>
              <w:right w:val="single" w:sz="4" w:space="0" w:color="auto"/>
            </w:tcBorders>
          </w:tcPr>
          <w:p w:rsidR="004F0F34" w:rsidRPr="001B3910" w:rsidRDefault="004F0F34" w:rsidP="001B3910">
            <w:pPr>
              <w:spacing w:line="360" w:lineRule="auto"/>
              <w:rPr>
                <w:rFonts w:ascii="宋体" w:hAnsi="宋体" w:hint="eastAsia"/>
                <w:sz w:val="24"/>
              </w:rPr>
            </w:pPr>
            <w:r w:rsidRPr="001B3910">
              <w:rPr>
                <w:rFonts w:ascii="宋体" w:hAnsi="宋体" w:hint="eastAsia"/>
                <w:sz w:val="24"/>
              </w:rPr>
              <w:t>认识线段、射线、直线并掌握它们的表示方法．</w:t>
            </w:r>
          </w:p>
          <w:p w:rsidR="004F0F34" w:rsidRPr="001B3910" w:rsidRDefault="004F0F34" w:rsidP="001B3910">
            <w:pPr>
              <w:pStyle w:val="HTML"/>
              <w:spacing w:line="320" w:lineRule="exact"/>
              <w:rPr>
                <w:rFonts w:ascii="宋体" w:hAnsi="宋体" w:hint="eastAsia"/>
              </w:rPr>
            </w:pPr>
            <w:r w:rsidRPr="001B3910">
              <w:rPr>
                <w:rFonts w:ascii="宋体" w:hAnsi="宋体" w:hint="eastAsia"/>
              </w:rPr>
              <w:t>积极动脑思考，同学之间共同探索线段、射线、直线的表示方法，并进行比较．</w:t>
            </w:r>
          </w:p>
          <w:p w:rsidR="004F0F34" w:rsidRPr="001B3910" w:rsidRDefault="004F0F34" w:rsidP="001B3910">
            <w:pPr>
              <w:pStyle w:val="HTML"/>
              <w:spacing w:line="320" w:lineRule="exact"/>
              <w:rPr>
                <w:rFonts w:ascii="宋体" w:hAnsi="宋体" w:hint="eastAsia"/>
              </w:rPr>
            </w:pPr>
          </w:p>
          <w:p w:rsidR="004F0F34" w:rsidRPr="001B3910" w:rsidRDefault="004F0F34" w:rsidP="001B3910">
            <w:pPr>
              <w:pStyle w:val="HTML"/>
              <w:spacing w:line="320" w:lineRule="exact"/>
              <w:rPr>
                <w:rFonts w:ascii="宋体" w:hAnsi="宋体" w:hint="eastAsia"/>
              </w:rPr>
            </w:pPr>
          </w:p>
          <w:p w:rsidR="004F0F34" w:rsidRPr="001B3910" w:rsidRDefault="004F0F34" w:rsidP="001B3910">
            <w:pPr>
              <w:pStyle w:val="HTML"/>
              <w:spacing w:line="320" w:lineRule="exact"/>
              <w:rPr>
                <w:rFonts w:ascii="宋体" w:hAnsi="宋体" w:hint="eastAsia"/>
              </w:rPr>
            </w:pPr>
          </w:p>
          <w:p w:rsidR="004F0F34" w:rsidRPr="001B3910" w:rsidRDefault="004F0F34" w:rsidP="001B3910">
            <w:pPr>
              <w:pStyle w:val="HTML"/>
              <w:spacing w:line="320" w:lineRule="exact"/>
              <w:rPr>
                <w:rFonts w:ascii="宋体" w:hAnsi="宋体" w:hint="eastAsia"/>
              </w:rPr>
            </w:pPr>
          </w:p>
        </w:tc>
        <w:tc>
          <w:tcPr>
            <w:tcW w:w="2340" w:type="dxa"/>
            <w:gridSpan w:val="2"/>
            <w:tcBorders>
              <w:top w:val="single" w:sz="4" w:space="0" w:color="auto"/>
              <w:left w:val="single" w:sz="4" w:space="0" w:color="auto"/>
              <w:bottom w:val="single" w:sz="4" w:space="0" w:color="auto"/>
              <w:right w:val="single" w:sz="4" w:space="0" w:color="auto"/>
            </w:tcBorders>
          </w:tcPr>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tc>
        <w:tc>
          <w:tcPr>
            <w:tcW w:w="1856" w:type="dxa"/>
            <w:gridSpan w:val="2"/>
            <w:tcBorders>
              <w:top w:val="single" w:sz="4" w:space="0" w:color="auto"/>
              <w:left w:val="single" w:sz="4" w:space="0" w:color="auto"/>
              <w:bottom w:val="single" w:sz="4" w:space="0" w:color="auto"/>
              <w:right w:val="single" w:sz="4" w:space="0" w:color="auto"/>
            </w:tcBorders>
          </w:tcPr>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让学生尝试解决一些问题，进一步激发其探求的欲望，培养学生良好的学习品德．</w:t>
            </w:r>
          </w:p>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tc>
      </w:tr>
      <w:tr w:rsidR="004F0F34" w:rsidRPr="001B3910" w:rsidTr="001B3910">
        <w:trPr>
          <w:trHeight w:val="2170"/>
        </w:trPr>
        <w:tc>
          <w:tcPr>
            <w:tcW w:w="1080" w:type="dxa"/>
            <w:tcBorders>
              <w:top w:val="single" w:sz="4" w:space="0" w:color="auto"/>
              <w:left w:val="single" w:sz="4" w:space="0" w:color="auto"/>
              <w:bottom w:val="single" w:sz="4" w:space="0" w:color="auto"/>
              <w:right w:val="single" w:sz="4" w:space="0" w:color="auto"/>
            </w:tcBorders>
          </w:tcPr>
          <w:p w:rsidR="004F0F34" w:rsidRPr="001B3910" w:rsidRDefault="004F0F34" w:rsidP="001B3910">
            <w:pPr>
              <w:pStyle w:val="a4"/>
              <w:spacing w:before="0" w:beforeAutospacing="0" w:after="0" w:afterAutospacing="0" w:line="320" w:lineRule="exact"/>
              <w:rPr>
                <w:rFonts w:hint="eastAsia"/>
              </w:rPr>
            </w:pPr>
            <w:r w:rsidRPr="001B3910">
              <w:rPr>
                <w:rFonts w:hint="eastAsia"/>
              </w:rPr>
              <w:t>三、介绍新知——延长线的概念</w:t>
            </w:r>
          </w:p>
          <w:p w:rsidR="004F0F34" w:rsidRPr="001B3910" w:rsidRDefault="004F0F34" w:rsidP="001B3910">
            <w:pPr>
              <w:pStyle w:val="a4"/>
              <w:spacing w:before="0" w:beforeAutospacing="0" w:after="0" w:afterAutospacing="0" w:line="320" w:lineRule="exact"/>
              <w:rPr>
                <w:rFonts w:hint="eastAsia"/>
              </w:rPr>
            </w:pPr>
            <w:r w:rsidRPr="001B3910">
              <w:rPr>
                <w:rFonts w:hint="eastAsia"/>
              </w:rPr>
              <w:t>（5分钟）</w:t>
            </w:r>
          </w:p>
        </w:tc>
        <w:tc>
          <w:tcPr>
            <w:tcW w:w="4084" w:type="dxa"/>
            <w:gridSpan w:val="2"/>
            <w:tcBorders>
              <w:top w:val="single" w:sz="4" w:space="0" w:color="auto"/>
              <w:left w:val="single" w:sz="4" w:space="0" w:color="auto"/>
              <w:bottom w:val="single" w:sz="4" w:space="0" w:color="auto"/>
              <w:right w:val="single" w:sz="4" w:space="0" w:color="auto"/>
            </w:tcBorders>
          </w:tcPr>
          <w:p w:rsidR="004F0F34" w:rsidRPr="001B3910" w:rsidRDefault="004F0F34" w:rsidP="001B3910">
            <w:pPr>
              <w:rPr>
                <w:rFonts w:ascii="宋体" w:hAnsi="宋体" w:hint="eastAsia"/>
                <w:sz w:val="24"/>
              </w:rPr>
            </w:pPr>
            <w:r w:rsidRPr="001B3910">
              <w:rPr>
                <w:rFonts w:ascii="宋体" w:hAnsi="宋体" w:hint="eastAsia"/>
                <w:sz w:val="24"/>
              </w:rPr>
              <w:t>线段不能向两边无限延伸，但是我们可以人为地改造它，把它延长。</w:t>
            </w:r>
          </w:p>
          <w:p w:rsidR="004F0F34" w:rsidRPr="001B3910" w:rsidRDefault="004F0F34" w:rsidP="001B3910">
            <w:pPr>
              <w:rPr>
                <w:rFonts w:ascii="宋体" w:hAnsi="宋体" w:hint="eastAsia"/>
                <w:sz w:val="24"/>
              </w:rPr>
            </w:pPr>
            <w:r w:rsidRPr="001B3910">
              <w:rPr>
                <w:rFonts w:ascii="宋体" w:hAnsi="宋体" w:hint="eastAsia"/>
                <w:sz w:val="24"/>
              </w:rPr>
              <w:t>介绍延长线概念。</w:t>
            </w:r>
          </w:p>
          <w:p w:rsidR="004F0F34" w:rsidRPr="001B3910" w:rsidRDefault="004F0F34" w:rsidP="001B3910">
            <w:pPr>
              <w:rPr>
                <w:rFonts w:ascii="宋体" w:hAnsi="宋体" w:hint="eastAsia"/>
                <w:bCs/>
                <w:sz w:val="24"/>
              </w:rPr>
            </w:pPr>
            <w:r w:rsidRPr="001B3910">
              <w:rPr>
                <w:rFonts w:ascii="宋体" w:hAnsi="宋体" w:hint="eastAsia"/>
                <w:bCs/>
                <w:sz w:val="24"/>
              </w:rPr>
              <w:t>延长线：射线BC叫做 线段AB的延长线，射线AD叫做线段BA的延长线.</w:t>
            </w:r>
          </w:p>
          <w:p w:rsidR="004F0F34" w:rsidRPr="001B3910" w:rsidRDefault="004F0F34" w:rsidP="001B3910">
            <w:pPr>
              <w:rPr>
                <w:rFonts w:ascii="宋体" w:hAnsi="宋体" w:hint="eastAsia"/>
                <w:bCs/>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4F0F34" w:rsidRPr="001B3910" w:rsidRDefault="002E1B8B"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noProof/>
                <w:sz w:val="24"/>
              </w:rPr>
              <w:drawing>
                <wp:anchor distT="0" distB="0" distL="114300" distR="114300" simplePos="0" relativeHeight="251654144" behindDoc="0" locked="0" layoutInCell="1" allowOverlap="1">
                  <wp:simplePos x="0" y="0"/>
                  <wp:positionH relativeFrom="column">
                    <wp:posOffset>247650</wp:posOffset>
                  </wp:positionH>
                  <wp:positionV relativeFrom="paragraph">
                    <wp:posOffset>675005</wp:posOffset>
                  </wp:positionV>
                  <wp:extent cx="1017270" cy="312420"/>
                  <wp:effectExtent l="1905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srcRect/>
                          <a:stretch>
                            <a:fillRect/>
                          </a:stretch>
                        </pic:blipFill>
                        <pic:spPr bwMode="auto">
                          <a:xfrm>
                            <a:off x="0" y="0"/>
                            <a:ext cx="1017270" cy="312420"/>
                          </a:xfrm>
                          <a:prstGeom prst="rect">
                            <a:avLst/>
                          </a:prstGeom>
                          <a:noFill/>
                          <a:ln w="9525">
                            <a:noFill/>
                            <a:miter lim="800000"/>
                            <a:headEnd/>
                            <a:tailEnd/>
                          </a:ln>
                        </pic:spPr>
                      </pic:pic>
                    </a:graphicData>
                  </a:graphic>
                </wp:anchor>
              </w:drawing>
            </w:r>
            <w:r w:rsidR="003860E2" w:rsidRPr="001B3910">
              <w:rPr>
                <w:rFonts w:ascii="宋体" w:hAnsi="宋体" w:hint="eastAsia"/>
                <w:sz w:val="24"/>
              </w:rPr>
              <w:t>学生听讲，并理解和掌握延长线的概念。</w:t>
            </w:r>
          </w:p>
        </w:tc>
        <w:tc>
          <w:tcPr>
            <w:tcW w:w="1856" w:type="dxa"/>
            <w:gridSpan w:val="2"/>
            <w:tcBorders>
              <w:top w:val="single" w:sz="4" w:space="0" w:color="auto"/>
              <w:left w:val="single" w:sz="4" w:space="0" w:color="auto"/>
              <w:bottom w:val="single" w:sz="4" w:space="0" w:color="auto"/>
              <w:right w:val="single" w:sz="4" w:space="0" w:color="auto"/>
            </w:tcBorders>
          </w:tcPr>
          <w:p w:rsidR="004F0F34"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为后面的几何学习奠定基础。特别是辅助线的添加。</w:t>
            </w:r>
          </w:p>
        </w:tc>
      </w:tr>
      <w:tr w:rsidR="004F0F34" w:rsidRPr="001B3910" w:rsidTr="001B3910">
        <w:trPr>
          <w:trHeight w:val="1680"/>
        </w:trPr>
        <w:tc>
          <w:tcPr>
            <w:tcW w:w="1080" w:type="dxa"/>
            <w:tcBorders>
              <w:top w:val="single" w:sz="4" w:space="0" w:color="auto"/>
              <w:left w:val="single" w:sz="4" w:space="0" w:color="auto"/>
              <w:bottom w:val="single" w:sz="4" w:space="0" w:color="auto"/>
              <w:right w:val="single" w:sz="4" w:space="0" w:color="auto"/>
            </w:tcBorders>
          </w:tcPr>
          <w:p w:rsidR="004F0F34" w:rsidRPr="001B3910" w:rsidRDefault="004F0F34" w:rsidP="001B3910">
            <w:pPr>
              <w:tabs>
                <w:tab w:val="left" w:pos="1569"/>
                <w:tab w:val="left" w:pos="5400"/>
              </w:tabs>
              <w:spacing w:line="320" w:lineRule="exact"/>
              <w:ind w:rightChars="-1" w:right="-2"/>
              <w:rPr>
                <w:rFonts w:ascii="宋体" w:hAnsi="宋体" w:hint="eastAsia"/>
                <w:sz w:val="24"/>
              </w:rPr>
            </w:pPr>
            <w:r w:rsidRPr="001B3910">
              <w:rPr>
                <w:rFonts w:ascii="宋体" w:hAnsi="宋体" w:hint="eastAsia"/>
                <w:sz w:val="24"/>
              </w:rPr>
              <w:t>四、知识探究</w:t>
            </w:r>
          </w:p>
          <w:p w:rsidR="004F0F34" w:rsidRPr="001B3910" w:rsidRDefault="004F0F34" w:rsidP="001B3910">
            <w:pPr>
              <w:tabs>
                <w:tab w:val="left" w:pos="1569"/>
                <w:tab w:val="left" w:pos="5400"/>
              </w:tabs>
              <w:spacing w:line="320" w:lineRule="exact"/>
              <w:ind w:rightChars="-1" w:right="-2"/>
              <w:rPr>
                <w:rFonts w:ascii="宋体" w:hAnsi="宋体" w:hint="eastAsia"/>
                <w:sz w:val="24"/>
              </w:rPr>
            </w:pPr>
            <w:r w:rsidRPr="001B3910">
              <w:rPr>
                <w:rFonts w:ascii="宋体" w:hAnsi="宋体" w:hint="eastAsia"/>
                <w:sz w:val="24"/>
              </w:rPr>
              <w:t>（分钟）</w:t>
            </w:r>
          </w:p>
          <w:p w:rsidR="004F0F34" w:rsidRPr="001B3910" w:rsidRDefault="004F0F34" w:rsidP="001B3910">
            <w:pPr>
              <w:spacing w:line="360" w:lineRule="exact"/>
              <w:jc w:val="left"/>
              <w:rPr>
                <w:rFonts w:ascii="宋体" w:hAnsi="宋体" w:hint="eastAsia"/>
                <w:sz w:val="24"/>
              </w:rPr>
            </w:pPr>
          </w:p>
        </w:tc>
        <w:tc>
          <w:tcPr>
            <w:tcW w:w="4084" w:type="dxa"/>
            <w:gridSpan w:val="2"/>
            <w:tcBorders>
              <w:top w:val="single" w:sz="4" w:space="0" w:color="auto"/>
              <w:left w:val="single" w:sz="4" w:space="0" w:color="auto"/>
              <w:bottom w:val="single" w:sz="4" w:space="0" w:color="auto"/>
              <w:right w:val="single" w:sz="4" w:space="0" w:color="auto"/>
            </w:tcBorders>
          </w:tcPr>
          <w:p w:rsidR="004F0F34" w:rsidRPr="001B3910" w:rsidRDefault="004F0F34" w:rsidP="001B3910">
            <w:pPr>
              <w:rPr>
                <w:rFonts w:ascii="宋体" w:hAnsi="宋体" w:hint="eastAsia"/>
                <w:bCs/>
                <w:sz w:val="24"/>
              </w:rPr>
            </w:pPr>
            <w:r w:rsidRPr="001B3910">
              <w:rPr>
                <w:rFonts w:ascii="宋体" w:hAnsi="宋体" w:hint="eastAsia"/>
                <w:bCs/>
                <w:sz w:val="24"/>
              </w:rPr>
              <w:t>探究1：在纸上画出一点A，过点A你 能画出几条直线？</w:t>
            </w:r>
          </w:p>
          <w:p w:rsidR="004F0F34" w:rsidRPr="001B3910" w:rsidRDefault="004F0F34" w:rsidP="001B3910">
            <w:pPr>
              <w:rPr>
                <w:rFonts w:ascii="宋体" w:hAnsi="宋体" w:hint="eastAsia"/>
                <w:bCs/>
                <w:sz w:val="24"/>
              </w:rPr>
            </w:pPr>
            <w:r w:rsidRPr="001B3910">
              <w:rPr>
                <w:rFonts w:ascii="宋体" w:hAnsi="宋体" w:hint="eastAsia"/>
                <w:bCs/>
                <w:sz w:val="24"/>
              </w:rPr>
              <w:t>探究2：在纸上画出两点A、B，经过A、B两点你能画出几条直线？</w:t>
            </w:r>
          </w:p>
          <w:p w:rsidR="004F0F34" w:rsidRPr="001B3910" w:rsidRDefault="004F0F34" w:rsidP="001B3910">
            <w:pPr>
              <w:ind w:firstLineChars="392" w:firstLine="941"/>
              <w:rPr>
                <w:rFonts w:ascii="宋体" w:hAnsi="宋体" w:hint="eastAsia"/>
                <w:bCs/>
                <w:sz w:val="24"/>
              </w:rPr>
            </w:pPr>
            <w:r w:rsidRPr="001B3910">
              <w:rPr>
                <w:rFonts w:ascii="宋体" w:hAnsi="宋体" w:hint="eastAsia"/>
                <w:bCs/>
                <w:sz w:val="24"/>
              </w:rPr>
              <w:t>基本事实：两点确定一条直线。</w:t>
            </w:r>
          </w:p>
          <w:p w:rsidR="004F0F34" w:rsidRPr="001B3910" w:rsidRDefault="004F0F34" w:rsidP="001B3910">
            <w:pPr>
              <w:rPr>
                <w:rFonts w:ascii="宋体" w:hAnsi="宋体" w:hint="eastAsia"/>
                <w:bCs/>
                <w:sz w:val="24"/>
              </w:rPr>
            </w:pPr>
            <w:r w:rsidRPr="001B3910">
              <w:rPr>
                <w:rFonts w:ascii="宋体" w:hAnsi="宋体" w:hint="eastAsia"/>
                <w:bCs/>
                <w:sz w:val="24"/>
              </w:rPr>
              <w:t xml:space="preserve">探究3：经过平面内三点中的两点，你能画出几条直线？ </w:t>
            </w:r>
          </w:p>
          <w:p w:rsidR="004F0F34" w:rsidRPr="001B3910" w:rsidRDefault="004F0F34" w:rsidP="001B3910">
            <w:pPr>
              <w:rPr>
                <w:rFonts w:ascii="宋体" w:hAnsi="宋体" w:hint="eastAsia"/>
                <w:bCs/>
                <w:sz w:val="24"/>
              </w:rPr>
            </w:pPr>
            <w:r w:rsidRPr="001B3910">
              <w:rPr>
                <w:rFonts w:ascii="宋体" w:hAnsi="宋体" w:hint="eastAsia"/>
                <w:bCs/>
                <w:sz w:val="24"/>
              </w:rPr>
              <w:t>探究4：基本事实：两点之间线段最短。</w:t>
            </w:r>
          </w:p>
        </w:tc>
        <w:tc>
          <w:tcPr>
            <w:tcW w:w="2340" w:type="dxa"/>
            <w:gridSpan w:val="2"/>
            <w:tcBorders>
              <w:top w:val="single" w:sz="4" w:space="0" w:color="auto"/>
              <w:left w:val="single" w:sz="4" w:space="0" w:color="auto"/>
              <w:bottom w:val="single" w:sz="4" w:space="0" w:color="auto"/>
              <w:right w:val="single" w:sz="4" w:space="0" w:color="auto"/>
            </w:tcBorders>
          </w:tcPr>
          <w:p w:rsidR="004F0F34" w:rsidRPr="001B3910" w:rsidRDefault="004F0F34"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学生自己在联系单上独立完成。</w:t>
            </w:r>
          </w:p>
        </w:tc>
        <w:tc>
          <w:tcPr>
            <w:tcW w:w="1856" w:type="dxa"/>
            <w:gridSpan w:val="2"/>
            <w:tcBorders>
              <w:top w:val="single" w:sz="4" w:space="0" w:color="auto"/>
              <w:left w:val="single" w:sz="4" w:space="0" w:color="auto"/>
              <w:bottom w:val="single" w:sz="4" w:space="0" w:color="auto"/>
              <w:right w:val="single" w:sz="4" w:space="0" w:color="auto"/>
            </w:tcBorders>
          </w:tcPr>
          <w:p w:rsidR="004F0F34"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在探究中明白两个数学中的基本事实。并理解三点画直线，有2种不同的位置关系。</w:t>
            </w:r>
          </w:p>
        </w:tc>
      </w:tr>
      <w:tr w:rsidR="004F0F34" w:rsidRPr="001B3910" w:rsidTr="001B3910">
        <w:trPr>
          <w:trHeight w:val="1524"/>
        </w:trPr>
        <w:tc>
          <w:tcPr>
            <w:tcW w:w="1080" w:type="dxa"/>
            <w:tcBorders>
              <w:top w:val="single" w:sz="4" w:space="0" w:color="auto"/>
              <w:left w:val="single" w:sz="4" w:space="0" w:color="auto"/>
              <w:bottom w:val="single" w:sz="4" w:space="0" w:color="auto"/>
              <w:right w:val="single" w:sz="4" w:space="0" w:color="auto"/>
            </w:tcBorders>
          </w:tcPr>
          <w:p w:rsidR="004F0F34" w:rsidRPr="001B3910" w:rsidRDefault="004F0F34" w:rsidP="001B3910">
            <w:pPr>
              <w:tabs>
                <w:tab w:val="left" w:pos="1569"/>
                <w:tab w:val="left" w:pos="5400"/>
              </w:tabs>
              <w:spacing w:line="320" w:lineRule="exact"/>
              <w:ind w:rightChars="-1" w:right="-2"/>
              <w:rPr>
                <w:rFonts w:ascii="宋体" w:hAnsi="宋体" w:hint="eastAsia"/>
                <w:sz w:val="24"/>
              </w:rPr>
            </w:pPr>
          </w:p>
          <w:p w:rsidR="004F0F34" w:rsidRPr="001B3910" w:rsidRDefault="004F0F34" w:rsidP="001B3910">
            <w:pPr>
              <w:tabs>
                <w:tab w:val="left" w:pos="1569"/>
                <w:tab w:val="left" w:pos="5400"/>
              </w:tabs>
              <w:spacing w:line="320" w:lineRule="exact"/>
              <w:ind w:rightChars="-1" w:right="-2"/>
              <w:rPr>
                <w:rFonts w:ascii="宋体" w:hAnsi="宋体" w:cs="宋体" w:hint="eastAsia"/>
                <w:kern w:val="0"/>
                <w:sz w:val="24"/>
              </w:rPr>
            </w:pPr>
            <w:r w:rsidRPr="001B3910">
              <w:rPr>
                <w:rFonts w:ascii="宋体" w:hAnsi="宋体" w:cs="宋体" w:hint="eastAsia"/>
                <w:kern w:val="0"/>
                <w:sz w:val="24"/>
              </w:rPr>
              <w:t>五、知识应用</w:t>
            </w:r>
          </w:p>
          <w:p w:rsidR="004F0F34" w:rsidRPr="001B3910" w:rsidRDefault="004F0F34" w:rsidP="001B3910">
            <w:pPr>
              <w:tabs>
                <w:tab w:val="left" w:pos="1569"/>
                <w:tab w:val="left" w:pos="5400"/>
              </w:tabs>
              <w:spacing w:line="320" w:lineRule="exact"/>
              <w:ind w:rightChars="-1" w:right="-2"/>
              <w:rPr>
                <w:rFonts w:ascii="宋体" w:hAnsi="宋体" w:cs="宋体" w:hint="eastAsia"/>
                <w:kern w:val="0"/>
                <w:sz w:val="24"/>
              </w:rPr>
            </w:pPr>
            <w:r w:rsidRPr="001B3910">
              <w:rPr>
                <w:rFonts w:ascii="宋体" w:hAnsi="宋体" w:cs="宋体" w:hint="eastAsia"/>
                <w:kern w:val="0"/>
                <w:sz w:val="24"/>
              </w:rPr>
              <w:t>（分钟）</w:t>
            </w:r>
          </w:p>
          <w:p w:rsidR="004F0F34" w:rsidRPr="001B3910" w:rsidRDefault="004F0F34" w:rsidP="001B3910">
            <w:pPr>
              <w:spacing w:line="360" w:lineRule="exact"/>
              <w:jc w:val="left"/>
              <w:rPr>
                <w:rFonts w:ascii="宋体" w:hAnsi="宋体" w:hint="eastAsia"/>
                <w:sz w:val="24"/>
              </w:rPr>
            </w:pPr>
          </w:p>
        </w:tc>
        <w:tc>
          <w:tcPr>
            <w:tcW w:w="4084" w:type="dxa"/>
            <w:gridSpan w:val="2"/>
            <w:tcBorders>
              <w:top w:val="single" w:sz="4" w:space="0" w:color="auto"/>
              <w:left w:val="single" w:sz="4" w:space="0" w:color="auto"/>
              <w:bottom w:val="single" w:sz="4" w:space="0" w:color="auto"/>
              <w:right w:val="single" w:sz="4" w:space="0" w:color="auto"/>
            </w:tcBorders>
          </w:tcPr>
          <w:p w:rsidR="004F0F34" w:rsidRPr="001B3910" w:rsidRDefault="002E1B8B" w:rsidP="001B3910">
            <w:pPr>
              <w:rPr>
                <w:rFonts w:ascii="宋体" w:hAnsi="宋体"/>
                <w:sz w:val="24"/>
              </w:rPr>
            </w:pPr>
            <w:r>
              <w:rPr>
                <w:rFonts w:ascii="宋体" w:hAnsi="宋体"/>
                <w:noProof/>
                <w:sz w:val="24"/>
              </w:rPr>
              <w:drawing>
                <wp:anchor distT="0" distB="0" distL="114300" distR="114300" simplePos="0" relativeHeight="251658240" behindDoc="0" locked="0" layoutInCell="1" allowOverlap="1">
                  <wp:simplePos x="0" y="0"/>
                  <wp:positionH relativeFrom="column">
                    <wp:posOffset>1845945</wp:posOffset>
                  </wp:positionH>
                  <wp:positionV relativeFrom="paragraph">
                    <wp:posOffset>495300</wp:posOffset>
                  </wp:positionV>
                  <wp:extent cx="646430" cy="828040"/>
                  <wp:effectExtent l="0" t="0" r="0" b="0"/>
                  <wp:wrapNone/>
                  <wp:docPr id="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46430" cy="828040"/>
                          </a:xfrm>
                          <a:prstGeom prst="rect">
                            <a:avLst/>
                          </a:prstGeom>
                          <a:noFill/>
                          <a:ln w="9525">
                            <a:noFill/>
                            <a:miter lim="800000"/>
                            <a:headEnd/>
                            <a:tailEnd/>
                          </a:ln>
                        </pic:spPr>
                      </pic:pic>
                    </a:graphicData>
                  </a:graphic>
                </wp:anchor>
              </w:drawing>
            </w:r>
            <w:r>
              <w:rPr>
                <w:rFonts w:ascii="宋体" w:hAnsi="宋体"/>
                <w:noProof/>
                <w:sz w:val="24"/>
              </w:rPr>
              <w:drawing>
                <wp:anchor distT="0" distB="0" distL="114300" distR="114300" simplePos="0" relativeHeight="251656192" behindDoc="0" locked="0" layoutInCell="1" allowOverlap="1">
                  <wp:simplePos x="0" y="0"/>
                  <wp:positionH relativeFrom="column">
                    <wp:posOffset>663575</wp:posOffset>
                  </wp:positionH>
                  <wp:positionV relativeFrom="paragraph">
                    <wp:posOffset>431800</wp:posOffset>
                  </wp:positionV>
                  <wp:extent cx="763270" cy="892175"/>
                  <wp:effectExtent l="0" t="0" r="0" b="0"/>
                  <wp:wrapNone/>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63270" cy="892175"/>
                          </a:xfrm>
                          <a:prstGeom prst="rect">
                            <a:avLst/>
                          </a:prstGeom>
                          <a:noFill/>
                          <a:ln w="9525">
                            <a:noFill/>
                            <a:miter lim="800000"/>
                            <a:headEnd/>
                            <a:tailEnd/>
                          </a:ln>
                        </pic:spPr>
                      </pic:pic>
                    </a:graphicData>
                  </a:graphic>
                </wp:anchor>
              </w:drawing>
            </w:r>
            <w:r w:rsidR="004F0F34" w:rsidRPr="001B3910">
              <w:rPr>
                <w:rFonts w:ascii="宋体" w:hAnsi="宋体" w:hint="eastAsia"/>
                <w:sz w:val="24"/>
              </w:rPr>
              <w:t>（1）</w:t>
            </w:r>
            <w:r w:rsidR="004F0F34" w:rsidRPr="001B3910">
              <w:rPr>
                <w:rFonts w:ascii="宋体" w:hAnsi="宋体" w:hint="eastAsia"/>
                <w:bCs/>
                <w:sz w:val="24"/>
              </w:rPr>
              <w:t>如图，A,B,C,D四个图形中各有一条射线和一条线段，它们中能相交的是（   ）</w:t>
            </w:r>
          </w:p>
          <w:p w:rsidR="004F0F34" w:rsidRPr="001B3910" w:rsidRDefault="002E1B8B" w:rsidP="001B3910">
            <w:pPr>
              <w:rPr>
                <w:rFonts w:ascii="宋体" w:hAnsi="宋体" w:hint="eastAsia"/>
                <w:sz w:val="24"/>
              </w:rPr>
            </w:pPr>
            <w:r>
              <w:rPr>
                <w:rFonts w:ascii="宋体" w:hAnsi="宋体"/>
                <w:noProof/>
                <w:sz w:val="24"/>
              </w:rPr>
              <w:drawing>
                <wp:anchor distT="0" distB="0" distL="114300" distR="114300" simplePos="0" relativeHeight="251657216" behindDoc="0" locked="0" layoutInCell="1" allowOverlap="1">
                  <wp:simplePos x="0" y="0"/>
                  <wp:positionH relativeFrom="column">
                    <wp:posOffset>1349375</wp:posOffset>
                  </wp:positionH>
                  <wp:positionV relativeFrom="paragraph">
                    <wp:posOffset>-63500</wp:posOffset>
                  </wp:positionV>
                  <wp:extent cx="598805" cy="728980"/>
                  <wp:effectExtent l="0" t="0" r="0" b="0"/>
                  <wp:wrapNone/>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8805" cy="728980"/>
                          </a:xfrm>
                          <a:prstGeom prst="rect">
                            <a:avLst/>
                          </a:prstGeom>
                          <a:noFill/>
                          <a:ln w="9525">
                            <a:noFill/>
                            <a:miter lim="800000"/>
                            <a:headEnd/>
                            <a:tailEnd/>
                          </a:ln>
                        </pic:spPr>
                      </pic:pic>
                    </a:graphicData>
                  </a:graphic>
                </wp:anchor>
              </w:drawing>
            </w:r>
            <w:r>
              <w:rPr>
                <w:rFonts w:ascii="宋体" w:hAnsi="宋体"/>
                <w:noProof/>
                <w:sz w:val="24"/>
              </w:rPr>
              <w:drawing>
                <wp:anchor distT="0" distB="0" distL="114300" distR="114300" simplePos="0" relativeHeight="251655168" behindDoc="0" locked="0" layoutInCell="1" allowOverlap="1">
                  <wp:simplePos x="0" y="0"/>
                  <wp:positionH relativeFrom="column">
                    <wp:posOffset>-19050</wp:posOffset>
                  </wp:positionH>
                  <wp:positionV relativeFrom="paragraph">
                    <wp:posOffset>34925</wp:posOffset>
                  </wp:positionV>
                  <wp:extent cx="796925" cy="653415"/>
                  <wp:effectExtent l="0" t="0" r="0" b="0"/>
                  <wp:wrapNone/>
                  <wp:docPr id="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796925" cy="653415"/>
                          </a:xfrm>
                          <a:prstGeom prst="rect">
                            <a:avLst/>
                          </a:prstGeom>
                          <a:noFill/>
                          <a:ln w="9525">
                            <a:noFill/>
                            <a:miter lim="800000"/>
                            <a:headEnd/>
                            <a:tailEnd/>
                          </a:ln>
                        </pic:spPr>
                      </pic:pic>
                    </a:graphicData>
                  </a:graphic>
                </wp:anchor>
              </w:drawing>
            </w:r>
          </w:p>
          <w:p w:rsidR="004F0F34" w:rsidRPr="001B3910" w:rsidRDefault="004F0F34" w:rsidP="001B3910">
            <w:pPr>
              <w:rPr>
                <w:rFonts w:ascii="宋体" w:hAnsi="宋体" w:hint="eastAsia"/>
                <w:sz w:val="24"/>
              </w:rPr>
            </w:pPr>
          </w:p>
          <w:p w:rsidR="004F0F34" w:rsidRPr="001B3910" w:rsidRDefault="004F0F34" w:rsidP="001B3910">
            <w:pPr>
              <w:rPr>
                <w:rFonts w:ascii="宋体" w:hAnsi="宋体" w:hint="eastAsia"/>
                <w:sz w:val="24"/>
              </w:rPr>
            </w:pPr>
          </w:p>
          <w:p w:rsidR="004F0F34" w:rsidRPr="001B3910" w:rsidRDefault="004F0F34" w:rsidP="001B3910">
            <w:pPr>
              <w:rPr>
                <w:rFonts w:ascii="宋体" w:hAnsi="宋体" w:hint="eastAsia"/>
                <w:sz w:val="24"/>
              </w:rPr>
            </w:pPr>
          </w:p>
          <w:p w:rsidR="004F0F34" w:rsidRPr="001B3910" w:rsidRDefault="004F0F34" w:rsidP="001B3910">
            <w:pPr>
              <w:rPr>
                <w:rFonts w:ascii="宋体" w:hAnsi="宋体" w:hint="eastAsia"/>
                <w:bCs/>
                <w:sz w:val="24"/>
              </w:rPr>
            </w:pPr>
            <w:r w:rsidRPr="001B3910">
              <w:rPr>
                <w:rFonts w:ascii="宋体" w:hAnsi="宋体" w:hint="eastAsia"/>
                <w:sz w:val="24"/>
              </w:rPr>
              <w:t>（2）</w:t>
            </w:r>
            <w:r w:rsidRPr="001B3910">
              <w:rPr>
                <w:rFonts w:ascii="宋体" w:hAnsi="宋体" w:hint="eastAsia"/>
                <w:bCs/>
                <w:sz w:val="24"/>
              </w:rPr>
              <w:t xml:space="preserve">请你把左边对图形的描述和右边相应的图形用线连起来： </w:t>
            </w:r>
          </w:p>
          <w:p w:rsidR="004F0F34" w:rsidRPr="001B3910" w:rsidRDefault="004F0F34" w:rsidP="001B3910">
            <w:pPr>
              <w:rPr>
                <w:rFonts w:ascii="宋体" w:hAnsi="宋体" w:hint="eastAsia"/>
                <w:bCs/>
                <w:sz w:val="24"/>
              </w:rPr>
            </w:pPr>
            <w:r w:rsidRPr="001B3910">
              <w:rPr>
                <w:rFonts w:ascii="宋体" w:hAnsi="宋体" w:hint="eastAsia"/>
                <w:bCs/>
                <w:sz w:val="24"/>
              </w:rPr>
              <w:t>①以A为端点，经过点B的射线</w:t>
            </w:r>
          </w:p>
          <w:p w:rsidR="004F0F34" w:rsidRPr="001B3910" w:rsidRDefault="004F0F34" w:rsidP="001B3910">
            <w:pPr>
              <w:ind w:firstLineChars="2200" w:firstLine="5280"/>
              <w:rPr>
                <w:rFonts w:ascii="宋体" w:hAnsi="宋体" w:hint="eastAsia"/>
                <w:bCs/>
                <w:sz w:val="24"/>
              </w:rPr>
            </w:pPr>
            <w:r w:rsidRPr="001B3910">
              <w:rPr>
                <w:rFonts w:ascii="宋体" w:hAnsi="宋体" w:hint="eastAsia"/>
                <w:bCs/>
                <w:sz w:val="24"/>
              </w:rPr>
              <w:t>A②连结A，B两点的线段</w:t>
            </w:r>
          </w:p>
          <w:p w:rsidR="004F0F34" w:rsidRPr="001B3910" w:rsidRDefault="004F0F34" w:rsidP="001B3910">
            <w:pPr>
              <w:rPr>
                <w:rFonts w:ascii="宋体" w:hAnsi="宋体" w:hint="eastAsia"/>
                <w:bCs/>
                <w:sz w:val="24"/>
              </w:rPr>
            </w:pPr>
            <w:r w:rsidRPr="001B3910">
              <w:rPr>
                <w:rFonts w:ascii="宋体" w:hAnsi="宋体" w:hint="eastAsia"/>
                <w:bCs/>
                <w:sz w:val="24"/>
              </w:rPr>
              <w:t>③经过A，B两点的直线</w:t>
            </w:r>
          </w:p>
          <w:p w:rsidR="004F0F34" w:rsidRPr="001B3910" w:rsidRDefault="004F0F34" w:rsidP="001B3910">
            <w:pPr>
              <w:ind w:firstLineChars="2100" w:firstLine="5040"/>
              <w:rPr>
                <w:rFonts w:ascii="宋体" w:hAnsi="宋体" w:hint="eastAsia"/>
                <w:bCs/>
                <w:sz w:val="24"/>
              </w:rPr>
            </w:pPr>
            <w:r w:rsidRPr="001B3910">
              <w:rPr>
                <w:rFonts w:ascii="宋体" w:hAnsi="宋体" w:hint="eastAsia"/>
                <w:bCs/>
                <w:sz w:val="24"/>
              </w:rPr>
              <w:t xml:space="preserve"> </w:t>
            </w:r>
          </w:p>
          <w:p w:rsidR="004F0F34" w:rsidRPr="001B3910" w:rsidRDefault="004F0F34" w:rsidP="001B3910">
            <w:pPr>
              <w:rPr>
                <w:rFonts w:ascii="宋体" w:hAnsi="宋体" w:hint="eastAsia"/>
                <w:bCs/>
                <w:sz w:val="24"/>
              </w:rPr>
            </w:pPr>
            <w:r w:rsidRPr="001B3910">
              <w:rPr>
                <w:rFonts w:ascii="宋体" w:hAnsi="宋体" w:hint="eastAsia"/>
                <w:bCs/>
                <w:sz w:val="24"/>
              </w:rPr>
              <w:t>(3)看图说话：用语言描述下列图形</w:t>
            </w:r>
          </w:p>
          <w:p w:rsidR="004F0F34" w:rsidRPr="001B3910" w:rsidRDefault="002E1B8B" w:rsidP="001B3910">
            <w:pPr>
              <w:rPr>
                <w:rFonts w:ascii="宋体" w:hAnsi="宋体" w:hint="eastAsia"/>
                <w:bCs/>
                <w:sz w:val="24"/>
              </w:rPr>
            </w:pPr>
            <w:r>
              <w:rPr>
                <w:rFonts w:ascii="宋体" w:hAnsi="宋体" w:hint="eastAsia"/>
                <w:bCs/>
                <w:noProof/>
                <w:sz w:val="24"/>
              </w:rPr>
              <w:drawing>
                <wp:anchor distT="0" distB="0" distL="114300" distR="114300" simplePos="0" relativeHeight="251661312" behindDoc="1" locked="0" layoutInCell="1" allowOverlap="1">
                  <wp:simplePos x="0" y="0"/>
                  <wp:positionH relativeFrom="column">
                    <wp:posOffset>228600</wp:posOffset>
                  </wp:positionH>
                  <wp:positionV relativeFrom="paragraph">
                    <wp:posOffset>0</wp:posOffset>
                  </wp:positionV>
                  <wp:extent cx="1485900" cy="594360"/>
                  <wp:effectExtent l="19050" t="0" r="0" b="0"/>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srcRect/>
                          <a:stretch>
                            <a:fillRect/>
                          </a:stretch>
                        </pic:blipFill>
                        <pic:spPr bwMode="auto">
                          <a:xfrm>
                            <a:off x="0" y="0"/>
                            <a:ext cx="1485900" cy="594360"/>
                          </a:xfrm>
                          <a:prstGeom prst="rect">
                            <a:avLst/>
                          </a:prstGeom>
                          <a:noFill/>
                          <a:ln w="9525">
                            <a:noFill/>
                            <a:miter lim="800000"/>
                            <a:headEnd/>
                            <a:tailEnd/>
                          </a:ln>
                        </pic:spPr>
                      </pic:pic>
                    </a:graphicData>
                  </a:graphic>
                </wp:anchor>
              </w:drawing>
            </w:r>
            <w:r w:rsidR="004F0F34" w:rsidRPr="001B3910">
              <w:rPr>
                <w:rFonts w:ascii="宋体" w:hAnsi="宋体" w:hint="eastAsia"/>
                <w:bCs/>
                <w:sz w:val="24"/>
              </w:rPr>
              <w:t xml:space="preserve"> ①</w:t>
            </w:r>
          </w:p>
          <w:p w:rsidR="004F0F34" w:rsidRPr="001B3910" w:rsidRDefault="004F0F34" w:rsidP="001B3910">
            <w:pPr>
              <w:rPr>
                <w:rFonts w:ascii="宋体" w:hAnsi="宋体" w:hint="eastAsia"/>
                <w:bCs/>
                <w:sz w:val="24"/>
              </w:rPr>
            </w:pPr>
            <w:r w:rsidRPr="001B3910">
              <w:rPr>
                <w:rFonts w:ascii="宋体" w:hAnsi="宋体" w:hint="eastAsia"/>
                <w:bCs/>
                <w:sz w:val="24"/>
              </w:rPr>
              <w:t xml:space="preserve">                           </w:t>
            </w:r>
          </w:p>
          <w:p w:rsidR="004F0F34" w:rsidRPr="001B3910" w:rsidRDefault="004F0F34" w:rsidP="001B3910">
            <w:pPr>
              <w:rPr>
                <w:rFonts w:ascii="宋体" w:hAnsi="宋体" w:hint="eastAsia"/>
                <w:bCs/>
                <w:sz w:val="24"/>
              </w:rPr>
            </w:pPr>
          </w:p>
          <w:p w:rsidR="004F0F34" w:rsidRPr="001B3910" w:rsidRDefault="004F0F34" w:rsidP="001B3910">
            <w:pPr>
              <w:rPr>
                <w:rFonts w:ascii="宋体" w:hAnsi="宋体" w:hint="eastAsia"/>
                <w:bCs/>
                <w:sz w:val="24"/>
              </w:rPr>
            </w:pPr>
            <w:r w:rsidRPr="001B3910">
              <w:rPr>
                <w:rFonts w:ascii="宋体" w:hAnsi="宋体" w:hint="eastAsia"/>
                <w:bCs/>
                <w:sz w:val="24"/>
              </w:rPr>
              <w:t>语言描述为：</w:t>
            </w:r>
            <w:r w:rsidRPr="001B3910">
              <w:rPr>
                <w:rFonts w:ascii="宋体" w:hAnsi="宋体" w:hint="eastAsia"/>
                <w:bCs/>
                <w:sz w:val="24"/>
                <w:u w:val="single"/>
              </w:rPr>
              <w:t xml:space="preserve">                 </w:t>
            </w:r>
            <w:r w:rsidRPr="001B3910">
              <w:rPr>
                <w:rFonts w:ascii="宋体" w:hAnsi="宋体" w:hint="eastAsia"/>
                <w:bCs/>
                <w:sz w:val="24"/>
              </w:rPr>
              <w:t xml:space="preserve">                       </w:t>
            </w:r>
          </w:p>
          <w:p w:rsidR="004F0F34" w:rsidRPr="001B3910" w:rsidRDefault="002E1B8B" w:rsidP="001B3910">
            <w:pPr>
              <w:rPr>
                <w:rFonts w:ascii="宋体" w:hAnsi="宋体" w:hint="eastAsia"/>
                <w:bCs/>
                <w:sz w:val="24"/>
              </w:rPr>
            </w:pPr>
            <w:r>
              <w:rPr>
                <w:rFonts w:ascii="宋体" w:hAnsi="宋体"/>
                <w:noProof/>
                <w:sz w:val="24"/>
              </w:rPr>
              <w:drawing>
                <wp:anchor distT="0" distB="0" distL="114300" distR="114300" simplePos="0" relativeHeight="251659264" behindDoc="1" locked="0" layoutInCell="1" allowOverlap="1">
                  <wp:simplePos x="0" y="0"/>
                  <wp:positionH relativeFrom="column">
                    <wp:posOffset>226695</wp:posOffset>
                  </wp:positionH>
                  <wp:positionV relativeFrom="paragraph">
                    <wp:posOffset>140335</wp:posOffset>
                  </wp:positionV>
                  <wp:extent cx="1559560" cy="553085"/>
                  <wp:effectExtent l="19050" t="0" r="2540" b="0"/>
                  <wp:wrapNone/>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srcRect/>
                          <a:stretch>
                            <a:fillRect/>
                          </a:stretch>
                        </pic:blipFill>
                        <pic:spPr bwMode="auto">
                          <a:xfrm>
                            <a:off x="0" y="0"/>
                            <a:ext cx="1559560" cy="553085"/>
                          </a:xfrm>
                          <a:prstGeom prst="rect">
                            <a:avLst/>
                          </a:prstGeom>
                          <a:noFill/>
                          <a:ln w="9525">
                            <a:noFill/>
                            <a:miter lim="800000"/>
                            <a:headEnd/>
                            <a:tailEnd/>
                          </a:ln>
                        </pic:spPr>
                      </pic:pic>
                    </a:graphicData>
                  </a:graphic>
                </wp:anchor>
              </w:drawing>
            </w:r>
            <w:r w:rsidR="004F0F34" w:rsidRPr="001B3910">
              <w:rPr>
                <w:rFonts w:ascii="宋体" w:hAnsi="宋体" w:hint="eastAsia"/>
                <w:bCs/>
                <w:sz w:val="24"/>
              </w:rPr>
              <w:t xml:space="preserve">      </w:t>
            </w:r>
          </w:p>
          <w:p w:rsidR="004F0F34" w:rsidRPr="001B3910" w:rsidRDefault="004F0F34" w:rsidP="001B3910">
            <w:pPr>
              <w:rPr>
                <w:rFonts w:ascii="宋体" w:hAnsi="宋体" w:hint="eastAsia"/>
                <w:bCs/>
                <w:sz w:val="24"/>
              </w:rPr>
            </w:pPr>
            <w:r w:rsidRPr="001B3910">
              <w:rPr>
                <w:rFonts w:ascii="宋体" w:hAnsi="宋体" w:hint="eastAsia"/>
                <w:bCs/>
                <w:sz w:val="24"/>
              </w:rPr>
              <w:t xml:space="preserve">②                       </w:t>
            </w:r>
          </w:p>
          <w:p w:rsidR="004F0F34" w:rsidRPr="001B3910" w:rsidRDefault="004F0F34" w:rsidP="001B3910">
            <w:pPr>
              <w:rPr>
                <w:rFonts w:ascii="宋体" w:hAnsi="宋体" w:hint="eastAsia"/>
                <w:bCs/>
                <w:sz w:val="24"/>
              </w:rPr>
            </w:pPr>
          </w:p>
          <w:p w:rsidR="004F0F34" w:rsidRPr="001B3910" w:rsidRDefault="004F0F34" w:rsidP="001B3910">
            <w:pPr>
              <w:rPr>
                <w:rFonts w:ascii="宋体" w:hAnsi="宋体" w:hint="eastAsia"/>
                <w:bCs/>
                <w:sz w:val="24"/>
              </w:rPr>
            </w:pPr>
            <w:r w:rsidRPr="001B3910">
              <w:rPr>
                <w:rFonts w:ascii="宋体" w:hAnsi="宋体" w:hint="eastAsia"/>
                <w:bCs/>
                <w:sz w:val="24"/>
              </w:rPr>
              <w:t>语言描述为：</w:t>
            </w:r>
            <w:r w:rsidRPr="001B3910">
              <w:rPr>
                <w:rFonts w:ascii="宋体" w:hAnsi="宋体" w:hint="eastAsia"/>
                <w:bCs/>
                <w:sz w:val="24"/>
                <w:u w:val="single"/>
              </w:rPr>
              <w:t xml:space="preserve">                           </w:t>
            </w:r>
          </w:p>
          <w:p w:rsidR="004F0F34" w:rsidRPr="001B3910" w:rsidRDefault="002E1B8B" w:rsidP="001B3910">
            <w:pPr>
              <w:rPr>
                <w:rFonts w:ascii="宋体" w:hAnsi="宋体" w:hint="eastAsia"/>
                <w:bCs/>
                <w:sz w:val="24"/>
              </w:rPr>
            </w:pPr>
            <w:r>
              <w:rPr>
                <w:rFonts w:ascii="宋体" w:hAnsi="宋体"/>
                <w:noProof/>
                <w:sz w:val="24"/>
              </w:rPr>
              <w:drawing>
                <wp:anchor distT="0" distB="0" distL="114300" distR="114300" simplePos="0" relativeHeight="251660288" behindDoc="1" locked="0" layoutInCell="1" allowOverlap="1">
                  <wp:simplePos x="0" y="0"/>
                  <wp:positionH relativeFrom="column">
                    <wp:posOffset>269240</wp:posOffset>
                  </wp:positionH>
                  <wp:positionV relativeFrom="paragraph">
                    <wp:posOffset>99060</wp:posOffset>
                  </wp:positionV>
                  <wp:extent cx="1559560" cy="840740"/>
                  <wp:effectExtent l="19050" t="0" r="2540" b="0"/>
                  <wp:wrapNone/>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srcRect/>
                          <a:stretch>
                            <a:fillRect/>
                          </a:stretch>
                        </pic:blipFill>
                        <pic:spPr bwMode="auto">
                          <a:xfrm>
                            <a:off x="0" y="0"/>
                            <a:ext cx="1559560" cy="840740"/>
                          </a:xfrm>
                          <a:prstGeom prst="rect">
                            <a:avLst/>
                          </a:prstGeom>
                          <a:noFill/>
                          <a:ln w="9525">
                            <a:noFill/>
                            <a:miter lim="800000"/>
                            <a:headEnd/>
                            <a:tailEnd/>
                          </a:ln>
                        </pic:spPr>
                      </pic:pic>
                    </a:graphicData>
                  </a:graphic>
                </wp:anchor>
              </w:drawing>
            </w:r>
            <w:r w:rsidR="004F0F34" w:rsidRPr="001B3910">
              <w:rPr>
                <w:rFonts w:ascii="宋体" w:hAnsi="宋体" w:hint="eastAsia"/>
                <w:bCs/>
                <w:sz w:val="24"/>
              </w:rPr>
              <w:t xml:space="preserve">      </w:t>
            </w:r>
          </w:p>
          <w:p w:rsidR="004F0F34" w:rsidRPr="001B3910" w:rsidRDefault="004F0F34" w:rsidP="001B3910">
            <w:pPr>
              <w:rPr>
                <w:rFonts w:ascii="宋体" w:hAnsi="宋体" w:hint="eastAsia"/>
                <w:bCs/>
                <w:sz w:val="24"/>
              </w:rPr>
            </w:pPr>
          </w:p>
          <w:p w:rsidR="004F0F34" w:rsidRPr="001B3910" w:rsidRDefault="004F0F34" w:rsidP="001B3910">
            <w:pPr>
              <w:ind w:firstLineChars="100" w:firstLine="240"/>
              <w:rPr>
                <w:rFonts w:ascii="宋体" w:hAnsi="宋体" w:hint="eastAsia"/>
                <w:bCs/>
                <w:sz w:val="24"/>
              </w:rPr>
            </w:pPr>
          </w:p>
          <w:p w:rsidR="004F0F34" w:rsidRPr="001B3910" w:rsidRDefault="004F0F34" w:rsidP="001B3910">
            <w:pPr>
              <w:ind w:firstLineChars="100" w:firstLine="240"/>
              <w:rPr>
                <w:rFonts w:ascii="宋体" w:hAnsi="宋体" w:hint="eastAsia"/>
                <w:bCs/>
                <w:sz w:val="24"/>
              </w:rPr>
            </w:pPr>
          </w:p>
          <w:p w:rsidR="004F0F34" w:rsidRPr="001B3910" w:rsidRDefault="004F0F34" w:rsidP="001B3910">
            <w:pPr>
              <w:rPr>
                <w:rFonts w:ascii="宋体" w:hAnsi="宋体" w:hint="eastAsia"/>
                <w:bCs/>
                <w:sz w:val="24"/>
              </w:rPr>
            </w:pPr>
          </w:p>
          <w:p w:rsidR="004F0F34" w:rsidRPr="001B3910" w:rsidRDefault="004F0F34" w:rsidP="001B3910">
            <w:pPr>
              <w:rPr>
                <w:rFonts w:ascii="宋体" w:hAnsi="宋体" w:hint="eastAsia"/>
                <w:bCs/>
                <w:sz w:val="24"/>
              </w:rPr>
            </w:pPr>
            <w:r w:rsidRPr="001B3910">
              <w:rPr>
                <w:rFonts w:ascii="宋体" w:hAnsi="宋体" w:hint="eastAsia"/>
                <w:bCs/>
                <w:sz w:val="24"/>
              </w:rPr>
              <w:t>③语言描述为：</w:t>
            </w:r>
            <w:r w:rsidRPr="001B3910">
              <w:rPr>
                <w:rFonts w:ascii="宋体" w:hAnsi="宋体" w:hint="eastAsia"/>
                <w:bCs/>
                <w:sz w:val="24"/>
                <w:u w:val="single"/>
              </w:rPr>
              <w:t xml:space="preserve">                           </w:t>
            </w:r>
          </w:p>
          <w:p w:rsidR="004F0F34" w:rsidRPr="001B3910" w:rsidRDefault="004F0F34" w:rsidP="001B3910">
            <w:pPr>
              <w:rPr>
                <w:rFonts w:ascii="宋体" w:hAnsi="宋体"/>
                <w:bCs/>
                <w:sz w:val="24"/>
              </w:rPr>
            </w:pPr>
            <w:r w:rsidRPr="001B3910">
              <w:rPr>
                <w:rFonts w:ascii="宋体" w:hAnsi="宋体" w:hint="eastAsia"/>
                <w:bCs/>
                <w:sz w:val="24"/>
              </w:rPr>
              <w:t xml:space="preserve"> (4)根据语句画图：已知A,B,C,D四点</w:t>
            </w:r>
          </w:p>
          <w:p w:rsidR="004F0F34" w:rsidRPr="001B3910" w:rsidRDefault="004F0F34" w:rsidP="001B3910">
            <w:pPr>
              <w:rPr>
                <w:rFonts w:ascii="宋体" w:hAnsi="宋体"/>
                <w:bCs/>
                <w:sz w:val="24"/>
              </w:rPr>
            </w:pPr>
            <w:r w:rsidRPr="001B3910">
              <w:rPr>
                <w:rFonts w:ascii="宋体" w:hAnsi="宋体" w:hint="eastAsia"/>
                <w:bCs/>
                <w:sz w:val="24"/>
              </w:rPr>
              <w:t>①画直线AC</w:t>
            </w:r>
          </w:p>
          <w:p w:rsidR="004F0F34" w:rsidRPr="001B3910" w:rsidRDefault="004F0F34" w:rsidP="001B3910">
            <w:pPr>
              <w:rPr>
                <w:rFonts w:ascii="宋体" w:hAnsi="宋体" w:hint="eastAsia"/>
                <w:bCs/>
                <w:sz w:val="24"/>
              </w:rPr>
            </w:pPr>
            <w:r w:rsidRPr="001B3910">
              <w:rPr>
                <w:rFonts w:ascii="宋体" w:hAnsi="宋体" w:hint="eastAsia"/>
                <w:bCs/>
                <w:sz w:val="24"/>
              </w:rPr>
              <w:t>②连接AD,BC,过AD,BC的交点E任意画一条直线</w:t>
            </w:r>
          </w:p>
          <w:p w:rsidR="004F0F34" w:rsidRPr="001B3910" w:rsidRDefault="004F0F34" w:rsidP="001B3910">
            <w:pPr>
              <w:rPr>
                <w:rFonts w:ascii="宋体" w:hAnsi="宋体" w:hint="eastAsia"/>
                <w:bCs/>
                <w:sz w:val="24"/>
              </w:rPr>
            </w:pPr>
            <w:r w:rsidRPr="001B3910">
              <w:rPr>
                <w:rFonts w:ascii="宋体" w:hAnsi="宋体" w:hint="eastAsia"/>
                <w:sz w:val="24"/>
              </w:rPr>
              <w:t>③画射线DC与线段BA的延长线交于点F</w:t>
            </w:r>
          </w:p>
        </w:tc>
        <w:tc>
          <w:tcPr>
            <w:tcW w:w="2340" w:type="dxa"/>
            <w:gridSpan w:val="2"/>
            <w:tcBorders>
              <w:top w:val="single" w:sz="4" w:space="0" w:color="auto"/>
              <w:left w:val="single" w:sz="4" w:space="0" w:color="auto"/>
              <w:bottom w:val="single" w:sz="4" w:space="0" w:color="auto"/>
              <w:right w:val="single" w:sz="4" w:space="0" w:color="auto"/>
            </w:tcBorders>
          </w:tcPr>
          <w:p w:rsidR="004F0F34"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lastRenderedPageBreak/>
              <w:t>学生独立完成</w:t>
            </w:r>
          </w:p>
        </w:tc>
        <w:tc>
          <w:tcPr>
            <w:tcW w:w="1856" w:type="dxa"/>
            <w:gridSpan w:val="2"/>
            <w:tcBorders>
              <w:top w:val="single" w:sz="4" w:space="0" w:color="auto"/>
              <w:left w:val="single" w:sz="4" w:space="0" w:color="auto"/>
              <w:bottom w:val="single" w:sz="4" w:space="0" w:color="auto"/>
              <w:right w:val="single" w:sz="4" w:space="0" w:color="auto"/>
            </w:tcBorders>
          </w:tcPr>
          <w:p w:rsidR="004F0F34"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通过知识的应用，让学生在联系中理解学习的新知。并能更加掌握它。</w:t>
            </w:r>
          </w:p>
          <w:p w:rsidR="003860E2"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3860E2"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3860E2"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3860E2"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3860E2" w:rsidRPr="001B3910" w:rsidRDefault="003860E2"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在联系中明白点与直线的位置关系。并理解符号语言和文字语言</w:t>
            </w:r>
            <w:r w:rsidR="005636B3" w:rsidRPr="001B3910">
              <w:rPr>
                <w:rFonts w:ascii="宋体" w:hAnsi="宋体" w:hint="eastAsia"/>
                <w:sz w:val="24"/>
              </w:rPr>
              <w:t>之间的统一。这也是数学中的三大语言的基础。</w:t>
            </w:r>
          </w:p>
        </w:tc>
      </w:tr>
      <w:tr w:rsidR="004F0F34" w:rsidRPr="001B3910" w:rsidTr="001B3910">
        <w:trPr>
          <w:trHeight w:val="1677"/>
        </w:trPr>
        <w:tc>
          <w:tcPr>
            <w:tcW w:w="1080" w:type="dxa"/>
            <w:tcBorders>
              <w:top w:val="single" w:sz="4" w:space="0" w:color="auto"/>
              <w:left w:val="single" w:sz="4" w:space="0" w:color="auto"/>
              <w:bottom w:val="single" w:sz="4" w:space="0" w:color="auto"/>
              <w:right w:val="single" w:sz="4" w:space="0" w:color="auto"/>
            </w:tcBorders>
          </w:tcPr>
          <w:p w:rsidR="004F0F34" w:rsidRPr="001B3910" w:rsidRDefault="004F0F34" w:rsidP="001B3910">
            <w:pPr>
              <w:spacing w:line="360" w:lineRule="exact"/>
              <w:rPr>
                <w:rFonts w:ascii="宋体" w:hAnsi="宋体" w:cs="宋体" w:hint="eastAsia"/>
                <w:kern w:val="0"/>
                <w:sz w:val="24"/>
              </w:rPr>
            </w:pPr>
            <w:r w:rsidRPr="001B3910">
              <w:rPr>
                <w:rFonts w:ascii="宋体" w:hAnsi="宋体" w:cs="宋体" w:hint="eastAsia"/>
                <w:kern w:val="0"/>
                <w:sz w:val="24"/>
              </w:rPr>
              <w:lastRenderedPageBreak/>
              <w:t>六、</w:t>
            </w:r>
          </w:p>
          <w:p w:rsidR="004F0F34" w:rsidRPr="001B3910" w:rsidRDefault="004F0F34" w:rsidP="001B3910">
            <w:pPr>
              <w:spacing w:line="360" w:lineRule="exact"/>
              <w:rPr>
                <w:rFonts w:ascii="宋体" w:hAnsi="宋体" w:cs="宋体" w:hint="eastAsia"/>
                <w:kern w:val="0"/>
                <w:sz w:val="24"/>
              </w:rPr>
            </w:pPr>
            <w:r w:rsidRPr="001B3910">
              <w:rPr>
                <w:rFonts w:ascii="宋体" w:hAnsi="宋体" w:cs="宋体" w:hint="eastAsia"/>
                <w:kern w:val="0"/>
                <w:sz w:val="24"/>
              </w:rPr>
              <w:t>课堂小结</w:t>
            </w:r>
          </w:p>
          <w:p w:rsidR="004F0F34" w:rsidRPr="001B3910" w:rsidRDefault="004F0F34" w:rsidP="001B3910">
            <w:pPr>
              <w:tabs>
                <w:tab w:val="left" w:pos="1569"/>
                <w:tab w:val="left" w:pos="5400"/>
              </w:tabs>
              <w:spacing w:line="320" w:lineRule="exact"/>
              <w:ind w:rightChars="-1" w:right="-2"/>
              <w:rPr>
                <w:rFonts w:ascii="宋体" w:hAnsi="宋体" w:cs="宋体" w:hint="eastAsia"/>
                <w:kern w:val="0"/>
                <w:sz w:val="24"/>
              </w:rPr>
            </w:pPr>
            <w:r w:rsidRPr="001B3910">
              <w:rPr>
                <w:rFonts w:ascii="宋体" w:hAnsi="宋体" w:cs="宋体" w:hint="eastAsia"/>
                <w:kern w:val="0"/>
                <w:sz w:val="24"/>
              </w:rPr>
              <w:t>（分钟）</w:t>
            </w:r>
          </w:p>
        </w:tc>
        <w:tc>
          <w:tcPr>
            <w:tcW w:w="4084" w:type="dxa"/>
            <w:gridSpan w:val="2"/>
            <w:tcBorders>
              <w:top w:val="single" w:sz="4" w:space="0" w:color="auto"/>
              <w:left w:val="single" w:sz="4" w:space="0" w:color="auto"/>
              <w:bottom w:val="single" w:sz="4" w:space="0" w:color="auto"/>
              <w:right w:val="single" w:sz="4" w:space="0" w:color="auto"/>
            </w:tcBorders>
          </w:tcPr>
          <w:p w:rsidR="004F0F34" w:rsidRPr="001B3910" w:rsidRDefault="00F44D32" w:rsidP="001B3910">
            <w:pPr>
              <w:pStyle w:val="HTML"/>
              <w:spacing w:line="320" w:lineRule="exact"/>
              <w:rPr>
                <w:rFonts w:ascii="宋体" w:hAnsi="宋体" w:hint="eastAsia"/>
              </w:rPr>
            </w:pPr>
            <w:r w:rsidRPr="001B3910">
              <w:rPr>
                <w:rFonts w:ascii="宋体" w:hAnsi="宋体" w:hint="eastAsia"/>
              </w:rPr>
              <w:t>本节课你有什么收获？</w:t>
            </w:r>
          </w:p>
        </w:tc>
        <w:tc>
          <w:tcPr>
            <w:tcW w:w="2340" w:type="dxa"/>
            <w:gridSpan w:val="2"/>
            <w:tcBorders>
              <w:top w:val="single" w:sz="4" w:space="0" w:color="auto"/>
              <w:left w:val="single" w:sz="4" w:space="0" w:color="auto"/>
              <w:bottom w:val="single" w:sz="4" w:space="0" w:color="auto"/>
              <w:right w:val="single" w:sz="4" w:space="0" w:color="auto"/>
            </w:tcBorders>
          </w:tcPr>
          <w:p w:rsidR="004F0F34" w:rsidRPr="001B3910" w:rsidRDefault="005636B3"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学生自己谈谈本节课的新知，自己总结一下。</w:t>
            </w:r>
          </w:p>
        </w:tc>
        <w:tc>
          <w:tcPr>
            <w:tcW w:w="1856" w:type="dxa"/>
            <w:gridSpan w:val="2"/>
            <w:tcBorders>
              <w:top w:val="single" w:sz="4" w:space="0" w:color="auto"/>
              <w:left w:val="single" w:sz="4" w:space="0" w:color="auto"/>
              <w:bottom w:val="single" w:sz="4" w:space="0" w:color="auto"/>
              <w:right w:val="single" w:sz="4" w:space="0" w:color="auto"/>
            </w:tcBorders>
          </w:tcPr>
          <w:p w:rsidR="004F0F34" w:rsidRPr="001B3910" w:rsidRDefault="005636B3"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让学生感受自己的所学所知，能够让自己对本节课有所总结和反思。</w:t>
            </w:r>
          </w:p>
        </w:tc>
      </w:tr>
      <w:tr w:rsidR="004F0F34" w:rsidRPr="001B3910" w:rsidTr="001B3910">
        <w:trPr>
          <w:trHeight w:val="2484"/>
        </w:trPr>
        <w:tc>
          <w:tcPr>
            <w:tcW w:w="1080" w:type="dxa"/>
            <w:tcBorders>
              <w:top w:val="single" w:sz="4" w:space="0" w:color="auto"/>
              <w:left w:val="single" w:sz="4" w:space="0" w:color="auto"/>
              <w:bottom w:val="single" w:sz="4" w:space="0" w:color="auto"/>
              <w:right w:val="single" w:sz="4" w:space="0" w:color="auto"/>
            </w:tcBorders>
          </w:tcPr>
          <w:p w:rsidR="004F0F34" w:rsidRPr="001B3910" w:rsidRDefault="004F0F34" w:rsidP="001B3910">
            <w:pPr>
              <w:spacing w:line="360" w:lineRule="exact"/>
              <w:jc w:val="left"/>
              <w:rPr>
                <w:rFonts w:ascii="宋体" w:hAnsi="宋体" w:cs="宋体" w:hint="eastAsia"/>
                <w:kern w:val="0"/>
                <w:sz w:val="24"/>
              </w:rPr>
            </w:pPr>
            <w:r w:rsidRPr="001B3910">
              <w:rPr>
                <w:rFonts w:ascii="宋体" w:hAnsi="宋体" w:cs="宋体" w:hint="eastAsia"/>
                <w:kern w:val="0"/>
                <w:sz w:val="24"/>
              </w:rPr>
              <w:t>七、欣赏图片和作业布置</w:t>
            </w:r>
          </w:p>
          <w:p w:rsidR="004F0F34" w:rsidRPr="001B3910" w:rsidRDefault="004F0F34" w:rsidP="001B3910">
            <w:pPr>
              <w:tabs>
                <w:tab w:val="left" w:pos="1569"/>
                <w:tab w:val="left" w:pos="5400"/>
              </w:tabs>
              <w:spacing w:line="320" w:lineRule="exact"/>
              <w:ind w:rightChars="-1" w:right="-2"/>
              <w:rPr>
                <w:rFonts w:ascii="宋体" w:hAnsi="宋体" w:cs="宋体" w:hint="eastAsia"/>
                <w:kern w:val="0"/>
                <w:sz w:val="24"/>
              </w:rPr>
            </w:pPr>
            <w:r w:rsidRPr="001B3910">
              <w:rPr>
                <w:rFonts w:ascii="宋体" w:hAnsi="宋体" w:cs="宋体" w:hint="eastAsia"/>
                <w:kern w:val="0"/>
                <w:sz w:val="24"/>
              </w:rPr>
              <w:t>（分钟）</w:t>
            </w:r>
          </w:p>
          <w:p w:rsidR="004F0F34" w:rsidRPr="001B3910" w:rsidRDefault="004F0F34" w:rsidP="001B3910">
            <w:pPr>
              <w:spacing w:line="360" w:lineRule="exact"/>
              <w:jc w:val="left"/>
              <w:rPr>
                <w:rFonts w:ascii="宋体" w:hAnsi="宋体" w:cs="宋体" w:hint="eastAsia"/>
                <w:kern w:val="0"/>
                <w:sz w:val="24"/>
              </w:rPr>
            </w:pPr>
          </w:p>
        </w:tc>
        <w:tc>
          <w:tcPr>
            <w:tcW w:w="4084" w:type="dxa"/>
            <w:gridSpan w:val="2"/>
            <w:tcBorders>
              <w:top w:val="single" w:sz="4" w:space="0" w:color="auto"/>
              <w:left w:val="single" w:sz="4" w:space="0" w:color="auto"/>
              <w:bottom w:val="single" w:sz="4" w:space="0" w:color="auto"/>
              <w:right w:val="single" w:sz="4" w:space="0" w:color="auto"/>
            </w:tcBorders>
          </w:tcPr>
          <w:p w:rsidR="004F0F34" w:rsidRPr="001B3910" w:rsidRDefault="00F44D32" w:rsidP="001B3910">
            <w:pPr>
              <w:pStyle w:val="HTML"/>
              <w:spacing w:line="320" w:lineRule="exact"/>
              <w:rPr>
                <w:rFonts w:ascii="宋体" w:hAnsi="宋体" w:hint="eastAsia"/>
              </w:rPr>
            </w:pPr>
            <w:r w:rsidRPr="001B3910">
              <w:rPr>
                <w:rFonts w:ascii="宋体" w:hAnsi="宋体" w:hint="eastAsia"/>
              </w:rPr>
              <w:t>1、神奇的线段图片。</w:t>
            </w:r>
          </w:p>
          <w:p w:rsidR="00F44D32" w:rsidRPr="001B3910" w:rsidRDefault="00F44D32" w:rsidP="001B3910">
            <w:pPr>
              <w:pStyle w:val="HTML"/>
              <w:spacing w:line="320" w:lineRule="exact"/>
              <w:rPr>
                <w:rFonts w:ascii="宋体" w:hAnsi="宋体" w:hint="eastAsia"/>
              </w:rPr>
            </w:pPr>
            <w:r w:rsidRPr="001B3910">
              <w:rPr>
                <w:rFonts w:ascii="宋体" w:hAnsi="宋体" w:hint="eastAsia"/>
              </w:rPr>
              <w:t>2、作业布置：</w:t>
            </w:r>
          </w:p>
          <w:p w:rsidR="00F44D32" w:rsidRPr="001B3910" w:rsidRDefault="00F44D32" w:rsidP="001B3910">
            <w:pPr>
              <w:pStyle w:val="HTML"/>
              <w:spacing w:line="320" w:lineRule="exact"/>
              <w:rPr>
                <w:rFonts w:ascii="宋体" w:hAnsi="宋体"/>
              </w:rPr>
            </w:pPr>
            <w:r w:rsidRPr="001B3910">
              <w:rPr>
                <w:rFonts w:ascii="宋体" w:hAnsi="宋体" w:hint="eastAsia"/>
              </w:rPr>
              <w:t>课后作业1：</w:t>
            </w:r>
          </w:p>
          <w:p w:rsidR="00F44D32" w:rsidRPr="001B3910" w:rsidRDefault="00F44D32" w:rsidP="001B3910">
            <w:pPr>
              <w:pStyle w:val="HTML"/>
              <w:spacing w:line="320" w:lineRule="exact"/>
              <w:rPr>
                <w:rFonts w:ascii="宋体" w:hAnsi="宋体" w:hint="eastAsia"/>
              </w:rPr>
            </w:pPr>
            <w:r w:rsidRPr="001B3910">
              <w:rPr>
                <w:rFonts w:ascii="宋体" w:hAnsi="宋体" w:hint="eastAsia"/>
              </w:rPr>
              <w:t>发挥你的想象，课后完成你的创作。</w:t>
            </w:r>
          </w:p>
          <w:p w:rsidR="00F44D32" w:rsidRPr="001B3910" w:rsidRDefault="00F44D32" w:rsidP="001B3910">
            <w:pPr>
              <w:pStyle w:val="HTML"/>
              <w:spacing w:line="320" w:lineRule="exact"/>
              <w:rPr>
                <w:rFonts w:ascii="宋体" w:hAnsi="宋体" w:hint="eastAsia"/>
              </w:rPr>
            </w:pPr>
            <w:r w:rsidRPr="001B3910">
              <w:rPr>
                <w:rFonts w:ascii="宋体" w:hAnsi="宋体" w:hint="eastAsia"/>
              </w:rPr>
              <w:t>课后作业2：完成学案</w:t>
            </w:r>
          </w:p>
        </w:tc>
        <w:tc>
          <w:tcPr>
            <w:tcW w:w="2340" w:type="dxa"/>
            <w:gridSpan w:val="2"/>
            <w:tcBorders>
              <w:top w:val="single" w:sz="4" w:space="0" w:color="auto"/>
              <w:left w:val="single" w:sz="4" w:space="0" w:color="auto"/>
              <w:bottom w:val="single" w:sz="4" w:space="0" w:color="auto"/>
              <w:right w:val="single" w:sz="4" w:space="0" w:color="auto"/>
            </w:tcBorders>
          </w:tcPr>
          <w:p w:rsidR="004F0F34" w:rsidRPr="001B3910" w:rsidRDefault="005636B3"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学生课后完成</w:t>
            </w:r>
          </w:p>
        </w:tc>
        <w:tc>
          <w:tcPr>
            <w:tcW w:w="1856" w:type="dxa"/>
            <w:gridSpan w:val="2"/>
            <w:tcBorders>
              <w:top w:val="single" w:sz="4" w:space="0" w:color="auto"/>
              <w:left w:val="single" w:sz="4" w:space="0" w:color="auto"/>
              <w:bottom w:val="single" w:sz="4" w:space="0" w:color="auto"/>
              <w:right w:val="single" w:sz="4" w:space="0" w:color="auto"/>
            </w:tcBorders>
          </w:tcPr>
          <w:p w:rsidR="004F0F34" w:rsidRPr="001B3910" w:rsidRDefault="005636B3" w:rsidP="001B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sidRPr="001B3910">
              <w:rPr>
                <w:rFonts w:ascii="宋体" w:hAnsi="宋体" w:hint="eastAsia"/>
                <w:sz w:val="24"/>
              </w:rPr>
              <w:t>作业比较丰富，形式多样。这样可以提高自己的学习兴趣。</w:t>
            </w:r>
          </w:p>
        </w:tc>
      </w:tr>
    </w:tbl>
    <w:p w:rsidR="001B3910" w:rsidRPr="001B3910" w:rsidRDefault="004F0F34" w:rsidP="001B3910">
      <w:pPr>
        <w:jc w:val="center"/>
        <w:rPr>
          <w:rFonts w:ascii="宋体" w:hAnsi="宋体" w:cs="宋体" w:hint="eastAsia"/>
          <w:kern w:val="0"/>
          <w:sz w:val="24"/>
        </w:rPr>
      </w:pPr>
      <w:r w:rsidRPr="001B3910">
        <w:rPr>
          <w:rFonts w:ascii="宋体" w:hAnsi="宋体"/>
          <w:kern w:val="0"/>
          <w:sz w:val="24"/>
        </w:rPr>
        <w:br w:type="textWrapping" w:clear="all"/>
      </w:r>
    </w:p>
    <w:p w:rsidR="001B3910" w:rsidRPr="001B3910" w:rsidRDefault="001B3910" w:rsidP="001B3910">
      <w:pPr>
        <w:rPr>
          <w:rFonts w:ascii="宋体" w:hAnsi="宋体" w:cs="宋体" w:hint="eastAsia"/>
          <w:kern w:val="0"/>
          <w:sz w:val="24"/>
        </w:rPr>
      </w:pPr>
    </w:p>
    <w:p w:rsidR="001B3910" w:rsidRPr="001B3910" w:rsidRDefault="001B3910" w:rsidP="001B3910">
      <w:pPr>
        <w:jc w:val="left"/>
        <w:rPr>
          <w:rFonts w:ascii="宋体" w:hAnsi="宋体" w:hint="eastAsia"/>
          <w:sz w:val="24"/>
        </w:rPr>
      </w:pPr>
      <w:r w:rsidRPr="001B3910">
        <w:rPr>
          <w:rFonts w:ascii="宋体" w:hAnsi="宋体" w:cs="宋体" w:hint="eastAsia"/>
          <w:kern w:val="0"/>
          <w:sz w:val="24"/>
        </w:rPr>
        <w:lastRenderedPageBreak/>
        <w:t>《线段、射线、直线》的教学反思：</w:t>
      </w:r>
    </w:p>
    <w:p w:rsidR="001B3910" w:rsidRPr="001B3910" w:rsidRDefault="001B3910" w:rsidP="001B3910">
      <w:pPr>
        <w:pStyle w:val="a4"/>
        <w:spacing w:before="0" w:beforeAutospacing="0" w:after="0" w:afterAutospacing="0" w:line="400" w:lineRule="exact"/>
        <w:ind w:firstLineChars="200" w:firstLine="480"/>
      </w:pPr>
      <w:r w:rsidRPr="001B3910">
        <w:t>正如在设计理念中提到的一样，“</w:t>
      </w:r>
      <w:r w:rsidRPr="001B3910">
        <w:rPr>
          <w:rFonts w:hint="eastAsia"/>
        </w:rPr>
        <w:t>线段、射线和直线</w:t>
      </w:r>
      <w:r w:rsidRPr="001B3910">
        <w:t>”这</w:t>
      </w:r>
      <w:r w:rsidRPr="001B3910">
        <w:rPr>
          <w:rFonts w:hint="eastAsia"/>
        </w:rPr>
        <w:t>节</w:t>
      </w:r>
      <w:r w:rsidRPr="001B3910">
        <w:t>课常被搬上公开课。很多教师用自己的新理念和新的教学模式上了一堂成功的</w:t>
      </w:r>
      <w:r w:rsidRPr="001B3910">
        <w:rPr>
          <w:rFonts w:hint="eastAsia"/>
        </w:rPr>
        <w:t>“线段、射线和直线”。要上好这堂课还是有</w:t>
      </w:r>
      <w:r w:rsidRPr="001B3910">
        <w:t>着极大压力的，既不能照搬照抄，又希望上出新意，上出特色。</w:t>
      </w:r>
    </w:p>
    <w:p w:rsidR="001B3910" w:rsidRPr="001B3910" w:rsidRDefault="001B3910" w:rsidP="001B3910">
      <w:pPr>
        <w:pStyle w:val="a4"/>
        <w:spacing w:before="0" w:beforeAutospacing="0" w:after="0" w:afterAutospacing="0" w:line="400" w:lineRule="exact"/>
        <w:ind w:firstLineChars="200" w:firstLine="480"/>
      </w:pPr>
      <w:r w:rsidRPr="001B3910">
        <w:rPr>
          <w:rFonts w:hint="eastAsia"/>
        </w:rPr>
        <w:t>再说</w:t>
      </w:r>
      <w:r w:rsidRPr="001B3910">
        <w:t>学生已经初步感知线段、直线</w:t>
      </w:r>
      <w:r w:rsidRPr="001B3910">
        <w:rPr>
          <w:rFonts w:hint="eastAsia"/>
        </w:rPr>
        <w:t>与射线</w:t>
      </w:r>
      <w:r w:rsidRPr="001B3910">
        <w:t>，为学生学习本堂课提供了基础。这节课对学生来说，通过典型的感知材料，</w:t>
      </w:r>
      <w:r w:rsidRPr="001B3910">
        <w:rPr>
          <w:rFonts w:hint="eastAsia"/>
        </w:rPr>
        <w:t>回顾小学学过的三种线</w:t>
      </w:r>
      <w:r w:rsidRPr="001B3910">
        <w:t>，让学生</w:t>
      </w:r>
      <w:r w:rsidRPr="001B3910">
        <w:rPr>
          <w:rFonts w:hint="eastAsia"/>
        </w:rPr>
        <w:t>进一步去探索三种线的表示方法、数线段的一些规律以及直线的重要性质等等</w:t>
      </w:r>
      <w:r w:rsidRPr="001B3910">
        <w:t>。</w:t>
      </w:r>
      <w:r w:rsidRPr="001B3910">
        <w:rPr>
          <w:rFonts w:hint="eastAsia"/>
        </w:rPr>
        <w:t>符合学生的认知特点，</w:t>
      </w:r>
      <w:r w:rsidRPr="001B3910">
        <w:t xml:space="preserve"> </w:t>
      </w:r>
      <w:r w:rsidRPr="001B3910">
        <w:rPr>
          <w:rFonts w:hint="eastAsia"/>
        </w:rPr>
        <w:t>基本上使学生建立了对三种线的进一步认识，提高了他们对几何学习的兴趣。</w:t>
      </w:r>
    </w:p>
    <w:p w:rsidR="001B3910" w:rsidRPr="001B3910" w:rsidRDefault="001B3910" w:rsidP="001B3910">
      <w:pPr>
        <w:pStyle w:val="a4"/>
        <w:spacing w:before="0" w:beforeAutospacing="0" w:after="0" w:afterAutospacing="0" w:line="400" w:lineRule="exact"/>
        <w:ind w:firstLine="480"/>
        <w:rPr>
          <w:rFonts w:hint="eastAsia"/>
        </w:rPr>
      </w:pPr>
      <w:r w:rsidRPr="001B3910">
        <w:t xml:space="preserve">这堂课我觉得比较满意的是 </w:t>
      </w:r>
      <w:r w:rsidRPr="001B3910">
        <w:rPr>
          <w:rFonts w:hint="eastAsia"/>
        </w:rPr>
        <w:t>：</w:t>
      </w:r>
    </w:p>
    <w:p w:rsidR="001B3910" w:rsidRPr="001B3910" w:rsidRDefault="001B3910" w:rsidP="001B3910">
      <w:pPr>
        <w:pStyle w:val="a4"/>
        <w:spacing w:before="0" w:beforeAutospacing="0" w:after="0" w:afterAutospacing="0" w:line="400" w:lineRule="exact"/>
        <w:ind w:firstLine="480"/>
      </w:pPr>
      <w:r w:rsidRPr="001B3910">
        <w:rPr>
          <w:rFonts w:hint="eastAsia"/>
        </w:rPr>
        <w:t>1、整堂课目标设定合理，教学思路清晰，练习做到了适时、适度、适量。基本完成了教学目标，使大部分学生掌握了线段、射线和直线的表示方法以及两个基本事实：经过两点有且只有一条直线和两点之间线段最短。2、对教材的处理、设计衔接比较自然。从数线段的条数引出线段的表示方法，符合对问题研究的线索，符合学生的认知规律。能培养学生对几何图形的敏感性，引导学生去主动思维。3</w:t>
      </w:r>
      <w:r w:rsidRPr="001B3910">
        <w:t>、对教材进行了合理、大胆的重组，同时自己又对单元教材进行了系列化的研究，有助于对教材的进一步理解。</w:t>
      </w:r>
      <w:r w:rsidRPr="001B3910">
        <w:rPr>
          <w:rFonts w:hint="eastAsia"/>
        </w:rPr>
        <w:t>4</w:t>
      </w:r>
      <w:r w:rsidRPr="001B3910">
        <w:t>、课中给学生提供了主动探索的时间、空间。比如，</w:t>
      </w:r>
      <w:r w:rsidRPr="001B3910">
        <w:rPr>
          <w:rFonts w:hint="eastAsia"/>
        </w:rPr>
        <w:t>在直线的重要性质的引出过程中让学生探索，亲自演示用钉子固定硬纸条的实验，</w:t>
      </w:r>
      <w:r w:rsidRPr="001B3910">
        <w:t>接下来让学生讨论，</w:t>
      </w:r>
      <w:r w:rsidRPr="001B3910">
        <w:rPr>
          <w:rFonts w:hint="eastAsia"/>
        </w:rPr>
        <w:t>得出“经过两点，有且只有一条直线”的重要性质</w:t>
      </w:r>
      <w:r w:rsidRPr="001B3910">
        <w:t>。这样有助于学生对以后知识的自然沟通。</w:t>
      </w:r>
      <w:r w:rsidRPr="001B3910">
        <w:rPr>
          <w:rFonts w:hint="eastAsia"/>
        </w:rPr>
        <w:t>这也是新课程教学一直所倡导的培养学生主动探究的能力。5、始终贯彻“数学是来源与生活，又应用与生活”的思想。从刚开始的引入课题，到最后的“直线这一性质在生活中的重要运用”，谈谈这堂课的收获等都提高了学生学习数学的兴趣。</w:t>
      </w:r>
    </w:p>
    <w:p w:rsidR="001B3910" w:rsidRPr="001B3910" w:rsidRDefault="001B3910" w:rsidP="001B3910">
      <w:pPr>
        <w:pStyle w:val="a4"/>
        <w:spacing w:before="0" w:beforeAutospacing="0" w:after="0" w:afterAutospacing="0" w:line="400" w:lineRule="exact"/>
        <w:ind w:firstLine="480"/>
      </w:pPr>
      <w:r w:rsidRPr="001B3910">
        <w:t>这节课还有一些值得反思的地方</w:t>
      </w:r>
      <w:r w:rsidRPr="001B3910">
        <w:rPr>
          <w:rFonts w:hint="eastAsia"/>
        </w:rPr>
        <w:t>，比如：</w:t>
      </w:r>
      <w:r w:rsidRPr="001B3910">
        <w:t>1、缺少对学生回答的一种判断、强化、比较、组合</w:t>
      </w:r>
      <w:r w:rsidRPr="001B3910">
        <w:rPr>
          <w:rFonts w:hint="eastAsia"/>
        </w:rPr>
        <w:t>以及及时地进行德育教育</w:t>
      </w:r>
      <w:r w:rsidRPr="001B3910">
        <w:t>。对课堂中学生所产生的一些资源捕捉能力不够。2、教师问题的提出有时不清楚，影响学生的思维。主要表现在教师把的太牢，问题提得太小，太细，使学生的思维空间变的很小，学生思维空间小了，思维的差异性呈现不够，资源生成也变得很少。</w:t>
      </w:r>
      <w:r w:rsidRPr="001B3910">
        <w:rPr>
          <w:rFonts w:hint="eastAsia"/>
        </w:rPr>
        <w:t>3、对教材的侧重点虽然把握得比较好，但是在教学的过程中时间把握得不是很好，往往会跟着学生的思路走，跟着课件走，在前面数线段的规律上花了比较长的时间，导致后半堂课比较仓促，给学生练习的时间就来得更少了。4、数学语言的准确性还不够。我深知教师是凭借语言传递信息来进行教学活动的，所以今后我要努力提高数学课堂教学效率，其中一个就是必须提高信息载体——语言的功率。5、课堂把握不够灵活。比如一个学生在举例说明这堂课的收获是说到两点确定一条直线这个性质可以用来整人，当时我就没有进行及时的德育教育等等。</w:t>
      </w:r>
    </w:p>
    <w:p w:rsidR="001B3910" w:rsidRPr="001B3910" w:rsidRDefault="001B3910" w:rsidP="001B3910">
      <w:pPr>
        <w:pStyle w:val="a4"/>
        <w:spacing w:before="0" w:beforeAutospacing="0" w:after="0" w:afterAutospacing="0" w:line="400" w:lineRule="exact"/>
        <w:ind w:firstLine="480"/>
        <w:rPr>
          <w:rFonts w:hint="eastAsia"/>
        </w:rPr>
      </w:pPr>
      <w:r w:rsidRPr="001B3910">
        <w:rPr>
          <w:rFonts w:hint="eastAsia"/>
        </w:rPr>
        <w:t>总之，这堂课还有很多不足之处，在今后的教学过程中我会努力克服这些缺点，使自己的教学水平提高的一个新的台阶。</w:t>
      </w:r>
    </w:p>
    <w:p w:rsidR="00C8747A" w:rsidRPr="001B3910" w:rsidRDefault="00C8747A" w:rsidP="00F75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854" w:right="-1793"/>
        <w:jc w:val="left"/>
        <w:rPr>
          <w:rFonts w:ascii="宋体" w:hAnsi="宋体" w:hint="eastAsia"/>
          <w:kern w:val="0"/>
          <w:sz w:val="24"/>
        </w:rPr>
      </w:pPr>
    </w:p>
    <w:sectPr w:rsidR="00C8747A" w:rsidRPr="001B3910" w:rsidSect="002E3032">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E22" w:rsidRDefault="007F4E22" w:rsidP="001B3910">
      <w:r>
        <w:separator/>
      </w:r>
    </w:p>
  </w:endnote>
  <w:endnote w:type="continuationSeparator" w:id="1">
    <w:p w:rsidR="007F4E22" w:rsidRDefault="007F4E22" w:rsidP="001B3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E22" w:rsidRDefault="007F4E22" w:rsidP="001B3910">
      <w:r>
        <w:separator/>
      </w:r>
    </w:p>
  </w:footnote>
  <w:footnote w:type="continuationSeparator" w:id="1">
    <w:p w:rsidR="007F4E22" w:rsidRDefault="007F4E22" w:rsidP="001B3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46A1"/>
    <w:multiLevelType w:val="hybridMultilevel"/>
    <w:tmpl w:val="DFB0F740"/>
    <w:lvl w:ilvl="0" w:tplc="2B42E03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2561DCC"/>
    <w:multiLevelType w:val="hybridMultilevel"/>
    <w:tmpl w:val="930CAE76"/>
    <w:lvl w:ilvl="0" w:tplc="29FE52CC">
      <w:start w:val="1"/>
      <w:numFmt w:val="bullet"/>
      <w:lvlText w:val=""/>
      <w:lvlJc w:val="left"/>
      <w:pPr>
        <w:tabs>
          <w:tab w:val="num" w:pos="720"/>
        </w:tabs>
        <w:ind w:left="720" w:hanging="360"/>
      </w:pPr>
      <w:rPr>
        <w:rFonts w:ascii="Wingdings" w:hAnsi="Wingdings" w:hint="default"/>
      </w:rPr>
    </w:lvl>
    <w:lvl w:ilvl="1" w:tplc="F782EFA2">
      <w:start w:val="1"/>
      <w:numFmt w:val="decimal"/>
      <w:lvlText w:val="%2."/>
      <w:lvlJc w:val="left"/>
      <w:pPr>
        <w:tabs>
          <w:tab w:val="num" w:pos="1440"/>
        </w:tabs>
        <w:ind w:left="1440" w:hanging="360"/>
      </w:pPr>
    </w:lvl>
    <w:lvl w:ilvl="2" w:tplc="8114819E">
      <w:start w:val="6"/>
      <w:numFmt w:val="japaneseCounting"/>
      <w:lvlText w:val="%3、"/>
      <w:lvlJc w:val="left"/>
      <w:pPr>
        <w:tabs>
          <w:tab w:val="num" w:pos="2280"/>
        </w:tabs>
        <w:ind w:left="2280" w:hanging="480"/>
      </w:pPr>
      <w:rPr>
        <w:rFonts w:hint="default"/>
      </w:rPr>
    </w:lvl>
    <w:lvl w:ilvl="3" w:tplc="B24ECE28" w:tentative="1">
      <w:start w:val="1"/>
      <w:numFmt w:val="bullet"/>
      <w:lvlText w:val=""/>
      <w:lvlJc w:val="left"/>
      <w:pPr>
        <w:tabs>
          <w:tab w:val="num" w:pos="2880"/>
        </w:tabs>
        <w:ind w:left="2880" w:hanging="360"/>
      </w:pPr>
      <w:rPr>
        <w:rFonts w:ascii="Wingdings" w:hAnsi="Wingdings" w:hint="default"/>
      </w:rPr>
    </w:lvl>
    <w:lvl w:ilvl="4" w:tplc="5300BCC0" w:tentative="1">
      <w:start w:val="1"/>
      <w:numFmt w:val="bullet"/>
      <w:lvlText w:val=""/>
      <w:lvlJc w:val="left"/>
      <w:pPr>
        <w:tabs>
          <w:tab w:val="num" w:pos="3600"/>
        </w:tabs>
        <w:ind w:left="3600" w:hanging="360"/>
      </w:pPr>
      <w:rPr>
        <w:rFonts w:ascii="Wingdings" w:hAnsi="Wingdings" w:hint="default"/>
      </w:rPr>
    </w:lvl>
    <w:lvl w:ilvl="5" w:tplc="ACD8788A" w:tentative="1">
      <w:start w:val="1"/>
      <w:numFmt w:val="bullet"/>
      <w:lvlText w:val=""/>
      <w:lvlJc w:val="left"/>
      <w:pPr>
        <w:tabs>
          <w:tab w:val="num" w:pos="4320"/>
        </w:tabs>
        <w:ind w:left="4320" w:hanging="360"/>
      </w:pPr>
      <w:rPr>
        <w:rFonts w:ascii="Wingdings" w:hAnsi="Wingdings" w:hint="default"/>
      </w:rPr>
    </w:lvl>
    <w:lvl w:ilvl="6" w:tplc="BC1AA17E" w:tentative="1">
      <w:start w:val="1"/>
      <w:numFmt w:val="bullet"/>
      <w:lvlText w:val=""/>
      <w:lvlJc w:val="left"/>
      <w:pPr>
        <w:tabs>
          <w:tab w:val="num" w:pos="5040"/>
        </w:tabs>
        <w:ind w:left="5040" w:hanging="360"/>
      </w:pPr>
      <w:rPr>
        <w:rFonts w:ascii="Wingdings" w:hAnsi="Wingdings" w:hint="default"/>
      </w:rPr>
    </w:lvl>
    <w:lvl w:ilvl="7" w:tplc="0B9A5178" w:tentative="1">
      <w:start w:val="1"/>
      <w:numFmt w:val="bullet"/>
      <w:lvlText w:val=""/>
      <w:lvlJc w:val="left"/>
      <w:pPr>
        <w:tabs>
          <w:tab w:val="num" w:pos="5760"/>
        </w:tabs>
        <w:ind w:left="5760" w:hanging="360"/>
      </w:pPr>
      <w:rPr>
        <w:rFonts w:ascii="Wingdings" w:hAnsi="Wingdings" w:hint="default"/>
      </w:rPr>
    </w:lvl>
    <w:lvl w:ilvl="8" w:tplc="C2F23158" w:tentative="1">
      <w:start w:val="1"/>
      <w:numFmt w:val="bullet"/>
      <w:lvlText w:val=""/>
      <w:lvlJc w:val="left"/>
      <w:pPr>
        <w:tabs>
          <w:tab w:val="num" w:pos="6480"/>
        </w:tabs>
        <w:ind w:left="6480" w:hanging="360"/>
      </w:pPr>
      <w:rPr>
        <w:rFonts w:ascii="Wingdings" w:hAnsi="Wingdings" w:hint="default"/>
      </w:rPr>
    </w:lvl>
  </w:abstractNum>
  <w:abstractNum w:abstractNumId="2">
    <w:nsid w:val="5FA7679C"/>
    <w:multiLevelType w:val="hybridMultilevel"/>
    <w:tmpl w:val="2ADEFB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663"/>
    <w:rsid w:val="00003647"/>
    <w:rsid w:val="000E6663"/>
    <w:rsid w:val="00100CEF"/>
    <w:rsid w:val="00177766"/>
    <w:rsid w:val="001B3910"/>
    <w:rsid w:val="00245881"/>
    <w:rsid w:val="002B05C7"/>
    <w:rsid w:val="002E1B8B"/>
    <w:rsid w:val="002E3032"/>
    <w:rsid w:val="003443E3"/>
    <w:rsid w:val="003860E2"/>
    <w:rsid w:val="003F435E"/>
    <w:rsid w:val="004F0F34"/>
    <w:rsid w:val="00540AC9"/>
    <w:rsid w:val="005636B3"/>
    <w:rsid w:val="005962AB"/>
    <w:rsid w:val="006039DD"/>
    <w:rsid w:val="00633256"/>
    <w:rsid w:val="006B20D5"/>
    <w:rsid w:val="00700718"/>
    <w:rsid w:val="007F4E22"/>
    <w:rsid w:val="008968F7"/>
    <w:rsid w:val="008E475E"/>
    <w:rsid w:val="00975DB9"/>
    <w:rsid w:val="00AD2ECF"/>
    <w:rsid w:val="00AD7FB1"/>
    <w:rsid w:val="00C8747A"/>
    <w:rsid w:val="00F15BF7"/>
    <w:rsid w:val="00F44D32"/>
    <w:rsid w:val="00F75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66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E6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C87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4">
    <w:name w:val="Normal (Web)"/>
    <w:basedOn w:val="a"/>
    <w:rsid w:val="00C8747A"/>
    <w:pPr>
      <w:widowControl/>
      <w:spacing w:before="100" w:beforeAutospacing="1" w:after="100" w:afterAutospacing="1"/>
      <w:jc w:val="left"/>
    </w:pPr>
    <w:rPr>
      <w:rFonts w:ascii="宋体" w:hAnsi="宋体" w:cs="宋体"/>
      <w:kern w:val="0"/>
      <w:sz w:val="24"/>
    </w:rPr>
  </w:style>
  <w:style w:type="paragraph" w:customStyle="1" w:styleId="Char">
    <w:name w:val="Char"/>
    <w:basedOn w:val="a"/>
    <w:autoRedefine/>
    <w:rsid w:val="00C8747A"/>
    <w:pPr>
      <w:widowControl/>
      <w:spacing w:line="300" w:lineRule="auto"/>
      <w:ind w:firstLineChars="200" w:firstLine="200"/>
    </w:pPr>
    <w:rPr>
      <w:rFonts w:ascii="Verdana" w:hAnsi="Verdana" w:cs="Book Antiqua"/>
      <w:kern w:val="0"/>
      <w:szCs w:val="20"/>
      <w:lang w:eastAsia="en-US"/>
    </w:rPr>
  </w:style>
  <w:style w:type="paragraph" w:customStyle="1" w:styleId="reader-word-layerreader-word-s1-14">
    <w:name w:val="reader-word-layer reader-word-s1-14"/>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3">
    <w:name w:val="reader-word-layer reader-word-s1-3"/>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15">
    <w:name w:val="reader-word-layer reader-word-s1-15"/>
    <w:basedOn w:val="a"/>
    <w:rsid w:val="00633256"/>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3443E3"/>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rsid w:val="003443E3"/>
    <w:pPr>
      <w:widowControl/>
      <w:spacing w:before="100" w:beforeAutospacing="1" w:after="100" w:afterAutospacing="1"/>
      <w:jc w:val="left"/>
    </w:pPr>
    <w:rPr>
      <w:rFonts w:ascii="宋体" w:hAnsi="宋体" w:cs="宋体"/>
      <w:kern w:val="0"/>
      <w:sz w:val="24"/>
    </w:rPr>
  </w:style>
  <w:style w:type="paragraph" w:customStyle="1" w:styleId="reader-word-layerreader-word-s1-16">
    <w:name w:val="reader-word-layer reader-word-s1-16"/>
    <w:basedOn w:val="a"/>
    <w:rsid w:val="003443E3"/>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rsid w:val="003443E3"/>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rsid w:val="003443E3"/>
    <w:pPr>
      <w:widowControl/>
      <w:spacing w:before="100" w:beforeAutospacing="1" w:after="100" w:afterAutospacing="1"/>
      <w:jc w:val="left"/>
    </w:pPr>
    <w:rPr>
      <w:rFonts w:ascii="宋体" w:hAnsi="宋体" w:cs="宋体"/>
      <w:kern w:val="0"/>
      <w:sz w:val="24"/>
    </w:rPr>
  </w:style>
  <w:style w:type="character" w:styleId="a5">
    <w:name w:val="Hyperlink"/>
    <w:rsid w:val="002B05C7"/>
    <w:rPr>
      <w:color w:val="0000FF"/>
      <w:u w:val="single"/>
    </w:rPr>
  </w:style>
  <w:style w:type="paragraph" w:styleId="a6">
    <w:name w:val="header"/>
    <w:basedOn w:val="a"/>
    <w:link w:val="Char0"/>
    <w:rsid w:val="001B39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B3910"/>
    <w:rPr>
      <w:kern w:val="2"/>
      <w:sz w:val="18"/>
      <w:szCs w:val="18"/>
    </w:rPr>
  </w:style>
  <w:style w:type="paragraph" w:styleId="a7">
    <w:name w:val="footer"/>
    <w:basedOn w:val="a"/>
    <w:link w:val="Char1"/>
    <w:rsid w:val="001B3910"/>
    <w:pPr>
      <w:tabs>
        <w:tab w:val="center" w:pos="4153"/>
        <w:tab w:val="right" w:pos="8306"/>
      </w:tabs>
      <w:snapToGrid w:val="0"/>
      <w:jc w:val="left"/>
    </w:pPr>
    <w:rPr>
      <w:sz w:val="18"/>
      <w:szCs w:val="18"/>
    </w:rPr>
  </w:style>
  <w:style w:type="character" w:customStyle="1" w:styleId="Char1">
    <w:name w:val="页脚 Char"/>
    <w:basedOn w:val="a0"/>
    <w:link w:val="a7"/>
    <w:rsid w:val="001B3910"/>
    <w:rPr>
      <w:kern w:val="2"/>
      <w:sz w:val="18"/>
      <w:szCs w:val="18"/>
    </w:rPr>
  </w:style>
</w:styles>
</file>

<file path=word/webSettings.xml><?xml version="1.0" encoding="utf-8"?>
<w:webSettings xmlns:r="http://schemas.openxmlformats.org/officeDocument/2006/relationships" xmlns:w="http://schemas.openxmlformats.org/wordprocessingml/2006/main">
  <w:divs>
    <w:div w:id="41827541">
      <w:bodyDiv w:val="1"/>
      <w:marLeft w:val="0"/>
      <w:marRight w:val="0"/>
      <w:marTop w:val="0"/>
      <w:marBottom w:val="0"/>
      <w:divBdr>
        <w:top w:val="none" w:sz="0" w:space="0" w:color="auto"/>
        <w:left w:val="none" w:sz="0" w:space="0" w:color="auto"/>
        <w:bottom w:val="none" w:sz="0" w:space="0" w:color="auto"/>
        <w:right w:val="none" w:sz="0" w:space="0" w:color="auto"/>
      </w:divBdr>
    </w:div>
    <w:div w:id="870722687">
      <w:bodyDiv w:val="1"/>
      <w:marLeft w:val="0"/>
      <w:marRight w:val="0"/>
      <w:marTop w:val="0"/>
      <w:marBottom w:val="0"/>
      <w:divBdr>
        <w:top w:val="none" w:sz="0" w:space="0" w:color="auto"/>
        <w:left w:val="none" w:sz="0" w:space="0" w:color="auto"/>
        <w:bottom w:val="none" w:sz="0" w:space="0" w:color="auto"/>
        <w:right w:val="none" w:sz="0" w:space="0" w:color="auto"/>
      </w:divBdr>
      <w:divsChild>
        <w:div w:id="1863590986">
          <w:marLeft w:val="0"/>
          <w:marRight w:val="0"/>
          <w:marTop w:val="0"/>
          <w:marBottom w:val="0"/>
          <w:divBdr>
            <w:top w:val="none" w:sz="0" w:space="0" w:color="auto"/>
            <w:left w:val="none" w:sz="0" w:space="0" w:color="auto"/>
            <w:bottom w:val="none" w:sz="0" w:space="0" w:color="auto"/>
            <w:right w:val="none" w:sz="0" w:space="0" w:color="auto"/>
          </w:divBdr>
        </w:div>
      </w:divsChild>
    </w:div>
    <w:div w:id="1176311400">
      <w:bodyDiv w:val="1"/>
      <w:marLeft w:val="0"/>
      <w:marRight w:val="0"/>
      <w:marTop w:val="0"/>
      <w:marBottom w:val="0"/>
      <w:divBdr>
        <w:top w:val="none" w:sz="0" w:space="0" w:color="auto"/>
        <w:left w:val="none" w:sz="0" w:space="0" w:color="auto"/>
        <w:bottom w:val="none" w:sz="0" w:space="0" w:color="auto"/>
        <w:right w:val="none" w:sz="0" w:space="0" w:color="auto"/>
      </w:divBdr>
    </w:div>
    <w:div w:id="1954630488">
      <w:bodyDiv w:val="1"/>
      <w:marLeft w:val="0"/>
      <w:marRight w:val="0"/>
      <w:marTop w:val="0"/>
      <w:marBottom w:val="0"/>
      <w:divBdr>
        <w:top w:val="none" w:sz="0" w:space="0" w:color="auto"/>
        <w:left w:val="none" w:sz="0" w:space="0" w:color="auto"/>
        <w:bottom w:val="none" w:sz="0" w:space="0" w:color="auto"/>
        <w:right w:val="none" w:sz="0" w:space="0" w:color="auto"/>
      </w:divBdr>
      <w:divsChild>
        <w:div w:id="1454136913">
          <w:marLeft w:val="0"/>
          <w:marRight w:val="0"/>
          <w:marTop w:val="0"/>
          <w:marBottom w:val="0"/>
          <w:divBdr>
            <w:top w:val="none" w:sz="0" w:space="0" w:color="auto"/>
            <w:left w:val="none" w:sz="0" w:space="0" w:color="auto"/>
            <w:bottom w:val="none" w:sz="0" w:space="0" w:color="auto"/>
            <w:right w:val="none" w:sz="0" w:space="0" w:color="auto"/>
          </w:divBdr>
        </w:div>
      </w:divsChild>
    </w:div>
    <w:div w:id="20429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东青实验学校         教研组“生命课堂”教学过程观察评价表</dc:title>
  <dc:creator>lenovo</dc:creator>
  <cp:lastModifiedBy>xulijin</cp:lastModifiedBy>
  <cp:revision>2</cp:revision>
  <dcterms:created xsi:type="dcterms:W3CDTF">2018-10-06T01:47:00Z</dcterms:created>
  <dcterms:modified xsi:type="dcterms:W3CDTF">2018-10-06T01:47:00Z</dcterms:modified>
</cp:coreProperties>
</file>