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420"/>
        <w:rPr>
          <w:rFonts w:ascii="宋体" w:hAnsi="宋体" w:eastAsia="宋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3  　</w:t>
      </w:r>
      <w:r>
        <w:rPr>
          <w:rFonts w:ascii="黑体" w:hAnsi="黑体" w:eastAsia="黑体"/>
          <w:sz w:val="32"/>
          <w:szCs w:val="32"/>
        </w:rPr>
        <w:t>周周三学生家庭作业记录表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0"/>
        <w:ind w:firstLine="2520"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6"/>
        <w:tblW w:w="9585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50"/>
        <w:gridCol w:w="79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语：第六课词语2遍。数：小练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1页</w:t>
            </w:r>
            <w:r>
              <w:rPr>
                <w:rFonts w:ascii="楷体" w:hAnsi="楷体" w:eastAsia="楷体"/>
                <w:sz w:val="24"/>
                <w:szCs w:val="24"/>
              </w:rPr>
              <w:t>英：抄写本p13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语：阅读半小时数：英：完成一起作业网</w:t>
            </w: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语：寻找春天数：英：</w:t>
            </w: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语：预习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第8课</w:t>
            </w:r>
            <w:r>
              <w:rPr>
                <w:rFonts w:ascii="楷体" w:hAnsi="楷体" w:eastAsia="楷体"/>
                <w:sz w:val="24"/>
                <w:szCs w:val="24"/>
              </w:rPr>
              <w:t>数：小练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1页</w:t>
            </w:r>
            <w:r>
              <w:rPr>
                <w:rFonts w:ascii="楷体" w:hAnsi="楷体" w:eastAsia="楷体"/>
                <w:sz w:val="24"/>
                <w:szCs w:val="24"/>
              </w:rPr>
              <w:t>英：抄写本p13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抄写练习题成语</w:t>
            </w:r>
            <w:r>
              <w:rPr>
                <w:rFonts w:ascii="楷体" w:hAnsi="楷体" w:eastAsia="楷体"/>
                <w:sz w:val="24"/>
                <w:szCs w:val="24"/>
              </w:rPr>
              <w:t>数：英：完成一起作业网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练习广播操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语：第7课词语两遍数：口算P10-11 英：抄写本p13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语：阅读半小时数：英：完成一起作业网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抄写</w:t>
            </w:r>
            <w:r>
              <w:rPr>
                <w:rFonts w:ascii="楷体" w:hAnsi="楷体" w:eastAsia="楷体"/>
                <w:sz w:val="24"/>
                <w:szCs w:val="24"/>
              </w:rPr>
              <w:t>第7课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词语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数：大练习册P12  英：抄写本p13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语：阅读半小时数：英：完成作业网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练习</w:t>
            </w:r>
            <w:r>
              <w:rPr>
                <w:rFonts w:ascii="楷体" w:hAnsi="楷体" w:eastAsia="楷体"/>
                <w:sz w:val="24"/>
                <w:szCs w:val="24"/>
              </w:rPr>
              <w:t>广播操数：英：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新课词语2+1</w:t>
            </w:r>
            <w:r>
              <w:rPr>
                <w:rFonts w:ascii="楷体" w:hAnsi="楷体" w:eastAsia="楷体"/>
                <w:sz w:val="24"/>
                <w:szCs w:val="24"/>
              </w:rPr>
              <w:t>数：数补2页英：抄写本p13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语：第7课词语两遍数：数补2页英：抄写本p13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语：阅读半小时数：英：完成作业网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语：写第7课词语两遍数：小练习册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ascii="楷体" w:hAnsi="楷体" w:eastAsia="楷体"/>
                <w:sz w:val="24"/>
                <w:szCs w:val="24"/>
              </w:rPr>
              <w:t>页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英：抄写本p13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语：读课外书数：英：完成作业网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语：观察春天数：英：</w:t>
            </w:r>
          </w:p>
          <w:p>
            <w:pPr>
              <w:snapToGrid w:val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宋体" w:hAnsi="宋体" w:eastAsia="宋体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2019-03-06T16:38:00Z</dcterms:created>
  <dc:creator>Tencent</dc:creator>
  <cp:lastModifiedBy>iPhone (4)</cp:lastModifiedBy>
  <dcterms:modified xsi:type="dcterms:W3CDTF">2019-03-06T16:41:22Z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