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A3C74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1620"/>
        <w:rPr>
          <w:rFonts w:ascii="Heiti SC Light" w:eastAsia="Heiti SC Light" w:hint="eastAsia"/>
          <w:sz w:val="30"/>
          <w:szCs w:val="30"/>
        </w:rPr>
      </w:pPr>
      <w:r w:rsidRPr="009A3701">
        <w:rPr>
          <w:rFonts w:ascii="Heiti SC Light" w:eastAsia="Heiti SC Light" w:hAnsi="宋体" w:cs="黑体" w:hint="eastAsia"/>
          <w:sz w:val="30"/>
          <w:szCs w:val="30"/>
        </w:rPr>
        <w:t xml:space="preserve">《放飞蜻蜓》第二课时教学设计 </w:t>
      </w:r>
    </w:p>
    <w:p w14:paraId="037E2C8C" w14:textId="77777777" w:rsidR="006B65D8" w:rsidRDefault="006B65D8" w:rsidP="009A3701">
      <w:pPr>
        <w:pStyle w:val="a3"/>
        <w:widowControl/>
        <w:spacing w:beforeAutospacing="0" w:afterAutospacing="0" w:line="400" w:lineRule="exact"/>
        <w:ind w:firstLine="1440"/>
      </w:pPr>
      <w:r>
        <w:rPr>
          <w:rFonts w:ascii="宋体" w:hAnsi="宋体" w:cs="宋体"/>
        </w:rPr>
        <w:t xml:space="preserve">           </w:t>
      </w:r>
      <w:r>
        <w:rPr>
          <w:rFonts w:ascii="宋体" w:hAnsi="宋体" w:cs="宋体" w:hint="eastAsia"/>
        </w:rPr>
        <w:t>东青实验学校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潘霖</w:t>
      </w:r>
    </w:p>
    <w:p w14:paraId="1A7FBABF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rPr>
          <w:rFonts w:ascii="宋体" w:hAnsi="宋体"/>
          <w:b/>
        </w:rPr>
      </w:pPr>
      <w:r w:rsidRPr="009A3701">
        <w:rPr>
          <w:rFonts w:ascii="宋体" w:hAnsi="宋体" w:cs="宋体" w:hint="eastAsia"/>
          <w:b/>
        </w:rPr>
        <w:t>教学目标：</w:t>
      </w:r>
    </w:p>
    <w:p w14:paraId="312BFA98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480"/>
        <w:rPr>
          <w:rFonts w:ascii="宋体" w:hAnsi="宋体"/>
        </w:rPr>
      </w:pPr>
      <w:r w:rsidRPr="009A3701">
        <w:rPr>
          <w:rFonts w:ascii="宋体" w:hAnsi="宋体" w:cs="宋体" w:hint="eastAsia"/>
        </w:rPr>
        <w:t>知识目标与能力：理解课文内容，能通过理解文中重点句子的意思，分析人物品质。能正确、流利、有感情地朗读课文。</w:t>
      </w:r>
    </w:p>
    <w:p w14:paraId="7F395E73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480"/>
        <w:rPr>
          <w:rFonts w:ascii="宋体" w:hAnsi="宋体"/>
        </w:rPr>
      </w:pPr>
      <w:r w:rsidRPr="009A3701">
        <w:rPr>
          <w:rFonts w:ascii="宋体" w:hAnsi="宋体" w:cs="宋体" w:hint="eastAsia"/>
        </w:rPr>
        <w:t>过程与方法：通过自主学习，了解掌握蜻蜓的习性和特点。通过分角色朗读课文，达到加深理解课文的目的。通过各种形式的朗读，感受陶行知的人格魅力。</w:t>
      </w:r>
    </w:p>
    <w:p w14:paraId="56E95BAF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480"/>
        <w:rPr>
          <w:rFonts w:ascii="宋体" w:hAnsi="宋体"/>
        </w:rPr>
      </w:pPr>
      <w:r w:rsidRPr="009A3701">
        <w:rPr>
          <w:rFonts w:ascii="宋体" w:hAnsi="宋体" w:cs="宋体" w:hint="eastAsia"/>
        </w:rPr>
        <w:t>情感态度与价值观：教育学生热爱大自然，激发学生保护动物、保护环境的意识。体会陶行知对儿童的尊重和爱护，对学生谆谆教导。</w:t>
      </w:r>
    </w:p>
    <w:p w14:paraId="516F36CB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rPr>
          <w:rFonts w:ascii="宋体" w:hAnsi="宋体" w:cs="宋体"/>
          <w:b/>
        </w:rPr>
      </w:pPr>
      <w:r w:rsidRPr="009A3701">
        <w:rPr>
          <w:rFonts w:ascii="宋体" w:hAnsi="宋体" w:cs="宋体" w:hint="eastAsia"/>
          <w:b/>
        </w:rPr>
        <w:t>教学重点：</w:t>
      </w:r>
    </w:p>
    <w:p w14:paraId="3295EB01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Chars="200" w:firstLine="480"/>
        <w:rPr>
          <w:rFonts w:ascii="宋体" w:hAnsi="宋体"/>
        </w:rPr>
      </w:pPr>
      <w:r w:rsidRPr="009A3701">
        <w:rPr>
          <w:rFonts w:ascii="宋体" w:hAnsi="宋体" w:cs="宋体" w:hint="eastAsia"/>
        </w:rPr>
        <w:t>理解课文内容，了解掌握蜻蜓的习性和特点；能正确、流利、有感情地朗读课文。</w:t>
      </w:r>
      <w:bookmarkStart w:id="0" w:name="_GoBack"/>
      <w:bookmarkEnd w:id="0"/>
    </w:p>
    <w:p w14:paraId="3C65565C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rPr>
          <w:rFonts w:ascii="宋体" w:hAnsi="宋体" w:cs="宋体"/>
          <w:b/>
        </w:rPr>
      </w:pPr>
      <w:r w:rsidRPr="009A3701">
        <w:rPr>
          <w:rFonts w:ascii="宋体" w:hAnsi="宋体" w:cs="宋体" w:hint="eastAsia"/>
          <w:b/>
        </w:rPr>
        <w:t>教学难点：</w:t>
      </w:r>
    </w:p>
    <w:p w14:paraId="16AEEED3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Chars="200" w:firstLine="480"/>
        <w:rPr>
          <w:rFonts w:ascii="宋体" w:hAnsi="宋体"/>
        </w:rPr>
      </w:pPr>
      <w:r w:rsidRPr="009A3701">
        <w:rPr>
          <w:rFonts w:ascii="宋体" w:hAnsi="宋体" w:cs="宋体" w:hint="eastAsia"/>
        </w:rPr>
        <w:t>体会陶行知对孩子们的尊重和爱护，感受他教育有方、爱护有益动物、保护环境的崇高品质。</w:t>
      </w:r>
    </w:p>
    <w:p w14:paraId="500CE19A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rPr>
          <w:rFonts w:ascii="宋体" w:hAnsi="宋体"/>
          <w:b/>
        </w:rPr>
      </w:pPr>
      <w:r w:rsidRPr="009A3701">
        <w:rPr>
          <w:rFonts w:ascii="宋体" w:hAnsi="宋体" w:cs="宋体" w:hint="eastAsia"/>
          <w:b/>
        </w:rPr>
        <w:t>教学过程：</w:t>
      </w:r>
    </w:p>
    <w:p w14:paraId="1937BFB1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left="420" w:hanging="420"/>
        <w:rPr>
          <w:rFonts w:ascii="宋体" w:hAnsi="宋体" w:cs="宋体"/>
        </w:rPr>
      </w:pPr>
      <w:r w:rsidRPr="009A3701">
        <w:rPr>
          <w:rFonts w:ascii="宋体" w:hAnsi="宋体" w:cs="宋体" w:hint="eastAsia"/>
        </w:rPr>
        <w:t>一、</w:t>
      </w:r>
      <w:r w:rsidRPr="009A3701">
        <w:rPr>
          <w:rFonts w:ascii="宋体" w:hAnsi="宋体" w:cs="宋体"/>
        </w:rPr>
        <w:t> </w:t>
      </w:r>
      <w:r w:rsidRPr="009A3701">
        <w:rPr>
          <w:rFonts w:ascii="宋体" w:hAnsi="宋体" w:cs="宋体" w:hint="eastAsia"/>
        </w:rPr>
        <w:t>猜物激趣，引出“蜻蜓”</w:t>
      </w:r>
      <w:r w:rsidRPr="009A3701">
        <w:rPr>
          <w:rFonts w:ascii="宋体" w:hAnsi="宋体" w:cs="宋体"/>
        </w:rPr>
        <w:t>|</w:t>
      </w:r>
    </w:p>
    <w:p w14:paraId="0AC1AE9D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leftChars="200" w:left="420"/>
        <w:rPr>
          <w:rFonts w:ascii="宋体" w:hAnsi="宋体"/>
        </w:rPr>
      </w:pPr>
      <w:r w:rsidRPr="009A3701">
        <w:rPr>
          <w:rFonts w:ascii="宋体" w:hAnsi="宋体" w:cs="Tahoma"/>
          <w:color w:val="000000"/>
          <w:shd w:val="clear" w:color="auto" w:fill="FFFFFF"/>
        </w:rPr>
        <w:t>1.</w:t>
      </w:r>
      <w:r w:rsidRPr="009A3701">
        <w:rPr>
          <w:rFonts w:ascii="宋体" w:hAnsi="宋体" w:cs="Tahoma" w:hint="eastAsia"/>
          <w:color w:val="000000"/>
          <w:shd w:val="clear" w:color="auto" w:fill="FFFFFF"/>
        </w:rPr>
        <w:t>眼如铜铃，身象铁钉，有翅无毛，有脚难行。</w:t>
      </w:r>
      <w:r w:rsidRPr="009A3701">
        <w:rPr>
          <w:rFonts w:ascii="宋体" w:hAnsi="宋体" w:cs="Tahoma"/>
          <w:color w:val="000000"/>
          <w:shd w:val="clear" w:color="auto" w:fill="FFFFFF"/>
        </w:rPr>
        <w:t>(</w:t>
      </w:r>
      <w:r w:rsidRPr="009A3701">
        <w:rPr>
          <w:rFonts w:ascii="宋体" w:hAnsi="宋体" w:cs="Tahoma" w:hint="eastAsia"/>
          <w:color w:val="000000"/>
          <w:shd w:val="clear" w:color="auto" w:fill="FFFFFF"/>
        </w:rPr>
        <w:t>打一动物</w:t>
      </w:r>
      <w:r w:rsidRPr="009A3701">
        <w:rPr>
          <w:rFonts w:ascii="宋体" w:hAnsi="宋体" w:cs="Tahoma"/>
          <w:color w:val="000000"/>
          <w:shd w:val="clear" w:color="auto" w:fill="FFFFFF"/>
        </w:rPr>
        <w:t>)</w:t>
      </w:r>
    </w:p>
    <w:p w14:paraId="4354712F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leftChars="200" w:left="420"/>
        <w:rPr>
          <w:rFonts w:ascii="宋体" w:hAnsi="宋体"/>
        </w:rPr>
      </w:pPr>
      <w:r w:rsidRPr="009A3701">
        <w:rPr>
          <w:rFonts w:ascii="宋体" w:hAnsi="宋体" w:cs="Tahoma"/>
          <w:color w:val="000000"/>
          <w:shd w:val="clear" w:color="auto" w:fill="FFFFFF"/>
        </w:rPr>
        <w:t>2.</w:t>
      </w:r>
      <w:r w:rsidRPr="009A3701">
        <w:rPr>
          <w:rFonts w:ascii="宋体" w:hAnsi="宋体" w:cs="Tahoma" w:hint="eastAsia"/>
          <w:color w:val="000000"/>
          <w:shd w:val="clear" w:color="auto" w:fill="FFFFFF"/>
        </w:rPr>
        <w:t>头像狮子头，尾像一杆枪，没毛生翅膀，飞过九条江。</w:t>
      </w:r>
      <w:r w:rsidRPr="009A3701">
        <w:rPr>
          <w:rFonts w:ascii="宋体" w:hAnsi="宋体" w:cs="Tahoma"/>
          <w:color w:val="000000"/>
          <w:shd w:val="clear" w:color="auto" w:fill="FFFFFF"/>
        </w:rPr>
        <w:t xml:space="preserve"> (</w:t>
      </w:r>
      <w:r w:rsidRPr="009A3701">
        <w:rPr>
          <w:rFonts w:ascii="宋体" w:hAnsi="宋体" w:cs="Tahoma" w:hint="eastAsia"/>
          <w:color w:val="000000"/>
          <w:shd w:val="clear" w:color="auto" w:fill="FFFFFF"/>
        </w:rPr>
        <w:t>打一动物</w:t>
      </w:r>
      <w:r w:rsidRPr="009A3701">
        <w:rPr>
          <w:rFonts w:ascii="宋体" w:hAnsi="宋体" w:cs="Tahoma"/>
          <w:color w:val="000000"/>
          <w:shd w:val="clear" w:color="auto" w:fill="FFFFFF"/>
        </w:rPr>
        <w:t>)</w:t>
      </w:r>
    </w:p>
    <w:p w14:paraId="1987021A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leftChars="200" w:left="420"/>
        <w:rPr>
          <w:rFonts w:ascii="宋体" w:hAnsi="宋体" w:cs="Tahoma"/>
          <w:color w:val="000000"/>
          <w:shd w:val="clear" w:color="auto" w:fill="FFFFFF"/>
        </w:rPr>
      </w:pPr>
      <w:r w:rsidRPr="009A3701">
        <w:rPr>
          <w:rFonts w:ascii="宋体" w:hAnsi="宋体" w:cs="Tahoma"/>
          <w:color w:val="000000"/>
          <w:shd w:val="clear" w:color="auto" w:fill="FFFFFF"/>
        </w:rPr>
        <w:t>3.</w:t>
      </w:r>
      <w:r w:rsidRPr="009A3701">
        <w:rPr>
          <w:rFonts w:ascii="宋体" w:hAnsi="宋体" w:cs="Tahoma" w:hint="eastAsia"/>
          <w:color w:val="000000"/>
          <w:shd w:val="clear" w:color="auto" w:fill="FFFFFF"/>
        </w:rPr>
        <w:t>好像一架小飞机，前后翅膀挨一起，</w:t>
      </w:r>
      <w:r w:rsidRPr="009A3701">
        <w:rPr>
          <w:rFonts w:ascii="宋体" w:hAnsi="宋体" w:cs="Tahoma"/>
          <w:color w:val="000000"/>
          <w:shd w:val="clear" w:color="auto" w:fill="FFFFFF"/>
        </w:rPr>
        <w:t xml:space="preserve"> </w:t>
      </w:r>
      <w:r w:rsidRPr="009A3701">
        <w:rPr>
          <w:rFonts w:ascii="宋体" w:hAnsi="宋体" w:cs="Tahoma" w:hint="eastAsia"/>
          <w:color w:val="000000"/>
          <w:shd w:val="clear" w:color="auto" w:fill="FFFFFF"/>
        </w:rPr>
        <w:t>睁大眼睛找小虫，吞到细细肚子里</w:t>
      </w:r>
      <w:r w:rsidRPr="009A3701">
        <w:rPr>
          <w:rFonts w:ascii="宋体" w:hAnsi="宋体" w:cs="Tahoma"/>
          <w:color w:val="000000"/>
          <w:shd w:val="clear" w:color="auto" w:fill="FFFFFF"/>
        </w:rPr>
        <w:t>(</w:t>
      </w:r>
      <w:r w:rsidRPr="009A3701">
        <w:rPr>
          <w:rFonts w:ascii="宋体" w:hAnsi="宋体" w:cs="Tahoma" w:hint="eastAsia"/>
          <w:color w:val="000000"/>
          <w:shd w:val="clear" w:color="auto" w:fill="FFFFFF"/>
        </w:rPr>
        <w:t>打一动物</w:t>
      </w:r>
      <w:r w:rsidRPr="009A3701">
        <w:rPr>
          <w:rFonts w:ascii="宋体" w:hAnsi="宋体" w:cs="Tahoma"/>
          <w:color w:val="000000"/>
          <w:shd w:val="clear" w:color="auto" w:fill="FFFFFF"/>
        </w:rPr>
        <w:t>)</w:t>
      </w:r>
    </w:p>
    <w:p w14:paraId="6B6853BE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leftChars="200" w:left="420"/>
        <w:rPr>
          <w:rFonts w:ascii="宋体" w:hAnsi="宋体" w:cs="Tahoma"/>
          <w:color w:val="000000"/>
          <w:shd w:val="clear" w:color="auto" w:fill="FFFFFF"/>
        </w:rPr>
      </w:pPr>
      <w:r w:rsidRPr="009A3701">
        <w:rPr>
          <w:rFonts w:ascii="宋体" w:hAnsi="宋体" w:cs="Tahoma"/>
          <w:color w:val="000000"/>
          <w:shd w:val="clear" w:color="auto" w:fill="FFFFFF"/>
        </w:rPr>
        <w:t>4.</w:t>
      </w:r>
      <w:r w:rsidRPr="009A3701">
        <w:rPr>
          <w:rFonts w:ascii="宋体" w:hAnsi="宋体" w:cs="Tahoma" w:hint="eastAsia"/>
          <w:color w:val="000000"/>
          <w:shd w:val="clear" w:color="auto" w:fill="FFFFFF"/>
        </w:rPr>
        <w:t>小飞艇，纱翅膀，飞来飞去灭虫忙，低飞雨，高飞睛，气象预报它内行</w:t>
      </w:r>
      <w:r w:rsidRPr="009A3701">
        <w:rPr>
          <w:rFonts w:ascii="宋体" w:hAnsi="宋体" w:cs="Tahoma"/>
          <w:color w:val="000000"/>
          <w:shd w:val="clear" w:color="auto" w:fill="FFFFFF"/>
        </w:rPr>
        <w:t>(</w:t>
      </w:r>
      <w:r w:rsidRPr="009A3701">
        <w:rPr>
          <w:rFonts w:ascii="宋体" w:hAnsi="宋体" w:cs="Tahoma" w:hint="eastAsia"/>
          <w:color w:val="000000"/>
          <w:shd w:val="clear" w:color="auto" w:fill="FFFFFF"/>
        </w:rPr>
        <w:t>打一动物</w:t>
      </w:r>
      <w:r w:rsidRPr="009A3701">
        <w:rPr>
          <w:rFonts w:ascii="宋体" w:hAnsi="宋体" w:cs="Tahoma"/>
          <w:color w:val="000000"/>
          <w:shd w:val="clear" w:color="auto" w:fill="FFFFFF"/>
        </w:rPr>
        <w:t>)</w:t>
      </w:r>
    </w:p>
    <w:p w14:paraId="1C6197FC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left="420" w:hanging="420"/>
        <w:rPr>
          <w:rFonts w:ascii="宋体" w:hAnsi="宋体"/>
        </w:rPr>
      </w:pPr>
      <w:r w:rsidRPr="009A3701">
        <w:rPr>
          <w:rFonts w:ascii="宋体" w:hAnsi="宋体" w:cs="宋体" w:hint="eastAsia"/>
        </w:rPr>
        <w:t>二、</w:t>
      </w:r>
      <w:r w:rsidRPr="009A3701">
        <w:rPr>
          <w:rFonts w:ascii="宋体" w:hAnsi="宋体" w:cs="宋体"/>
        </w:rPr>
        <w:t> </w:t>
      </w:r>
      <w:r w:rsidRPr="009A3701">
        <w:rPr>
          <w:rFonts w:ascii="宋体" w:hAnsi="宋体" w:cs="宋体" w:hint="eastAsia"/>
        </w:rPr>
        <w:t>回顾旧知，导入新课</w:t>
      </w:r>
    </w:p>
    <w:p w14:paraId="6710710A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600"/>
        <w:rPr>
          <w:rFonts w:ascii="宋体" w:hAnsi="宋体" w:cs="宋体"/>
        </w:rPr>
      </w:pPr>
      <w:r w:rsidRPr="009A3701">
        <w:rPr>
          <w:rFonts w:ascii="宋体" w:hAnsi="宋体" w:cs="宋体" w:hint="eastAsia"/>
        </w:rPr>
        <w:t>播放蜻蜓动态图，师：看，它来了！请同学们喊出它的名字。</w:t>
      </w:r>
    </w:p>
    <w:p w14:paraId="7CCD8C4F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600"/>
        <w:rPr>
          <w:rFonts w:ascii="宋体" w:hAnsi="宋体"/>
          <w:b/>
          <w:color w:val="FF6600"/>
        </w:rPr>
      </w:pPr>
      <w:r w:rsidRPr="009A3701">
        <w:rPr>
          <w:rFonts w:ascii="宋体" w:hAnsi="宋体" w:cs="宋体" w:hint="eastAsia"/>
        </w:rPr>
        <w:t>出示陶行知与孩子们讲有关蜻蜓知识的图片，学生简单说故事内容。</w:t>
      </w:r>
      <w:r w:rsidRPr="009A3701">
        <w:rPr>
          <w:rFonts w:ascii="宋体" w:hAnsi="宋体" w:cs="宋体" w:hint="eastAsia"/>
          <w:b/>
          <w:color w:val="FF6600"/>
        </w:rPr>
        <w:t>相机板书</w:t>
      </w:r>
      <w:r w:rsidRPr="009A3701">
        <w:rPr>
          <w:rFonts w:ascii="宋体" w:hAnsi="宋体" w:cs="宋体"/>
          <w:b/>
          <w:color w:val="FF6600"/>
        </w:rPr>
        <w:t>:</w:t>
      </w:r>
      <w:r w:rsidRPr="009A3701">
        <w:rPr>
          <w:rFonts w:ascii="宋体" w:hAnsi="宋体" w:cs="宋体" w:hint="eastAsia"/>
          <w:b/>
          <w:color w:val="FF6600"/>
        </w:rPr>
        <w:t>陶行知</w:t>
      </w:r>
      <w:r w:rsidRPr="009A3701">
        <w:rPr>
          <w:rFonts w:ascii="宋体" w:hAnsi="宋体" w:cs="宋体"/>
          <w:b/>
          <w:color w:val="FF6600"/>
        </w:rPr>
        <w:t xml:space="preserve">  </w:t>
      </w:r>
      <w:r w:rsidRPr="009A3701">
        <w:rPr>
          <w:rFonts w:ascii="宋体" w:hAnsi="宋体" w:cs="宋体" w:hint="eastAsia"/>
          <w:b/>
          <w:color w:val="FF6600"/>
        </w:rPr>
        <w:t>孩子们</w:t>
      </w:r>
    </w:p>
    <w:p w14:paraId="748CA051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rPr>
          <w:rFonts w:ascii="宋体" w:hAnsi="宋体"/>
        </w:rPr>
      </w:pPr>
      <w:r w:rsidRPr="009A3701">
        <w:rPr>
          <w:rFonts w:ascii="宋体" w:hAnsi="宋体" w:cs="宋体" w:hint="eastAsia"/>
        </w:rPr>
        <w:t>三、读文入境，探究自悟</w:t>
      </w:r>
    </w:p>
    <w:p w14:paraId="51EF39BD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360"/>
        <w:rPr>
          <w:rFonts w:ascii="宋体" w:hAnsi="宋体"/>
          <w:color w:val="FF6600"/>
        </w:rPr>
      </w:pPr>
      <w:r w:rsidRPr="009A3701">
        <w:rPr>
          <w:rFonts w:ascii="宋体" w:hAnsi="宋体" w:cs="宋体" w:hint="eastAsia"/>
        </w:rPr>
        <w:t>（一）自主探究一：请同学们自由读</w:t>
      </w:r>
      <w:r w:rsidRPr="009A3701">
        <w:rPr>
          <w:rFonts w:ascii="宋体" w:hAnsi="宋体" w:cs="宋体"/>
        </w:rPr>
        <w:t>2—10</w:t>
      </w:r>
      <w:r w:rsidRPr="009A3701">
        <w:rPr>
          <w:rFonts w:ascii="宋体" w:hAnsi="宋体" w:cs="宋体" w:hint="eastAsia"/>
        </w:rPr>
        <w:t>自然段，思考：从陶爷爷的说话中，你了解到有关蜻蜓的哪些方面的知识？（用“</w:t>
      </w:r>
      <w:r w:rsidRPr="009A3701">
        <w:rPr>
          <w:rFonts w:ascii="宋体" w:hAnsi="宋体" w:cs="宋体"/>
        </w:rPr>
        <w:t>==</w:t>
      </w:r>
      <w:r w:rsidRPr="009A3701">
        <w:rPr>
          <w:rFonts w:ascii="宋体" w:hAnsi="宋体" w:cs="宋体" w:hint="eastAsia"/>
        </w:rPr>
        <w:t>”从文中画出有关的句子读读再回答）</w:t>
      </w:r>
      <w:r w:rsidRPr="009A3701">
        <w:rPr>
          <w:rFonts w:ascii="宋体" w:hAnsi="宋体" w:cs="宋体" w:hint="eastAsia"/>
          <w:color w:val="FF6600"/>
        </w:rPr>
        <w:t>相机板书：</w:t>
      </w:r>
      <w:r w:rsidRPr="009A3701">
        <w:rPr>
          <w:rFonts w:ascii="宋体" w:hAnsi="宋体" w:cs="宋体"/>
          <w:color w:val="FF6600"/>
        </w:rPr>
        <w:t xml:space="preserve">  </w:t>
      </w:r>
      <w:r w:rsidRPr="009A3701">
        <w:rPr>
          <w:rFonts w:ascii="宋体" w:hAnsi="宋体" w:cs="宋体" w:hint="eastAsia"/>
          <w:color w:val="FF6600"/>
        </w:rPr>
        <w:t>了解蜻蜓</w:t>
      </w:r>
    </w:p>
    <w:p w14:paraId="6186DA4E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360"/>
        <w:rPr>
          <w:rFonts w:ascii="宋体" w:hAnsi="宋体" w:cs="宋体"/>
        </w:rPr>
      </w:pPr>
      <w:r w:rsidRPr="009A3701">
        <w:rPr>
          <w:rFonts w:ascii="宋体" w:hAnsi="宋体" w:cs="宋体" w:hint="eastAsia"/>
        </w:rPr>
        <w:t>（二）生读文后汇报了解了蜻蜓哪些知识。</w:t>
      </w:r>
    </w:p>
    <w:p w14:paraId="0D71C997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360"/>
        <w:rPr>
          <w:rFonts w:ascii="宋体" w:hAnsi="宋体" w:cs="宋体"/>
        </w:rPr>
      </w:pPr>
      <w:r w:rsidRPr="009A3701">
        <w:rPr>
          <w:rFonts w:ascii="宋体" w:hAnsi="宋体" w:cs="宋体"/>
        </w:rPr>
        <w:t>1.</w:t>
      </w:r>
      <w:r w:rsidRPr="009A3701">
        <w:rPr>
          <w:rFonts w:ascii="宋体" w:hAnsi="宋体" w:cs="宋体" w:hint="eastAsia"/>
        </w:rPr>
        <w:t>突出第</w:t>
      </w:r>
      <w:r w:rsidRPr="009A3701">
        <w:rPr>
          <w:rFonts w:ascii="宋体" w:hAnsi="宋体" w:cs="宋体"/>
        </w:rPr>
        <w:t>6.10</w:t>
      </w:r>
      <w:r w:rsidRPr="009A3701">
        <w:rPr>
          <w:rFonts w:ascii="宋体" w:hAnsi="宋体" w:cs="宋体" w:hint="eastAsia"/>
        </w:rPr>
        <w:t>两个自然段，概括出（吃害虫，尾巴，眼睛三方面），通过有感情朗读句子，完成表格加深理解。</w:t>
      </w:r>
    </w:p>
    <w:p w14:paraId="614F64DE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360"/>
        <w:rPr>
          <w:rFonts w:ascii="宋体" w:hAnsi="宋体" w:cs="宋体"/>
        </w:rPr>
      </w:pPr>
      <w:r w:rsidRPr="009A3701">
        <w:rPr>
          <w:rFonts w:ascii="宋体" w:hAnsi="宋体" w:cs="宋体"/>
        </w:rPr>
        <w:lastRenderedPageBreak/>
        <w:t>2.</w:t>
      </w:r>
      <w:r w:rsidRPr="009A3701">
        <w:rPr>
          <w:rFonts w:ascii="宋体" w:hAnsi="宋体" w:cs="宋体" w:hint="eastAsia"/>
        </w:rPr>
        <w:t>补充有关蜻蜓的其他资料，蜻蜓的翅膀和足，激起学生对蜻蜓的喜爱之情。</w:t>
      </w:r>
    </w:p>
    <w:p w14:paraId="3DDD8FA3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360"/>
        <w:rPr>
          <w:rFonts w:ascii="宋体" w:hAnsi="宋体"/>
          <w:color w:val="FF6600"/>
        </w:rPr>
      </w:pPr>
      <w:r w:rsidRPr="009A3701">
        <w:rPr>
          <w:rFonts w:ascii="宋体" w:hAnsi="宋体" w:cs="宋体"/>
        </w:rPr>
        <w:t>3.</w:t>
      </w:r>
      <w:r w:rsidRPr="009A3701">
        <w:rPr>
          <w:rFonts w:ascii="宋体" w:hAnsi="宋体" w:cs="宋体" w:hint="eastAsia"/>
        </w:rPr>
        <w:t>然后讨论：当陶爷爷谈到蜻蜓吃害虫时，就可以放蜻蜓，为什么还要向孩子们介绍蜻蜓的尾巴和眼睛？</w:t>
      </w:r>
      <w:r w:rsidRPr="009A3701">
        <w:rPr>
          <w:rFonts w:ascii="宋体" w:hAnsi="宋体" w:cs="宋体" w:hint="eastAsia"/>
          <w:color w:val="FF6600"/>
        </w:rPr>
        <w:t>相机板书：循循善诱</w:t>
      </w:r>
    </w:p>
    <w:p w14:paraId="77DC24C5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480"/>
        <w:rPr>
          <w:rFonts w:ascii="宋体" w:hAnsi="宋体" w:cs="宋体"/>
          <w:b/>
        </w:rPr>
      </w:pPr>
      <w:r w:rsidRPr="009A3701">
        <w:rPr>
          <w:rFonts w:ascii="宋体" w:hAnsi="宋体" w:cs="宋体" w:hint="eastAsia"/>
          <w:b/>
        </w:rPr>
        <w:t>过渡：是啊，陶爷爷循循善诱，在教育方面有自己独特的思想，看！这就是陶行知先生，他的</w:t>
      </w:r>
      <w:r w:rsidRPr="009A3701">
        <w:rPr>
          <w:rFonts w:ascii="宋体" w:hAnsi="宋体" w:hint="eastAsia"/>
          <w:b/>
        </w:rPr>
        <w:t>人生信念就是“捧着一颗心来，不带半根草去”。那从陶爷爷的动作和神态中，你可以感知到他是一个怎样的人呢？</w:t>
      </w:r>
    </w:p>
    <w:p w14:paraId="537BA17C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480"/>
        <w:rPr>
          <w:rFonts w:ascii="宋体" w:hAnsi="宋体" w:cs="宋体"/>
        </w:rPr>
      </w:pPr>
      <w:r w:rsidRPr="009A3701">
        <w:rPr>
          <w:rFonts w:ascii="宋体" w:hAnsi="宋体" w:cs="宋体"/>
        </w:rPr>
        <w:t>(</w:t>
      </w:r>
      <w:r w:rsidRPr="009A3701">
        <w:rPr>
          <w:rFonts w:ascii="宋体" w:hAnsi="宋体" w:cs="宋体" w:hint="eastAsia"/>
        </w:rPr>
        <w:t>三</w:t>
      </w:r>
      <w:r w:rsidRPr="009A3701">
        <w:rPr>
          <w:rFonts w:ascii="宋体" w:hAnsi="宋体" w:cs="宋体"/>
        </w:rPr>
        <w:t>)</w:t>
      </w:r>
      <w:r w:rsidRPr="009A3701">
        <w:rPr>
          <w:rFonts w:ascii="宋体" w:hAnsi="宋体" w:cs="宋体" w:hint="eastAsia"/>
        </w:rPr>
        <w:t>合作探究二：你感觉陶爷爷是个怎样的人？（从文中用“△”画出描写陶行知动作的词，用“﹋”画出描写他神态的词，然后读读他的说话，再谈感受。）</w:t>
      </w:r>
      <w:r w:rsidRPr="009A3701">
        <w:rPr>
          <w:rFonts w:ascii="宋体" w:hAnsi="宋体" w:cs="宋体"/>
        </w:rPr>
        <w:t xml:space="preserve">  </w:t>
      </w:r>
    </w:p>
    <w:p w14:paraId="48EEFF11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480"/>
        <w:rPr>
          <w:rFonts w:ascii="宋体" w:hAnsi="宋体" w:cs="宋体"/>
        </w:rPr>
      </w:pPr>
      <w:r w:rsidRPr="009A3701">
        <w:rPr>
          <w:rFonts w:ascii="宋体" w:hAnsi="宋体" w:cs="宋体" w:hint="eastAsia"/>
        </w:rPr>
        <w:t>通过有感情地朗读句子，引导学生抓住“慈爱”、“抚摸”</w:t>
      </w:r>
      <w:r w:rsidRPr="009A3701">
        <w:rPr>
          <w:rFonts w:ascii="宋体" w:hAnsi="宋体" w:cs="宋体"/>
        </w:rPr>
        <w:t xml:space="preserve"> </w:t>
      </w:r>
      <w:r w:rsidRPr="009A3701">
        <w:rPr>
          <w:rFonts w:ascii="宋体" w:hAnsi="宋体" w:cs="宋体" w:hint="eastAsia"/>
        </w:rPr>
        <w:t>“拉着”、“坐着”感受陶先生的和蔼可亲。抓住“高高举起”“取过”“小心”“翻过”感受陶行知爱护小动物的品质。</w:t>
      </w:r>
      <w:r w:rsidRPr="009A3701">
        <w:rPr>
          <w:rFonts w:ascii="宋体" w:hAnsi="宋体" w:cs="宋体" w:hint="eastAsia"/>
          <w:color w:val="FF6600"/>
        </w:rPr>
        <w:t>相机板书：和蔼可亲</w:t>
      </w:r>
      <w:r w:rsidRPr="009A3701">
        <w:rPr>
          <w:rFonts w:ascii="宋体" w:hAnsi="宋体" w:cs="宋体"/>
        </w:rPr>
        <w:t xml:space="preserve">  </w:t>
      </w:r>
    </w:p>
    <w:p w14:paraId="13BC1408" w14:textId="77777777" w:rsidR="006B65D8" w:rsidRPr="009A3701" w:rsidRDefault="006B65D8" w:rsidP="009A3701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9A3701">
        <w:rPr>
          <w:rFonts w:ascii="宋体" w:hAnsi="宋体" w:hint="eastAsia"/>
          <w:sz w:val="24"/>
        </w:rPr>
        <w:t>从这些语句中，我们感受到了陶行知先生的慈爱，他对孩子的关心，对蜻蜓的爱护。</w:t>
      </w:r>
    </w:p>
    <w:p w14:paraId="31593D1E" w14:textId="77777777" w:rsidR="006B65D8" w:rsidRPr="009A3701" w:rsidRDefault="006B65D8" w:rsidP="009A3701">
      <w:pPr>
        <w:spacing w:line="400" w:lineRule="exact"/>
        <w:ind w:firstLineChars="200" w:firstLine="480"/>
        <w:rPr>
          <w:rFonts w:ascii="宋体" w:hAnsi="宋体"/>
          <w:b/>
          <w:sz w:val="24"/>
        </w:rPr>
      </w:pPr>
      <w:r w:rsidRPr="009A3701">
        <w:rPr>
          <w:rFonts w:ascii="宋体" w:hAnsi="宋体" w:hint="eastAsia"/>
          <w:b/>
          <w:sz w:val="24"/>
        </w:rPr>
        <w:t>过渡：陶先生真是个和蔼可亲、循循善诱的教育家，如果你就是其中的一个小伙伴，你现在有什么想法？那课文中的这些小伙伴是怎么做的呢？</w:t>
      </w:r>
    </w:p>
    <w:p w14:paraId="478A62F1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rPr>
          <w:rFonts w:ascii="宋体" w:hAnsi="宋体"/>
        </w:rPr>
      </w:pPr>
      <w:r w:rsidRPr="009A3701">
        <w:rPr>
          <w:rFonts w:ascii="宋体" w:hAnsi="宋体" w:cs="宋体" w:hint="eastAsia"/>
        </w:rPr>
        <w:t>四、深化主题，升华情感</w:t>
      </w:r>
    </w:p>
    <w:p w14:paraId="2302967D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600"/>
        <w:rPr>
          <w:rFonts w:ascii="宋体" w:hAnsi="宋体"/>
          <w:b/>
        </w:rPr>
      </w:pPr>
      <w:r w:rsidRPr="009A3701">
        <w:rPr>
          <w:rFonts w:ascii="宋体" w:hAnsi="宋体" w:cs="宋体"/>
        </w:rPr>
        <w:t>1</w:t>
      </w:r>
      <w:r w:rsidRPr="009A3701">
        <w:rPr>
          <w:rFonts w:ascii="宋体" w:hAnsi="宋体" w:cs="宋体" w:hint="eastAsia"/>
        </w:rPr>
        <w:t>、齐读最后一段，</w:t>
      </w:r>
      <w:r w:rsidRPr="009A3701">
        <w:rPr>
          <w:rFonts w:ascii="宋体" w:hAnsi="宋体" w:cs="宋体" w:hint="eastAsia"/>
          <w:b/>
        </w:rPr>
        <w:t>思考：陶爷爷是怎样劝孩子们放蜻蜓的？他为什么劝孩子们把蜻蜓放了？</w:t>
      </w:r>
    </w:p>
    <w:p w14:paraId="3553F235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360"/>
        <w:rPr>
          <w:rFonts w:ascii="宋体" w:hAnsi="宋体"/>
        </w:rPr>
      </w:pPr>
      <w:r w:rsidRPr="009A3701">
        <w:rPr>
          <w:rFonts w:ascii="宋体" w:hAnsi="宋体" w:cs="宋体" w:hint="eastAsia"/>
        </w:rPr>
        <w:t>（</w:t>
      </w:r>
      <w:r w:rsidRPr="009A3701">
        <w:rPr>
          <w:rFonts w:ascii="宋体" w:hAnsi="宋体" w:cs="宋体"/>
          <w:color w:val="000000"/>
        </w:rPr>
        <w:t>1</w:t>
      </w:r>
      <w:r w:rsidRPr="009A3701">
        <w:rPr>
          <w:rFonts w:ascii="宋体" w:hAnsi="宋体" w:cs="宋体" w:hint="eastAsia"/>
          <w:color w:val="000000"/>
        </w:rPr>
        <w:t>）出示两组句子，让生比较，读出陶行知商量的口吻，体会他尊重孩子，讲民主、平等的品质。</w:t>
      </w:r>
    </w:p>
    <w:p w14:paraId="707FA8F4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360"/>
        <w:rPr>
          <w:rFonts w:ascii="宋体" w:hAnsi="宋体"/>
        </w:rPr>
      </w:pPr>
      <w:r w:rsidRPr="009A3701">
        <w:rPr>
          <w:rFonts w:ascii="宋体" w:hAnsi="宋体" w:cs="宋体" w:hint="eastAsia"/>
          <w:color w:val="000000"/>
        </w:rPr>
        <w:t>（</w:t>
      </w:r>
      <w:r w:rsidRPr="009A3701">
        <w:rPr>
          <w:rFonts w:ascii="宋体" w:hAnsi="宋体" w:cs="宋体"/>
          <w:color w:val="000000"/>
        </w:rPr>
        <w:t>2</w:t>
      </w:r>
      <w:r w:rsidRPr="009A3701">
        <w:rPr>
          <w:rFonts w:ascii="宋体" w:hAnsi="宋体" w:cs="宋体" w:hint="eastAsia"/>
          <w:color w:val="000000"/>
        </w:rPr>
        <w:t>）陶爷爷为什么劝孩子们把蜻蜓放了呢？</w:t>
      </w:r>
    </w:p>
    <w:p w14:paraId="6C818057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360"/>
        <w:rPr>
          <w:rFonts w:ascii="宋体" w:hAnsi="宋体"/>
          <w:color w:val="FF6600"/>
        </w:rPr>
      </w:pPr>
      <w:r w:rsidRPr="009A3701">
        <w:rPr>
          <w:rFonts w:ascii="宋体" w:hAnsi="宋体" w:cs="宋体" w:hint="eastAsia"/>
          <w:color w:val="000000"/>
        </w:rPr>
        <w:t>（</w:t>
      </w:r>
      <w:r w:rsidRPr="009A3701">
        <w:rPr>
          <w:rFonts w:ascii="宋体" w:hAnsi="宋体" w:cs="宋体"/>
          <w:color w:val="000000"/>
        </w:rPr>
        <w:t>3</w:t>
      </w:r>
      <w:r w:rsidRPr="009A3701">
        <w:rPr>
          <w:rFonts w:ascii="宋体" w:hAnsi="宋体" w:cs="宋体" w:hint="eastAsia"/>
          <w:color w:val="000000"/>
        </w:rPr>
        <w:t>）从“异口同声”一词可以看出什么？</w:t>
      </w:r>
      <w:r w:rsidRPr="009A3701">
        <w:rPr>
          <w:rFonts w:ascii="宋体" w:hAnsi="宋体" w:cs="宋体" w:hint="eastAsia"/>
        </w:rPr>
        <w:t>（孩子们尊重敬佩陶爷爷，甘心情愿地放飞蜻蜓。）</w:t>
      </w:r>
      <w:r w:rsidRPr="009A3701">
        <w:rPr>
          <w:rFonts w:ascii="宋体" w:hAnsi="宋体" w:cs="宋体" w:hint="eastAsia"/>
          <w:color w:val="000000"/>
        </w:rPr>
        <w:t>有感情地朗读“放了它，放了它，让它回家去。”抓住“张开”和“往上一送”，结合课文插图，体会孩子们的心情。</w:t>
      </w:r>
      <w:r w:rsidRPr="009A3701">
        <w:rPr>
          <w:rFonts w:ascii="宋体" w:hAnsi="宋体" w:cs="宋体" w:hint="eastAsia"/>
          <w:color w:val="FF6600"/>
        </w:rPr>
        <w:t>相机板书：尊重敬佩</w:t>
      </w:r>
      <w:r w:rsidRPr="009A3701">
        <w:rPr>
          <w:rFonts w:ascii="宋体" w:hAnsi="宋体" w:cs="宋体"/>
          <w:color w:val="FF6600"/>
        </w:rPr>
        <w:t xml:space="preserve">  </w:t>
      </w:r>
    </w:p>
    <w:p w14:paraId="3F25726E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480"/>
        <w:rPr>
          <w:rFonts w:ascii="宋体" w:hAnsi="宋体"/>
          <w:color w:val="FF6600"/>
        </w:rPr>
      </w:pPr>
      <w:r w:rsidRPr="009A3701">
        <w:rPr>
          <w:rFonts w:ascii="宋体" w:hAnsi="宋体" w:cs="宋体" w:hint="eastAsia"/>
          <w:color w:val="000000"/>
        </w:rPr>
        <w:t>引导说话</w:t>
      </w:r>
      <w:r w:rsidRPr="009A3701">
        <w:rPr>
          <w:rFonts w:ascii="宋体" w:hAnsi="宋体" w:cs="宋体"/>
          <w:color w:val="000000"/>
        </w:rPr>
        <w:t xml:space="preserve">: </w:t>
      </w:r>
      <w:r w:rsidRPr="009A3701">
        <w:rPr>
          <w:rFonts w:ascii="宋体" w:hAnsi="宋体" w:cs="宋体" w:hint="eastAsia"/>
          <w:color w:val="000000"/>
        </w:rPr>
        <w:t>如果你就是这群孩子中的一员，在和陶爷爷一起谈了有关蜻蜓的知识之后，你会自觉自愿地把捉到的蜻蜓放飞吗</w:t>
      </w:r>
      <w:r w:rsidRPr="009A3701">
        <w:rPr>
          <w:rFonts w:ascii="宋体" w:hAnsi="宋体" w:cs="宋体"/>
          <w:color w:val="000000"/>
        </w:rPr>
        <w:t>?</w:t>
      </w:r>
      <w:r w:rsidRPr="009A3701">
        <w:rPr>
          <w:rFonts w:ascii="宋体" w:hAnsi="宋体" w:cs="宋体" w:hint="eastAsia"/>
          <w:color w:val="000000"/>
        </w:rPr>
        <w:t>为什么</w:t>
      </w:r>
      <w:r w:rsidRPr="009A3701">
        <w:rPr>
          <w:rFonts w:ascii="宋体" w:hAnsi="宋体" w:cs="宋体"/>
          <w:color w:val="000000"/>
        </w:rPr>
        <w:t>?</w:t>
      </w:r>
      <w:r w:rsidRPr="009A3701">
        <w:rPr>
          <w:rFonts w:ascii="宋体" w:hAnsi="宋体" w:cs="宋体" w:hint="eastAsia"/>
          <w:color w:val="000000"/>
        </w:rPr>
        <w:t>我们失去了一只美丽的蜻蜓，有没得到什么呢？我们仅仅是放飞蜻蜓吗？还有放飞什么？</w:t>
      </w:r>
      <w:r w:rsidRPr="009A3701">
        <w:rPr>
          <w:rFonts w:ascii="宋体" w:hAnsi="宋体" w:cs="宋体" w:hint="eastAsia"/>
          <w:color w:val="FF6600"/>
        </w:rPr>
        <w:t>希望</w:t>
      </w:r>
      <w:r w:rsidRPr="009A3701">
        <w:rPr>
          <w:rFonts w:ascii="宋体" w:hAnsi="宋体" w:cs="宋体"/>
          <w:color w:val="FF6600"/>
        </w:rPr>
        <w:t xml:space="preserve"> </w:t>
      </w:r>
      <w:r w:rsidRPr="009A3701">
        <w:rPr>
          <w:rFonts w:ascii="宋体" w:hAnsi="宋体" w:cs="宋体" w:hint="eastAsia"/>
          <w:color w:val="FF6600"/>
        </w:rPr>
        <w:t>梦想</w:t>
      </w:r>
      <w:r w:rsidRPr="009A3701">
        <w:rPr>
          <w:rFonts w:ascii="宋体" w:hAnsi="宋体" w:cs="宋体"/>
          <w:color w:val="FF6600"/>
        </w:rPr>
        <w:t xml:space="preserve"> </w:t>
      </w:r>
      <w:r w:rsidRPr="009A3701">
        <w:rPr>
          <w:rFonts w:ascii="宋体" w:hAnsi="宋体" w:cs="宋体" w:hint="eastAsia"/>
          <w:color w:val="FF6600"/>
        </w:rPr>
        <w:t>相机板书：保护动物保护环境</w:t>
      </w:r>
    </w:p>
    <w:p w14:paraId="1AA3C44C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left="-179" w:firstLine="600"/>
        <w:rPr>
          <w:rFonts w:ascii="宋体" w:hAnsi="宋体" w:cs="宋体"/>
          <w:color w:val="000000"/>
        </w:rPr>
      </w:pPr>
      <w:r w:rsidRPr="009A3701">
        <w:rPr>
          <w:rFonts w:ascii="宋体" w:hAnsi="宋体" w:cs="宋体"/>
        </w:rPr>
        <w:t>2</w:t>
      </w:r>
      <w:r w:rsidRPr="009A3701">
        <w:rPr>
          <w:rFonts w:ascii="宋体" w:hAnsi="宋体" w:cs="宋体" w:hint="eastAsia"/>
        </w:rPr>
        <w:t>、如果看到伤害动物的行为，你会怎么办？</w:t>
      </w:r>
    </w:p>
    <w:p w14:paraId="17AE6563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rPr>
          <w:rFonts w:ascii="宋体" w:hAnsi="宋体"/>
        </w:rPr>
      </w:pPr>
      <w:r w:rsidRPr="009A3701">
        <w:rPr>
          <w:rFonts w:ascii="宋体" w:hAnsi="宋体" w:cs="宋体" w:hint="eastAsia"/>
          <w:color w:val="000000"/>
        </w:rPr>
        <w:t>五、</w:t>
      </w:r>
      <w:r w:rsidRPr="009A3701">
        <w:rPr>
          <w:rFonts w:ascii="宋体" w:hAnsi="宋体" w:cs="宋体" w:hint="eastAsia"/>
        </w:rPr>
        <w:t>角色表演，整体感悟</w:t>
      </w:r>
    </w:p>
    <w:p w14:paraId="18744F46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left="561"/>
        <w:rPr>
          <w:rFonts w:ascii="宋体" w:hAnsi="宋体"/>
        </w:rPr>
      </w:pPr>
      <w:r w:rsidRPr="009A3701">
        <w:rPr>
          <w:rFonts w:ascii="宋体" w:hAnsi="宋体" w:cs="宋体" w:hint="eastAsia"/>
        </w:rPr>
        <w:t>练习分角色表演。最后，师生一起放飞“蜻蜓”，放飞心愿。</w:t>
      </w:r>
    </w:p>
    <w:p w14:paraId="4111EEC5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rPr>
          <w:rFonts w:ascii="宋体" w:hAnsi="宋体"/>
        </w:rPr>
      </w:pPr>
      <w:r w:rsidRPr="009A3701">
        <w:rPr>
          <w:rFonts w:ascii="宋体" w:hAnsi="宋体" w:cs="宋体" w:hint="eastAsia"/>
        </w:rPr>
        <w:t>六、解读名言，感受魅力</w:t>
      </w:r>
    </w:p>
    <w:p w14:paraId="6801DA33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left="-179" w:firstLine="480"/>
        <w:rPr>
          <w:rFonts w:ascii="宋体" w:hAnsi="宋体" w:cs="宋体"/>
        </w:rPr>
      </w:pPr>
      <w:r w:rsidRPr="009A3701">
        <w:rPr>
          <w:rFonts w:ascii="宋体" w:hAnsi="宋体" w:hint="eastAsia"/>
          <w:b/>
        </w:rPr>
        <w:t>过渡：</w:t>
      </w:r>
      <w:r w:rsidRPr="009A3701">
        <w:rPr>
          <w:rFonts w:ascii="宋体" w:hAnsi="宋体" w:hint="eastAsia"/>
        </w:rPr>
        <w:t>是啊！陶行知就是这样一位尊重孩子、热爱生命、提倡民主的大教育家，从他的一些名言当中我们可以更为真切的了解他。</w:t>
      </w:r>
    </w:p>
    <w:p w14:paraId="2A1CC02E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left="-179" w:firstLine="480"/>
        <w:rPr>
          <w:rFonts w:ascii="宋体" w:hAnsi="宋体"/>
        </w:rPr>
      </w:pPr>
      <w:r w:rsidRPr="009A3701">
        <w:rPr>
          <w:rFonts w:ascii="宋体" w:hAnsi="宋体" w:cs="宋体" w:hint="eastAsia"/>
        </w:rPr>
        <w:lastRenderedPageBreak/>
        <w:t>出示陶行知名言以及部分伟人对他的赞颂，加深对人物品质的了解，再让生谈自己对陶行知的认识，升华情感，激起其对陶行知的敬佩之情。</w:t>
      </w:r>
    </w:p>
    <w:p w14:paraId="2C055C89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left="2" w:hanging="2"/>
        <w:rPr>
          <w:rFonts w:ascii="宋体" w:hAnsi="宋体"/>
        </w:rPr>
      </w:pPr>
      <w:r w:rsidRPr="009A3701">
        <w:rPr>
          <w:rFonts w:ascii="宋体" w:hAnsi="宋体" w:cs="宋体" w:hint="eastAsia"/>
        </w:rPr>
        <w:t>七、课外阅读，拓展延伸</w:t>
      </w:r>
    </w:p>
    <w:p w14:paraId="64BBB39B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120"/>
        <w:rPr>
          <w:rFonts w:ascii="宋体" w:hAnsi="宋体"/>
        </w:rPr>
      </w:pPr>
      <w:r w:rsidRPr="009A3701">
        <w:rPr>
          <w:rFonts w:ascii="宋体" w:hAnsi="宋体" w:cs="宋体"/>
        </w:rPr>
        <w:t xml:space="preserve">   1</w:t>
      </w:r>
      <w:r w:rsidRPr="009A3701">
        <w:rPr>
          <w:rFonts w:ascii="宋体" w:hAnsi="宋体" w:cs="宋体" w:hint="eastAsia"/>
        </w:rPr>
        <w:t>、阅读《陶行知教育文集》，了解陶先生的教育先进事迹及感受他的人格魅力。</w:t>
      </w:r>
    </w:p>
    <w:p w14:paraId="0FE63839" w14:textId="77777777" w:rsidR="006B65D8" w:rsidRPr="009A3701" w:rsidRDefault="006B65D8" w:rsidP="009A3701">
      <w:pPr>
        <w:pStyle w:val="a3"/>
        <w:widowControl/>
        <w:spacing w:beforeAutospacing="0" w:afterAutospacing="0" w:line="400" w:lineRule="exact"/>
        <w:ind w:firstLine="600"/>
        <w:rPr>
          <w:rFonts w:ascii="宋体" w:hAnsi="宋体"/>
        </w:rPr>
      </w:pPr>
      <w:r w:rsidRPr="009A3701">
        <w:rPr>
          <w:rFonts w:ascii="宋体" w:hAnsi="宋体" w:cs="宋体"/>
        </w:rPr>
        <w:t>2</w:t>
      </w:r>
      <w:r w:rsidRPr="009A3701">
        <w:rPr>
          <w:rFonts w:ascii="宋体" w:hAnsi="宋体" w:cs="宋体" w:hint="eastAsia"/>
        </w:rPr>
        <w:t>、查找有关蜻蜓及有益昆虫、益鸟的资料，进一步了解它们的特点，以便更懂得如何去保护它们。</w:t>
      </w:r>
    </w:p>
    <w:p w14:paraId="0E07A04D" w14:textId="77777777" w:rsidR="006B65D8" w:rsidRDefault="006B65D8" w:rsidP="0032013B">
      <w:pPr>
        <w:pStyle w:val="a3"/>
        <w:widowControl/>
        <w:spacing w:beforeAutospacing="0" w:afterAutospacing="0"/>
        <w:ind w:firstLine="600"/>
      </w:pP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板书设计：</w:t>
      </w:r>
      <w:r>
        <w:rPr>
          <w:rFonts w:ascii="宋体" w:hAnsi="宋体" w:cs="宋体"/>
        </w:rPr>
        <w:t xml:space="preserve"> </w:t>
      </w:r>
    </w:p>
    <w:p w14:paraId="559D6949" w14:textId="77777777" w:rsidR="006B65D8" w:rsidRDefault="006B65D8">
      <w:pPr>
        <w:pStyle w:val="a3"/>
        <w:widowControl/>
        <w:spacing w:beforeAutospacing="0" w:afterAutospacing="0"/>
        <w:ind w:left="3364" w:hanging="552"/>
      </w:pPr>
      <w:r>
        <w:rPr>
          <w:rFonts w:ascii="宋体" w:hAnsi="宋体" w:cs="宋体"/>
        </w:rPr>
        <w:t xml:space="preserve">21  </w:t>
      </w:r>
      <w:r>
        <w:rPr>
          <w:rFonts w:ascii="宋体" w:hAnsi="宋体" w:cs="宋体" w:hint="eastAsia"/>
        </w:rPr>
        <w:t>放飞蜻蜓</w:t>
      </w:r>
    </w:p>
    <w:p w14:paraId="12DD0205" w14:textId="77777777" w:rsidR="006B65D8" w:rsidRDefault="006B65D8">
      <w:pPr>
        <w:pStyle w:val="a3"/>
        <w:widowControl/>
        <w:spacing w:beforeAutospacing="0" w:afterAutospacing="0"/>
        <w:ind w:firstLine="3480"/>
      </w:pPr>
      <w:r>
        <w:rPr>
          <w:rFonts w:ascii="宋体" w:hAnsi="宋体" w:cs="宋体" w:hint="eastAsia"/>
        </w:rPr>
        <w:t>循循善诱</w:t>
      </w:r>
    </w:p>
    <w:p w14:paraId="43A32DE4" w14:textId="77777777" w:rsidR="006B65D8" w:rsidRDefault="006B65D8">
      <w:pPr>
        <w:pStyle w:val="a3"/>
        <w:widowControl/>
        <w:spacing w:beforeAutospacing="0" w:afterAutospacing="0"/>
      </w:pPr>
      <w:r>
        <w:rPr>
          <w:rFonts w:ascii="宋体" w:hAnsi="宋体" w:cs="宋体"/>
        </w:rPr>
        <w:t xml:space="preserve">                 </w:t>
      </w:r>
      <w:r>
        <w:rPr>
          <w:rFonts w:ascii="宋体" w:hAnsi="宋体" w:cs="宋体" w:hint="eastAsia"/>
        </w:rPr>
        <w:t>陶行知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←</w:t>
      </w:r>
      <w:r>
        <w:rPr>
          <w:rFonts w:ascii="宋体" w:hAnsi="宋体" w:cs="宋体"/>
        </w:rPr>
        <w:t>—————</w:t>
      </w:r>
      <w:r>
        <w:rPr>
          <w:rFonts w:ascii="宋体" w:hAnsi="宋体" w:cs="宋体" w:hint="eastAsia"/>
        </w:rPr>
        <w:t>→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孩子们</w:t>
      </w:r>
    </w:p>
    <w:p w14:paraId="662466E2" w14:textId="77777777" w:rsidR="006B65D8" w:rsidRDefault="006B65D8">
      <w:pPr>
        <w:pStyle w:val="a3"/>
        <w:widowControl/>
        <w:spacing w:beforeAutospacing="0" w:afterAutospacing="0"/>
        <w:ind w:firstLine="2520"/>
      </w:pPr>
      <w:r>
        <w:rPr>
          <w:rFonts w:ascii="宋体" w:hAnsi="宋体" w:cs="宋体" w:hint="eastAsia"/>
        </w:rPr>
        <w:t>和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↘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了解蜻蜓↙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敬</w:t>
      </w:r>
    </w:p>
    <w:p w14:paraId="1D8BCAE3" w14:textId="77777777" w:rsidR="006B65D8" w:rsidRDefault="006B65D8">
      <w:pPr>
        <w:pStyle w:val="a3"/>
        <w:widowControl/>
        <w:spacing w:beforeAutospacing="0" w:afterAutospacing="0"/>
        <w:ind w:firstLine="2760"/>
      </w:pPr>
      <w:r>
        <w:rPr>
          <w:rFonts w:ascii="宋体" w:hAnsi="宋体" w:cs="宋体" w:hint="eastAsia"/>
        </w:rPr>
        <w:t>蔼</w:t>
      </w: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 w:hint="eastAsia"/>
        </w:rPr>
        <w:t>佩</w:t>
      </w:r>
    </w:p>
    <w:p w14:paraId="16F337B1" w14:textId="77777777" w:rsidR="006B65D8" w:rsidRDefault="006B65D8">
      <w:pPr>
        <w:pStyle w:val="a3"/>
        <w:widowControl/>
        <w:spacing w:beforeAutospacing="0" w:afterAutospacing="0"/>
        <w:ind w:firstLine="2880"/>
      </w:pPr>
      <w:r>
        <w:rPr>
          <w:rFonts w:ascii="宋体" w:hAnsi="宋体" w:cs="宋体" w:hint="eastAsia"/>
        </w:rPr>
        <w:t>可</w:t>
      </w:r>
      <w:r>
        <w:rPr>
          <w:rFonts w:ascii="宋体" w:hAnsi="宋体" w:cs="宋体"/>
        </w:rPr>
        <w:t xml:space="preserve">            </w:t>
      </w:r>
      <w:r>
        <w:rPr>
          <w:rFonts w:ascii="宋体" w:hAnsi="宋体" w:cs="宋体" w:hint="eastAsia"/>
        </w:rPr>
        <w:t>信</w:t>
      </w:r>
    </w:p>
    <w:p w14:paraId="0BAC30E2" w14:textId="77777777" w:rsidR="006B65D8" w:rsidRDefault="006B65D8">
      <w:pPr>
        <w:pStyle w:val="a3"/>
        <w:widowControl/>
        <w:spacing w:beforeAutospacing="0" w:afterAutospacing="0"/>
      </w:pPr>
      <w:r>
        <w:rPr>
          <w:rFonts w:ascii="宋体" w:hAnsi="宋体" w:cs="宋体"/>
        </w:rPr>
        <w:t xml:space="preserve">                         </w:t>
      </w:r>
      <w:r>
        <w:rPr>
          <w:rFonts w:ascii="宋体" w:hAnsi="宋体" w:cs="宋体" w:hint="eastAsia"/>
        </w:rPr>
        <w:t>亲</w:t>
      </w:r>
      <w:r>
        <w:rPr>
          <w:rFonts w:ascii="宋体" w:hAnsi="宋体" w:cs="宋体"/>
        </w:rPr>
        <w:t xml:space="preserve">        </w:t>
      </w:r>
      <w:r>
        <w:rPr>
          <w:rFonts w:ascii="宋体" w:hAnsi="宋体" w:cs="宋体" w:hint="eastAsia"/>
        </w:rPr>
        <w:t>服</w:t>
      </w:r>
    </w:p>
    <w:p w14:paraId="67DC0EB0" w14:textId="77777777" w:rsidR="006B65D8" w:rsidRDefault="006B65D8">
      <w:pPr>
        <w:pStyle w:val="a3"/>
        <w:widowControl/>
        <w:spacing w:beforeAutospacing="0" w:afterAutospacing="0"/>
        <w:ind w:firstLine="3240"/>
      </w:pPr>
      <w:r>
        <w:rPr>
          <w:rFonts w:ascii="宋体" w:hAnsi="宋体" w:cs="宋体" w:hint="eastAsia"/>
        </w:rPr>
        <w:t>放飞蜻蜓</w:t>
      </w:r>
      <w:r>
        <w:rPr>
          <w:rFonts w:ascii="宋体" w:hAnsi="宋体" w:cs="宋体"/>
        </w:rPr>
        <w:t xml:space="preserve"> </w:t>
      </w:r>
    </w:p>
    <w:p w14:paraId="002C65CF" w14:textId="77777777" w:rsidR="006B65D8" w:rsidRDefault="006B65D8" w:rsidP="0032013B">
      <w:pPr>
        <w:pStyle w:val="a3"/>
        <w:widowControl/>
        <w:spacing w:beforeAutospacing="0" w:afterAutospacing="0"/>
      </w:pPr>
      <w:r>
        <w:t xml:space="preserve">                    </w:t>
      </w:r>
      <w:r>
        <w:rPr>
          <w:rFonts w:hint="eastAsia"/>
        </w:rPr>
        <w:t>（保护动物</w:t>
      </w:r>
      <w:r>
        <w:t xml:space="preserve">  </w:t>
      </w:r>
      <w:r>
        <w:rPr>
          <w:rFonts w:hint="eastAsia"/>
        </w:rPr>
        <w:t>保护环境）</w:t>
      </w:r>
    </w:p>
    <w:sectPr w:rsidR="006B65D8" w:rsidSect="0013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iti SC Light">
    <w:panose1 w:val="02000000000000000000"/>
    <w:charset w:val="88"/>
    <w:family w:val="auto"/>
    <w:pitch w:val="variable"/>
    <w:sig w:usb0="8000002F" w:usb1="090F004A" w:usb2="00000010" w:usb3="00000000" w:csb0="003E0000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5D01438"/>
    <w:rsid w:val="00083C2C"/>
    <w:rsid w:val="001321F2"/>
    <w:rsid w:val="00134D47"/>
    <w:rsid w:val="0032013B"/>
    <w:rsid w:val="00365831"/>
    <w:rsid w:val="0048160C"/>
    <w:rsid w:val="00544102"/>
    <w:rsid w:val="0056744E"/>
    <w:rsid w:val="00575CD8"/>
    <w:rsid w:val="005E50D8"/>
    <w:rsid w:val="006515C0"/>
    <w:rsid w:val="00665EE0"/>
    <w:rsid w:val="00676C85"/>
    <w:rsid w:val="006B65D8"/>
    <w:rsid w:val="00720798"/>
    <w:rsid w:val="007C1C6E"/>
    <w:rsid w:val="00877637"/>
    <w:rsid w:val="008A2048"/>
    <w:rsid w:val="00926116"/>
    <w:rsid w:val="00927969"/>
    <w:rsid w:val="00932D59"/>
    <w:rsid w:val="009A3701"/>
    <w:rsid w:val="009C13DE"/>
    <w:rsid w:val="009F7B2B"/>
    <w:rsid w:val="00A14615"/>
    <w:rsid w:val="00AB7A5C"/>
    <w:rsid w:val="00AF4F88"/>
    <w:rsid w:val="00AF7F05"/>
    <w:rsid w:val="00B462D8"/>
    <w:rsid w:val="00B60A48"/>
    <w:rsid w:val="00C0108C"/>
    <w:rsid w:val="00C45630"/>
    <w:rsid w:val="00DB3869"/>
    <w:rsid w:val="00DF5EAC"/>
    <w:rsid w:val="00E523ED"/>
    <w:rsid w:val="00EF4833"/>
    <w:rsid w:val="00FF3489"/>
    <w:rsid w:val="75D0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3416A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21F2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300</Words>
  <Characters>1714</Characters>
  <Application>Microsoft Macintosh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26</cp:revision>
  <dcterms:created xsi:type="dcterms:W3CDTF">2017-03-19T07:18:00Z</dcterms:created>
  <dcterms:modified xsi:type="dcterms:W3CDTF">2018-10-06T08:00:00Z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