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文新魏"/>
          <w:sz w:val="44"/>
        </w:rPr>
      </w:pPr>
      <w:r>
        <w:rPr>
          <w:rFonts w:hint="eastAsia" w:eastAsia="华文新魏"/>
          <w:sz w:val="44"/>
        </w:rPr>
        <w:t>学期课题研究总结</w:t>
      </w:r>
    </w:p>
    <w:p>
      <w:p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教师姓名：王晔</w:t>
      </w:r>
    </w:p>
    <w:p>
      <w:p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课题名称：《基于学生</w:t>
      </w:r>
      <w:r>
        <w:rPr>
          <w:rFonts w:hint="eastAsia" w:ascii="黑体" w:hAnsi="黑体" w:eastAsia="黑体"/>
          <w:sz w:val="28"/>
          <w:szCs w:val="28"/>
          <w:lang w:eastAsia="zh-CN"/>
        </w:rPr>
        <w:t>核心素养</w:t>
      </w:r>
      <w:r>
        <w:rPr>
          <w:rFonts w:hint="eastAsia" w:ascii="黑体" w:hAnsi="黑体" w:eastAsia="黑体"/>
          <w:sz w:val="28"/>
          <w:szCs w:val="28"/>
        </w:rPr>
        <w:t>构建生命课堂的研究》</w:t>
      </w:r>
    </w:p>
    <w:p>
      <w:pPr>
        <w:spacing w:line="360" w:lineRule="auto"/>
        <w:ind w:firstLine="560" w:firstLineChars="200"/>
        <w:rPr>
          <w:rFonts w:hint="eastAsia" w:eastAsia="楷体_GB2312"/>
          <w:color w:val="000000"/>
          <w:sz w:val="28"/>
          <w:szCs w:val="28"/>
          <w:u w:val="none" w:color="000000"/>
        </w:rPr>
      </w:pPr>
      <w:r>
        <w:rPr>
          <w:rFonts w:hint="eastAsia" w:ascii="黑体" w:hAnsi="黑体" w:eastAsia="黑体"/>
          <w:sz w:val="28"/>
          <w:szCs w:val="28"/>
        </w:rPr>
        <w:t>撰写时间：201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9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本学期学习各种先进的教育教学理论，深刻地对自己的课堂进行研究，完成了本学期的研究任务，具体的总结如下：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一、学名师。</w:t>
      </w:r>
    </w:p>
    <w:p>
      <w:pPr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通过录相和现场听课的形式认真学习名教师的课堂教学，写好心得体会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取人之长，补己之短</w:t>
      </w:r>
      <w:r>
        <w:rPr>
          <w:sz w:val="28"/>
          <w:szCs w:val="28"/>
        </w:rPr>
        <w:t>。</w:t>
      </w:r>
    </w:p>
    <w:p>
      <w:pPr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二、加强理论学习。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本学期学习了多篇与本课题相关的理论，并完成了</w:t>
      </w:r>
      <w:r>
        <w:rPr>
          <w:rFonts w:hint="eastAsia"/>
          <w:sz w:val="28"/>
          <w:szCs w:val="28"/>
          <w:lang w:eastAsia="zh-CN"/>
        </w:rPr>
        <w:t>三</w:t>
      </w:r>
      <w:bookmarkStart w:id="0" w:name="_GoBack"/>
      <w:bookmarkEnd w:id="0"/>
      <w:r>
        <w:rPr>
          <w:rFonts w:hint="eastAsia"/>
          <w:sz w:val="28"/>
          <w:szCs w:val="28"/>
        </w:rPr>
        <w:t>篇学习摘记。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三、积极参加理化生组组织的听课、</w:t>
      </w:r>
      <w:r>
        <w:rPr>
          <w:sz w:val="28"/>
          <w:szCs w:val="28"/>
        </w:rPr>
        <w:t>评课研讨</w:t>
      </w:r>
      <w:r>
        <w:rPr>
          <w:rFonts w:hint="eastAsia"/>
          <w:sz w:val="28"/>
          <w:szCs w:val="28"/>
        </w:rPr>
        <w:t>活动。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本学期共听了16节课，能对每节课写好自己的课堂评价意见。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四、能积极认真对自己的常态课和公开课进行研究，写好教学反思和案例。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1、经常</w:t>
      </w:r>
      <w:r>
        <w:rPr>
          <w:sz w:val="28"/>
          <w:szCs w:val="28"/>
        </w:rPr>
        <w:t>对</w:t>
      </w:r>
      <w:r>
        <w:rPr>
          <w:rFonts w:hint="eastAsia"/>
          <w:sz w:val="28"/>
          <w:szCs w:val="28"/>
        </w:rPr>
        <w:t>自己常态课</w:t>
      </w:r>
      <w:r>
        <w:rPr>
          <w:sz w:val="28"/>
          <w:szCs w:val="28"/>
        </w:rPr>
        <w:t>堂教学进行分析与研究，</w:t>
      </w:r>
      <w:r>
        <w:rPr>
          <w:rFonts w:hint="eastAsia"/>
          <w:sz w:val="28"/>
          <w:szCs w:val="28"/>
        </w:rPr>
        <w:t>在备课本上及时记下教学中的得失，认真反思，总结经验。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2、每次公开课后都要进行教学反思和研讨交流，明确得失和方法，写好教学反思。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五、研究成果：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本学期写了教学随笔：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B1B2A"/>
    <w:rsid w:val="333B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2017-12-05T02:32:00Z</dcterms:created>
  <dc:creator>Administrator</dc:creator>
  <cp:lastModifiedBy>Administrator</cp:lastModifiedBy>
  <dcterms:modified xsi:type="dcterms:W3CDTF">2017-12-05T02:43:53Z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