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506" w:firstLineChars="500"/>
        <w:rPr>
          <w:rFonts w:hint="eastAsia" w:ascii="宋体" w:hAnsi="宋体" w:eastAsia="宋体" w:cs="宋体"/>
          <w:sz w:val="30"/>
          <w:szCs w:val="30"/>
          <w:lang w:val="en-US" w:eastAsia="zh-CN"/>
        </w:rPr>
      </w:pPr>
      <w:r>
        <w:rPr>
          <w:rFonts w:hint="eastAsia" w:ascii="黑体" w:hAnsi="黑体" w:eastAsia="黑体" w:cs="黑体"/>
          <w:b/>
          <w:bCs/>
          <w:sz w:val="30"/>
          <w:szCs w:val="30"/>
          <w:lang w:val="en-US" w:eastAsia="zh-CN"/>
        </w:rPr>
        <w:t>最好的教育是多给孩子一些鼓励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3840" w:firstLineChars="16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读《最好的教育在哪里》有感</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最近</w:t>
      </w:r>
      <w:r>
        <w:rPr>
          <w:rFonts w:hint="eastAsia" w:ascii="宋体" w:hAnsi="宋体" w:eastAsia="宋体" w:cs="宋体"/>
          <w:color w:val="auto"/>
          <w:sz w:val="24"/>
          <w:szCs w:val="24"/>
        </w:rPr>
        <w:t>，拜读了于洁老师的《最好的教育在哪里》一书，它以教育实际为例，用一个个鲜活生动的题材，让我们看到班主任在与各类学生的相处中，用最真实的心灵沟通，进行的各类形式的教育。每一个案例后，都有班主任在实践中最真实的心情再现，也是反复斟酌后的反思。</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书中所提及的这些老师，他们在教育的道路上执着地探索着、追寻着、实践着。他们能够抓住那些稍纵即逝的教育契机，寻找孩子们身上的闪光点。他们已把教育融入他们的日常生活，并且让平凡的教育成为他们的一种热爱。他们相信，经过自己的努力，可以让一颗颗种子生根发芽，他们愿做阳光、空气和水，让一棵棵树苗茁壮成长！我也是这么认为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教育家陶行知先生说过：“先生不应该专教书,他的责任是教人做人；学生不应该专读书,他的责任是学习人生之道。”</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位哲学家说：“一个随外在力量而行动的人，就是奴隶。”一个现代人，首先必须具备独立精神和独立能力。独立，是现代人必备的素质，是健全人格的重要构成部分，是人能够立足于社会，发挥其潜力的基础。独立性强的孩子一定会发展得好，独立性差的孩子一定发展得比较差：这是社会的需求造成的。因此，努力培养孩子的独立能力就成了我们的当务之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也有人说，有什么样的思想，就有什么样的生活。这句话一点也不错。孩子对自己有信心，就会精神抖擞，对一切都积极努力，乐观向上。我们家长对孩子有信心，就会觉得孩子时时在进步，浑身是优点。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相信自己能把学习搞好，积极努力地去提高学习效率，是学习中的自信；相信自己能将自己从事的工作干好，能实现自己的理想目标，是事业上的自信。自信是一个人成功的基础。如果孩子失去了信心，就会做什么事情都垂头丧气，打不起精神来。老师要让孩子相信自己所追求的目标是正确的，也相信自己有能力去实现自己的目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如果孩子是个自信的人，那么他会乐观进取，做事积极主动，乐于接受挑战；如果孩子缺乏自信，那么他就会在任何事情面前表现出柔弱、恐惧的心理，从而失去了很多学习锻炼的机会，影响自身的发展。</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该书中给我们讲了这样一个故事，一位优秀的老师在一个学期内就把一个全校成绩最差的班带到了全校第二的好成绩。当有人问他是怎样教这些所谓的差生时，这位教师这样的回答，事实上我没有做什么特别的补习,我只是每天上课前对我的学生说，你们每个同学都可以取得好成绩，只要你每天监督自己多做一道题，多背一个单词，多考一分就可以了，事实上，我的学生们每天都向着小小的目标不断前进，一个学期下来，成绩自然就上去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确实如此，激励孩子其实很容易，只要适当的鼓励孩子，让孩子产生一种良好的自我感觉，孩子的自我激励也就产生了。这是一段我最喜欢的故事，因为我自己也常常面对这样的班级，有时候心里着急，就喜欢批评学生指责学生上课不认真，回去不好好做作业，甚至经常怀疑学生的成绩都是作弊得来的。为什么我们明明知道鼓励学生建立自信是最能改变一个人的好方法，却无法在实际中去做到呢？也许是因为我们这些成年人在责任心之外，不可避免的有功利心。考试的排名，每一次的质量分析,多年来象大石一样压在我们的心头。我们总是微笑着说淡化排名，可是社会上却又特别重视学生的成绩。所以每次看到学生的时候我们总是习惯性地忽略他们的纯真、可爱，忽视他们所成长的环境，他们叛逆背后隐藏的孤单与无助。看到这些学生我们常常很厌烦，最根本的原因是他们的成绩不好。在应试教育的畸形标杆下，我们无奈地把学生取得优秀成绩作为工作成功与失败的标尺。我们给自己定下了宏伟的目标，然后把压力转嫁给我们的学生，恨不得只用几天时间，就把他们教得绝顶聪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读了这本书，我明白了“小”的重要。不要小看一分，不要忽略最细微的进步，不要忘记教育是直面人的生命。通过人的生命，为了人的生命质量的提高而进行的社会活动，是以人为本的社会中最能体现生命关怀的一项事业。教育是对生命的关怀，我似乎找到了自己由衷热爱教师这一职业的原动力。因为，自然界中最能打动与震撼人心的就是生命创造的奇迹。而我们创造奇迹的人应该像陶渊明不为五斗米折腰那样，不为中高考成绩而折腰！</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“教学的艺术不在于传授本领，而在于善于激励、唤醒、鼓舞！”我觉得这是作者对教育最好的理解，是世界上所有教育要抵达的本质！</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720" w:firstLineChars="3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人,只是简单的一撇一捺,但是要让这个“人”站得顶天立地——“富贵不能移,威武不能屈”,很难很难。做人难,育人更难！让学生“学会做人”,做一个高尚的人一个堂堂正正的人。一个大写的人,这是我们</w:t>
      </w:r>
      <w:r>
        <w:rPr>
          <w:rFonts w:hint="eastAsia" w:ascii="宋体" w:hAnsi="宋体" w:eastAsia="宋体" w:cs="宋体"/>
          <w:color w:val="auto"/>
          <w:sz w:val="24"/>
          <w:szCs w:val="24"/>
          <w:lang w:eastAsia="zh-CN"/>
        </w:rPr>
        <w:t>教师</w:t>
      </w:r>
      <w:r>
        <w:rPr>
          <w:rFonts w:hint="eastAsia" w:ascii="宋体" w:hAnsi="宋体" w:eastAsia="宋体" w:cs="宋体"/>
          <w:color w:val="auto"/>
          <w:sz w:val="24"/>
          <w:szCs w:val="24"/>
        </w:rPr>
        <w:t>为之奋斗的最终目标。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550D9"/>
    <w:rsid w:val="1E6550D9"/>
    <w:rsid w:val="2987130D"/>
    <w:rsid w:val="525A0087"/>
    <w:rsid w:val="556B3767"/>
    <w:rsid w:val="6CA74F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2017-09-18T01:07:00Z</dcterms:created>
  <dc:creator>Administrator</dc:creator>
  <cp:lastModifiedBy>Administrator</cp:lastModifiedBy>
  <dcterms:modified xsi:type="dcterms:W3CDTF">2017-09-18T03:12:55Z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