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center"/>
        <w:textAlignment w:val="auto"/>
        <w:outlineLvl w:val="9"/>
        <w:rPr>
          <w:rFonts w:hint="eastAsia"/>
          <w:sz w:val="28"/>
          <w:szCs w:val="28"/>
          <w:lang w:val="en-US" w:eastAsia="zh-CN"/>
        </w:rPr>
      </w:pPr>
      <w:r>
        <w:rPr>
          <w:rFonts w:hint="eastAsia"/>
          <w:sz w:val="28"/>
          <w:szCs w:val="28"/>
          <w:lang w:val="en-US" w:eastAsia="zh-CN"/>
        </w:rPr>
        <w:t>《最好的教育在哪里》读后感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center"/>
        <w:textAlignment w:val="auto"/>
        <w:outlineLvl w:val="9"/>
        <w:rPr>
          <w:rFonts w:hint="eastAsia"/>
          <w:sz w:val="21"/>
          <w:szCs w:val="21"/>
          <w:lang w:val="en-US" w:eastAsia="zh-CN"/>
        </w:rPr>
      </w:pPr>
      <w:r>
        <w:rPr>
          <w:rFonts w:hint="eastAsia"/>
          <w:sz w:val="21"/>
          <w:szCs w:val="21"/>
          <w:lang w:val="en-US" w:eastAsia="zh-CN"/>
        </w:rPr>
        <w:t xml:space="preserve">                                                         顾钰倩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lang w:val="en-US" w:eastAsia="zh-CN"/>
        </w:rPr>
      </w:pPr>
      <w:r>
        <w:rPr>
          <w:rFonts w:hint="eastAsia"/>
          <w:lang w:val="en-US" w:eastAsia="zh-CN"/>
        </w:rPr>
        <w:t>作为刚入职的新老师，虽然有心翻看这本《最好的教育在哪里》，因为我觉得它可以给我很多启发，但是还没适应忙碌工作的我只能粗略的翻看几章就动笔了......</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lang w:val="en-US" w:eastAsia="zh-CN"/>
        </w:rPr>
      </w:pPr>
      <w:r>
        <w:rPr>
          <w:rFonts w:hint="eastAsia"/>
          <w:lang w:val="en-US" w:eastAsia="zh-CN"/>
        </w:rPr>
        <w:t>《最好的教育在哪里》文字虽然简单朴实，所描写的也是极为平凡的人物，只是一位位站在讲台上的老师，但是，其中流露出人与人之间的真挚情感，会让人感受动不已。例如，杨丽娟老师、于洁老师、刘兴平老师等等，他们用各种各样的方法让“问题”学生变得更加的自信可爱。我发现在这些老师的心中，学生最重要的不是分数，而是更多关注孩子的精神状态和内心世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lang w:val="en-US" w:eastAsia="zh-CN"/>
        </w:rPr>
      </w:pPr>
      <w:r>
        <w:rPr>
          <w:rFonts w:hint="eastAsia"/>
          <w:lang w:val="en-US" w:eastAsia="zh-CN"/>
        </w:rPr>
        <w:t>教育孩子是一件慢活，试图一下子提高成绩，一转眼改变“问题学生”，试图一次班级活动就建成了非常的好的班集体，这样的想法肯定不会实现，这样的老师十之八九也会失败。《最好的教育在哪里》告诉我，只要心拉近了，一切都近了。就比如于洁老师坚持她的家访不是告状，而是交流，是沟通，和家长一起研讨，让家访成为孩子发展的平台，把自己当成他们，把这些孩子当成自己的孩子去理解，这样孩子们肯定能够感受到老师的爱，逐渐成为好学生。</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lang w:val="en-US" w:eastAsia="zh-CN"/>
        </w:rPr>
      </w:pPr>
      <w:r>
        <w:rPr>
          <w:rFonts w:hint="eastAsia"/>
          <w:lang w:val="en-US" w:eastAsia="zh-CN"/>
        </w:rPr>
        <w:t>“教育之间没有感情，没有爱，如同池塘没有水一样。没有水，就不成其池塘，没有爱，就没有教育。”夏丏尊老先生在翻译《爱的教育》时曾说过这样一段话。爱是一种感受，是一种信仰，是一种追求。作为一名新的教育工作者，要做的事还很多，但首先以学生为主，让他们喜欢老师，爱上课堂，作为老师的我必须点滴地积累作为一个教育者的智力财富和教育的明智。新教师面前的道路还很长，在这条道路上，我也会竭尽全力的去努力和加油。</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941815"/>
    <w:rsid w:val="3B941815"/>
    <w:rsid w:val="3E0E207A"/>
    <w:rsid w:val="67071E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2017-09-15T00:04:00Z</dcterms:created>
  <dc:creator>Administrator</dc:creator>
  <cp:lastModifiedBy>Administrator</cp:lastModifiedBy>
  <dcterms:modified xsi:type="dcterms:W3CDTF">2017-09-15T00:48:11Z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