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AB" w:rsidRDefault="00777CAB" w:rsidP="00777CAB">
      <w:pPr>
        <w:pStyle w:val="a3"/>
        <w:shd w:val="clear" w:color="auto" w:fill="FFFFFF"/>
        <w:spacing w:line="420" w:lineRule="atLeast"/>
        <w:ind w:firstLine="4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  </w:t>
      </w:r>
      <w:r>
        <w:rPr>
          <w:rFonts w:hint="eastAsia"/>
          <w:b/>
          <w:bCs/>
          <w:color w:val="000000"/>
          <w:sz w:val="36"/>
          <w:szCs w:val="36"/>
          <w:shd w:val="clear" w:color="auto" w:fill="FFFFFF"/>
        </w:rPr>
        <w:t>《最好的教育在哪里》读后感</w:t>
      </w:r>
    </w:p>
    <w:p w:rsidR="00777CAB" w:rsidRPr="00777CAB" w:rsidRDefault="00777CAB" w:rsidP="00777CAB">
      <w:pPr>
        <w:pStyle w:val="a3"/>
        <w:shd w:val="clear" w:color="auto" w:fill="FFFFFF"/>
        <w:spacing w:line="420" w:lineRule="atLeast"/>
        <w:ind w:firstLine="4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                                                江蛟</w:t>
      </w:r>
    </w:p>
    <w:p w:rsidR="00777CAB" w:rsidRDefault="00777CAB" w:rsidP="00777CAB">
      <w:pPr>
        <w:pStyle w:val="a3"/>
        <w:shd w:val="clear" w:color="auto" w:fill="FFFFFF"/>
        <w:spacing w:line="420" w:lineRule="atLeast"/>
        <w:ind w:firstLine="4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教师存在的特征，首先是教育性，这种教育性无处不在，只不过是“显”与“隐”之分，有效与无效之分，正面效应与负面效应之分。《最好的教育》一书中的老师们，在从事班主任工作时，带着深深的教育责任感，他们都有属于自己的风格与特质来，不做人云亦云的事，不做“大路货”的事，每一个教育叙述案例，都透视出笔者进行个性化教育的影子，让学生感受到老师对他的发自内心的关心、身为班主任的一份责任，故事的结局往往似乎意想不到的，出乎意料可又合乎情理。这种针对性、个体性的教育过程是充满活力的，张扬着笔者的教育智慧。我想是非常值得借鉴的。</w:t>
      </w:r>
    </w:p>
    <w:p w:rsidR="006A1DE3" w:rsidRPr="006A1DE3" w:rsidRDefault="006A1DE3" w:rsidP="006A1DE3">
      <w:pPr>
        <w:ind w:firstLineChars="200" w:firstLine="420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虽然班主任工作实属不易，但通过踏踏实实的工作，使我越发真切地感受到自己在教学管理中的成长。我会从关心、爱护他们出发，坚持正面教育，耐心引导，肯定他们的成绩，爱护他们的自尊心，鼓励他们继续努力，尽量满足他们的合理要求，帮助他们解决困难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一、规范学生的行为，培养良好的习惯。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这个班是我从四</w:t>
      </w: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年级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带上来的，所以相对来说，中途插入学生还是比较快的就适应了。但是五年级和四</w:t>
      </w:r>
      <w:bookmarkStart w:id="0" w:name="_GoBack"/>
      <w:bookmarkEnd w:id="0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年级的学生毕竟有些不同了，相对来说更大胆了，更有自己的思想了。通过开学初一个星期的接触，我发现他们最大的问题是懒散，以此引出了一系列的问题，比如说值日生不够自觉，作业马虎，做事不够自觉、主动等等。针对这些问题，我从管好学生的日常行为习惯入手，开始班风的整顿。我先从值日生入手，对于原有的</w:t>
      </w:r>
      <w:proofErr w:type="gramStart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值日生表再细化</w:t>
      </w:r>
      <w:proofErr w:type="gramEnd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，分工到人，明确自己的责任区，如果</w:t>
      </w:r>
      <w:proofErr w:type="gramStart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那块没打扫</w:t>
      </w:r>
      <w:proofErr w:type="gramEnd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干净，一查就知道谁没有做好值日生了，通过一段时间的督促、强化学生的自觉意识提高了，责任感也加强了。教室里的卫生面貌也有了很大的改变。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二、关注每一个学生的发展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作为一个班主任，我觉得首先应该做到公平地对待每一个学生，因为群众的眼睛是雪亮的，而孩子得心灵更是清澈透明的，只有你做事公平了，这样所有的学生才会心悦诚服。对于优等生，我不掩饰他们的缺点，发现他们的错误及时进行批评教育，有不足之处积极引导他们扬长改过，努力使其更加优秀。对于后进生，我不歧视他们，反而不断地鼓励他们，帮他们树立信心。我还动员学习好的同学帮助他们，带动他们把学习成绩提高上去，组成一帮一学习互助小组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现在的孩子普遍自私，在小事上斤斤计较，不能宽厚待人。这表现在处理同学关系上，同学之间有了矛盾，出言不逊，动辄大打出手，拳脚相加。针对这一现象，我教育学生怎样正确处理同学关系，并以此开展主题班会《我们是一家人》，对学生进行教育，让他们明白每个人都有自己的所长，不能只看人家的缺点，忽视别人的优点，而应该互相欣赏，互相学习，互相帮助。在处理闹矛盾的学生时，我让学生多做自我批评，在自己身上找不足，以比来培</w:t>
      </w: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养学生宽厚待人的精神，学会以宽容和大度之心对待周围的人。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三、给学生展示的舞台，锻炼他们的能力。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班队课是学生喜爱的课堂，本学期我就把课堂彻底的还给了学生，让班干部自己筹谋划策，从活动内容到活动组织，所有的一切都是他们自己商量解决的。本学期他们组织了小品大赛、歌词大</w:t>
      </w:r>
      <w:proofErr w:type="spellStart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pk</w:t>
      </w:r>
      <w:proofErr w:type="spellEnd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、诗歌朗诵大会、欢庆六一等</w:t>
      </w:r>
      <w:proofErr w:type="gramStart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等</w:t>
      </w:r>
      <w:proofErr w:type="gramEnd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活动，这些活动不仅扩大了学生的参与面，还锻炼了学生的胆量、培养了他们的能力，很多同学还把这些活动记录在了自己的周记中，效果还是相当明显的。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6A1DE3" w:rsidRPr="006A1DE3" w:rsidRDefault="006A1DE3" w:rsidP="006A1DE3">
      <w:pPr>
        <w:rPr>
          <w:rFonts w:ascii="宋体" w:eastAsia="宋体" w:hAnsi="宋体" w:cs="宋体" w:hint="eastAsia"/>
          <w:color w:val="000000"/>
          <w:kern w:val="0"/>
          <w:szCs w:val="21"/>
        </w:rPr>
      </w:pPr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通过不断的努力，班上的学生取得了不小的成绩。如：在武术节中获得“武术特色班级”，获得</w:t>
      </w:r>
      <w:proofErr w:type="gramStart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校文明</w:t>
      </w:r>
      <w:proofErr w:type="gramEnd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班级</w:t>
      </w:r>
      <w:proofErr w:type="gramStart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一</w:t>
      </w:r>
      <w:proofErr w:type="gramEnd"/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次等。不管是集体或个人，学生的积极性都得到了空前高涨，各个跃跃欲试，希望在这般集体荣誉感的带动下，下个学期我们要一如既往地为班级争光。</w:t>
      </w:r>
    </w:p>
    <w:p w:rsidR="006A1DE3" w:rsidRPr="006A1DE3" w:rsidRDefault="006A1DE3" w:rsidP="006A1DE3">
      <w:pPr>
        <w:rPr>
          <w:rFonts w:ascii="宋体" w:eastAsia="宋体" w:hAnsi="宋体" w:cs="宋体"/>
          <w:color w:val="000000"/>
          <w:kern w:val="0"/>
          <w:szCs w:val="21"/>
        </w:rPr>
      </w:pPr>
    </w:p>
    <w:p w:rsidR="00855A63" w:rsidRDefault="006A1DE3" w:rsidP="006A1DE3">
      <w:r w:rsidRPr="006A1DE3">
        <w:rPr>
          <w:rFonts w:ascii="宋体" w:eastAsia="宋体" w:hAnsi="宋体" w:cs="宋体" w:hint="eastAsia"/>
          <w:color w:val="000000"/>
          <w:kern w:val="0"/>
          <w:szCs w:val="21"/>
        </w:rPr>
        <w:t>总之，我会努力做好班主任应该做的工作，及时落实学校的每一项工作。我一直相信：如果孩子的花，那么我就是雨，滴滴滋润孩子纯洁的心田；如果孩子是树，那么我就是太阳，缕缕阳光伴随孩子的成长。我是一名教师，我心甘情愿把一生放在教育这块沃土上辛勤地耕耘，播洒希望的种子，期待收获的明天</w:t>
      </w:r>
    </w:p>
    <w:sectPr w:rsidR="00855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4EB" w:rsidRDefault="006074EB" w:rsidP="006A1DE3">
      <w:r>
        <w:separator/>
      </w:r>
    </w:p>
  </w:endnote>
  <w:endnote w:type="continuationSeparator" w:id="0">
    <w:p w:rsidR="006074EB" w:rsidRDefault="006074EB" w:rsidP="006A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4EB" w:rsidRDefault="006074EB" w:rsidP="006A1DE3">
      <w:r>
        <w:separator/>
      </w:r>
    </w:p>
  </w:footnote>
  <w:footnote w:type="continuationSeparator" w:id="0">
    <w:p w:rsidR="006074EB" w:rsidRDefault="006074EB" w:rsidP="006A1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AB"/>
    <w:rsid w:val="006074EB"/>
    <w:rsid w:val="006A1DE3"/>
    <w:rsid w:val="00777CAB"/>
    <w:rsid w:val="0085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C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A1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1D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1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1D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C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A1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A1D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A1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A1D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2</cp:revision>
  <dcterms:created xsi:type="dcterms:W3CDTF">2017-08-23T08:21:00Z</dcterms:created>
  <dcterms:modified xsi:type="dcterms:W3CDTF">2017-09-15T02:14:00Z</dcterms:modified>
</cp:coreProperties>
</file>