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ind w:firstLine="640" w:firstLineChars="200"/>
        <w:jc w:val="center"/>
        <w:rPr>
          <w:rFonts w:hint="eastAsia" w:ascii="宋体" w:hAnsi="宋体" w:cs="宋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sz w:val="32"/>
          <w:szCs w:val="32"/>
          <w:lang w:val="en-US" w:eastAsia="zh-CN"/>
        </w:rPr>
        <w:t>如何了解学生</w:t>
      </w:r>
    </w:p>
    <w:p>
      <w:pPr>
        <w:wordWrap/>
        <w:ind w:firstLine="420" w:firstLineChars="200"/>
        <w:jc w:val="center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东青实验学校 管丽辉</w:t>
      </w:r>
    </w:p>
    <w:p>
      <w:pPr>
        <w:wordWrap/>
        <w:ind w:firstLine="420" w:firstLineChars="200"/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作为班主任，想要建设一个成功的中队，那么全面、细致地了解自己的学生是必不可少的。那么，我们通过哪些方法可以更好的了解我们的学生呢？</w:t>
      </w:r>
    </w:p>
    <w:p>
      <w:pPr>
        <w:wordWrap/>
        <w:ind w:firstLine="420" w:firstLineChars="200"/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1.通过观察去了解学生</w:t>
      </w:r>
    </w:p>
    <w:p>
      <w:pPr>
        <w:wordWrap/>
        <w:ind w:firstLine="420" w:firstLineChars="200"/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小学的年龄还小，同时对外界事物的反映比较敏感，喜怒哀乐都挂在脸上和行动表现上。因此，不管是课上还是课间，作为班主任，我们都应该留心观察学生，注意他们的情绪变化。当发现问题时，要及时与之谈心，进行全面的了解，并能给予引导和帮助。</w:t>
      </w:r>
    </w:p>
    <w:p>
      <w:pPr>
        <w:wordWrap/>
        <w:ind w:firstLine="420" w:firstLineChars="200"/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2.通过课后的交流了解学生</w:t>
      </w:r>
    </w:p>
    <w:p>
      <w:pPr>
        <w:wordWrap/>
        <w:ind w:firstLine="420" w:firstLineChars="200"/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课后交流是增进师生感情，了解学生的重要途径。一些课上不愿说话的学生，在课后却十分活跃、健谈。这是因为课后的氛围更加轻松，会让学生和老师褪去角色的光环，让师生之间的心灵更加贴近。</w:t>
      </w:r>
    </w:p>
    <w:p>
      <w:pPr>
        <w:wordWrap/>
        <w:ind w:firstLine="420" w:firstLineChars="200"/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在交谈中，学生会告诉你他哪里没懂，他更喜欢什么样的教学方式。而作为教师，我们应该尊重学生的想法，走到学生中间，平等地和孩子们交流，这样更有利于教师准确地了解自己的学生，建立良好的师生关系，为中队建设打下良好的基础。</w:t>
      </w:r>
    </w:p>
    <w:p>
      <w:pPr>
        <w:wordWrap/>
        <w:ind w:firstLine="420" w:firstLineChars="200"/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3.通过学生去了解学生</w:t>
      </w:r>
    </w:p>
    <w:p>
      <w:pPr>
        <w:wordWrap/>
        <w:ind w:firstLine="420" w:firstLineChars="200"/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学生和学生相处的时间要比班主任和学生相处的时间长，对其他学生的纪律、卫生、上课情况、生活习惯等方面的了解将更加全面。因此，班主任老师需要经常和学生交流，了解班里学生的近况。而在和学生交流时，应该营造一个和谐、轻松的聊天氛围，不要让交流的学生感到压力，这样我们才能听到他们的真话。通过和学生的聊天，班主任了解的情况就更具体和真实了。</w:t>
      </w:r>
    </w:p>
    <w:p>
      <w:pPr>
        <w:wordWrap/>
        <w:ind w:firstLine="420" w:firstLineChars="200"/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4.通过与任课教师的交流去了解学生</w:t>
      </w:r>
    </w:p>
    <w:p>
      <w:pPr>
        <w:wordWrap/>
        <w:ind w:firstLine="420" w:firstLineChars="200"/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每一位学生都有自己喜欢的课或者喜欢的任课教师，对于自己喜欢的，学生总是会与之经常接触。通过与任课教师的交流，提取他们对学生的评价，并与自己的看法相互综合，更有利于班主任对学生的了解。</w:t>
      </w:r>
    </w:p>
    <w:p>
      <w:pPr>
        <w:wordWrap/>
        <w:ind w:firstLine="420" w:firstLineChars="200"/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5.通过家访去了解学生</w:t>
      </w:r>
    </w:p>
    <w:p>
      <w:pPr>
        <w:wordWrap/>
        <w:ind w:firstLine="420" w:firstLineChars="200"/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家访是沟通家庭和学校、家长和老师的重要途径。通过家访，了解学生的家庭情况和近期的生活情况，有助于班主任对学生的一些行为作出合理的判断，从而更好的帮助和了解学生。但是在家访的过程中，一定要注意方法，切不可引起家长的反感。</w:t>
      </w:r>
    </w:p>
    <w:p>
      <w:pPr>
        <w:wordWrap/>
        <w:ind w:firstLine="420" w:firstLineChars="200"/>
        <w:jc w:val="both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教师在了解学生过程中，无论通过什么方法，都应有所记载。同时，了解学生的方法和途径很多，教师要把握时机、注意方法，尽可能全面细致地了解自己的每一个学生，这样才能更好地搞好我们的教育教学，搞好我们的中队建设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353556"/>
    <w:rsid w:val="01353556"/>
    <w:rsid w:val="2DB742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2018-05-29T08:49:00Z</dcterms:created>
  <dc:creator>小小小</dc:creator>
  <cp:lastModifiedBy>小小小</cp:lastModifiedBy>
  <dcterms:modified xsi:type="dcterms:W3CDTF">2018-06-02T13:12:18Z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