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hint="eastAsia"/>
          <w:b/>
          <w:sz w:val="28"/>
          <w:szCs w:val="28"/>
        </w:rPr>
      </w:pPr>
      <w:r>
        <w:rPr>
          <w:rFonts w:hint="eastAsia"/>
          <w:b/>
          <w:sz w:val="28"/>
          <w:szCs w:val="28"/>
          <w:lang w:val="en-US" w:eastAsia="zh-CN"/>
        </w:rPr>
        <w:t xml:space="preserve"> </w:t>
      </w:r>
      <w:r>
        <w:rPr>
          <w:rFonts w:hint="eastAsia"/>
          <w:b/>
          <w:sz w:val="28"/>
          <w:szCs w:val="28"/>
        </w:rPr>
        <w:t>第</w:t>
      </w:r>
      <w:r>
        <w:rPr>
          <w:rFonts w:hint="eastAsia"/>
          <w:b/>
          <w:sz w:val="28"/>
          <w:szCs w:val="28"/>
          <w:lang w:val="en-US" w:eastAsia="zh-CN"/>
        </w:rPr>
        <w:t>3</w:t>
      </w:r>
      <w:r>
        <w:rPr>
          <w:rFonts w:hint="eastAsia"/>
          <w:b/>
          <w:sz w:val="28"/>
          <w:szCs w:val="28"/>
        </w:rPr>
        <w:t>周工作安排</w:t>
      </w:r>
    </w:p>
    <w:p>
      <w:pPr>
        <w:widowControl/>
        <w:wordWrap w:val="0"/>
        <w:spacing w:before="100" w:beforeAutospacing="1" w:after="100" w:afterAutospacing="1"/>
        <w:jc w:val="center"/>
        <w:rPr>
          <w:rFonts w:hint="eastAsia" w:cs="宋体"/>
          <w:color w:val="000000"/>
          <w:kern w:val="0"/>
          <w:sz w:val="24"/>
        </w:rPr>
      </w:pPr>
      <w:r>
        <w:rPr>
          <w:rFonts w:hint="eastAsia" w:ascii="宋体" w:hAnsi="宋体" w:cs="宋体"/>
          <w:color w:val="000000"/>
          <w:kern w:val="0"/>
          <w:sz w:val="24"/>
        </w:rPr>
        <w:t>201</w:t>
      </w:r>
      <w:r>
        <w:rPr>
          <w:rFonts w:hint="eastAsia" w:ascii="宋体" w:hAnsi="宋体" w:cs="宋体"/>
          <w:color w:val="000000"/>
          <w:kern w:val="0"/>
          <w:sz w:val="24"/>
          <w:lang w:val="en-US" w:eastAsia="zh-CN"/>
        </w:rPr>
        <w:t>9</w:t>
      </w:r>
      <w:r>
        <w:rPr>
          <w:rFonts w:hint="eastAsia" w:cs="宋体"/>
          <w:color w:val="000000"/>
          <w:kern w:val="0"/>
          <w:sz w:val="24"/>
        </w:rPr>
        <w:t>年</w:t>
      </w:r>
      <w:r>
        <w:rPr>
          <w:rFonts w:hint="eastAsia" w:cs="宋体"/>
          <w:color w:val="000000"/>
          <w:kern w:val="0"/>
          <w:sz w:val="24"/>
          <w:lang w:val="en-US" w:eastAsia="zh-CN"/>
        </w:rPr>
        <w:t>3月4</w:t>
      </w:r>
      <w:r>
        <w:rPr>
          <w:rFonts w:hint="eastAsia" w:cs="宋体"/>
          <w:color w:val="000000"/>
          <w:kern w:val="0"/>
          <w:sz w:val="24"/>
        </w:rPr>
        <w:t>日</w:t>
      </w:r>
      <w:r>
        <w:rPr>
          <w:rFonts w:hint="eastAsia" w:ascii="宋体" w:hAnsi="宋体" w:cs="宋体"/>
          <w:color w:val="000000"/>
          <w:kern w:val="0"/>
          <w:sz w:val="24"/>
        </w:rPr>
        <w:t>-201</w:t>
      </w:r>
      <w:r>
        <w:rPr>
          <w:rFonts w:hint="eastAsia" w:ascii="宋体" w:hAnsi="宋体" w:cs="宋体"/>
          <w:color w:val="000000"/>
          <w:kern w:val="0"/>
          <w:sz w:val="24"/>
          <w:lang w:val="en-US" w:eastAsia="zh-CN"/>
        </w:rPr>
        <w:t>9</w:t>
      </w:r>
      <w:r>
        <w:rPr>
          <w:rFonts w:hint="eastAsia" w:cs="宋体"/>
          <w:color w:val="000000"/>
          <w:kern w:val="0"/>
          <w:sz w:val="24"/>
        </w:rPr>
        <w:t>年</w:t>
      </w:r>
      <w:r>
        <w:rPr>
          <w:rFonts w:hint="eastAsia" w:cs="宋体"/>
          <w:color w:val="000000"/>
          <w:kern w:val="0"/>
          <w:sz w:val="24"/>
          <w:lang w:val="en-US" w:eastAsia="zh-CN"/>
        </w:rPr>
        <w:t>3</w:t>
      </w:r>
      <w:r>
        <w:rPr>
          <w:rFonts w:hint="eastAsia" w:cs="宋体"/>
          <w:color w:val="000000"/>
          <w:kern w:val="0"/>
          <w:sz w:val="24"/>
        </w:rPr>
        <w:t>月</w:t>
      </w:r>
      <w:r>
        <w:rPr>
          <w:rFonts w:hint="eastAsia" w:cs="宋体"/>
          <w:color w:val="000000"/>
          <w:kern w:val="0"/>
          <w:sz w:val="24"/>
          <w:lang w:val="en-US" w:eastAsia="zh-CN"/>
        </w:rPr>
        <w:t>10</w:t>
      </w:r>
      <w:r>
        <w:rPr>
          <w:rFonts w:hint="eastAsia" w:cs="宋体"/>
          <w:color w:val="000000"/>
          <w:kern w:val="0"/>
          <w:sz w:val="24"/>
        </w:rPr>
        <w:t>日</w:t>
      </w:r>
    </w:p>
    <w:tbl>
      <w:tblPr>
        <w:tblStyle w:val="4"/>
        <w:tblW w:w="876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33"/>
        <w:gridCol w:w="1263"/>
        <w:gridCol w:w="1263"/>
        <w:gridCol w:w="1608"/>
        <w:gridCol w:w="1794"/>
        <w:gridCol w:w="12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37" w:hRule="atLeast"/>
        </w:trPr>
        <w:tc>
          <w:tcPr>
            <w:tcW w:w="1633" w:type="dxa"/>
            <w:vAlign w:val="center"/>
          </w:tcPr>
          <w:p>
            <w:pPr>
              <w:widowControl/>
              <w:spacing w:before="100" w:beforeAutospacing="1" w:after="100" w:afterAutospacing="1"/>
              <w:jc w:val="center"/>
              <w:rPr>
                <w:rFonts w:hint="eastAsia" w:cs="宋体"/>
                <w:color w:val="000000"/>
                <w:kern w:val="0"/>
                <w:sz w:val="24"/>
                <w:vertAlign w:val="baseline"/>
              </w:rPr>
            </w:pPr>
            <w:r>
              <w:rPr>
                <w:rFonts w:hint="eastAsia" w:cs="宋体"/>
                <w:kern w:val="0"/>
                <w:sz w:val="24"/>
              </w:rPr>
              <w:t>星期</w:t>
            </w:r>
          </w:p>
        </w:tc>
        <w:tc>
          <w:tcPr>
            <w:tcW w:w="1263" w:type="dxa"/>
            <w:vAlign w:val="center"/>
          </w:tcPr>
          <w:p>
            <w:pPr>
              <w:widowControl/>
              <w:spacing w:before="100" w:beforeAutospacing="1" w:after="100" w:afterAutospacing="1"/>
              <w:jc w:val="center"/>
              <w:rPr>
                <w:rFonts w:hint="eastAsia" w:cs="宋体"/>
                <w:color w:val="000000"/>
                <w:kern w:val="0"/>
                <w:sz w:val="24"/>
                <w:vertAlign w:val="baseline"/>
              </w:rPr>
            </w:pPr>
            <w:r>
              <w:rPr>
                <w:rFonts w:hint="eastAsia" w:cs="宋体"/>
                <w:kern w:val="0"/>
                <w:sz w:val="24"/>
              </w:rPr>
              <w:t>时间</w:t>
            </w:r>
          </w:p>
        </w:tc>
        <w:tc>
          <w:tcPr>
            <w:tcW w:w="1263" w:type="dxa"/>
            <w:vAlign w:val="center"/>
          </w:tcPr>
          <w:p>
            <w:pPr>
              <w:widowControl/>
              <w:spacing w:before="100" w:beforeAutospacing="1" w:after="100" w:afterAutospacing="1"/>
              <w:jc w:val="center"/>
              <w:rPr>
                <w:rFonts w:hint="eastAsia" w:cs="宋体"/>
                <w:color w:val="000000"/>
                <w:kern w:val="0"/>
                <w:sz w:val="24"/>
                <w:vertAlign w:val="baseline"/>
              </w:rPr>
            </w:pPr>
            <w:r>
              <w:rPr>
                <w:rFonts w:hint="eastAsia" w:cs="宋体"/>
                <w:kern w:val="0"/>
                <w:sz w:val="24"/>
              </w:rPr>
              <w:t>地点</w:t>
            </w:r>
          </w:p>
        </w:tc>
        <w:tc>
          <w:tcPr>
            <w:tcW w:w="1608" w:type="dxa"/>
            <w:vAlign w:val="center"/>
          </w:tcPr>
          <w:p>
            <w:pPr>
              <w:widowControl/>
              <w:spacing w:before="100" w:beforeAutospacing="1" w:after="100" w:afterAutospacing="1"/>
              <w:jc w:val="center"/>
              <w:rPr>
                <w:rFonts w:hint="eastAsia" w:cs="宋体"/>
                <w:color w:val="000000"/>
                <w:kern w:val="0"/>
                <w:sz w:val="24"/>
                <w:vertAlign w:val="baseline"/>
              </w:rPr>
            </w:pPr>
            <w:r>
              <w:rPr>
                <w:rFonts w:hint="eastAsia" w:cs="宋体"/>
                <w:kern w:val="0"/>
                <w:sz w:val="24"/>
              </w:rPr>
              <w:t>参加对象</w:t>
            </w:r>
          </w:p>
        </w:tc>
        <w:tc>
          <w:tcPr>
            <w:tcW w:w="1794" w:type="dxa"/>
            <w:vAlign w:val="center"/>
          </w:tcPr>
          <w:p>
            <w:pPr>
              <w:widowControl/>
              <w:spacing w:before="100" w:beforeAutospacing="1" w:after="100" w:afterAutospacing="1"/>
              <w:jc w:val="center"/>
              <w:rPr>
                <w:rFonts w:hint="eastAsia" w:cs="宋体"/>
                <w:color w:val="000000"/>
                <w:kern w:val="0"/>
                <w:sz w:val="24"/>
                <w:vertAlign w:val="baseline"/>
              </w:rPr>
            </w:pPr>
            <w:r>
              <w:rPr>
                <w:rFonts w:hint="eastAsia" w:cs="宋体"/>
                <w:kern w:val="0"/>
                <w:sz w:val="24"/>
              </w:rPr>
              <w:t>工作内容</w:t>
            </w:r>
          </w:p>
        </w:tc>
        <w:tc>
          <w:tcPr>
            <w:tcW w:w="1200" w:type="dxa"/>
            <w:vAlign w:val="center"/>
          </w:tcPr>
          <w:p>
            <w:pPr>
              <w:widowControl/>
              <w:spacing w:before="100" w:beforeAutospacing="1" w:after="100" w:afterAutospacing="1"/>
              <w:jc w:val="center"/>
              <w:rPr>
                <w:rFonts w:hint="eastAsia" w:cs="宋体"/>
                <w:color w:val="000000"/>
                <w:kern w:val="0"/>
                <w:sz w:val="24"/>
                <w:vertAlign w:val="baseline"/>
              </w:rPr>
            </w:pPr>
            <w:r>
              <w:rPr>
                <w:rFonts w:hint="eastAsia" w:cs="宋体"/>
                <w:kern w:val="0"/>
                <w:sz w:val="24"/>
              </w:rPr>
              <w:t>负责部门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95" w:hRule="atLeast"/>
        </w:trPr>
        <w:tc>
          <w:tcPr>
            <w:tcW w:w="1633" w:type="dxa"/>
            <w:vMerge w:val="restart"/>
            <w:vAlign w:val="center"/>
          </w:tcPr>
          <w:p>
            <w:pPr>
              <w:widowControl/>
              <w:wordWrap w:val="0"/>
              <w:spacing w:before="100" w:beforeAutospacing="1" w:after="100" w:afterAutospacing="1" w:line="240" w:lineRule="auto"/>
              <w:jc w:val="center"/>
              <w:rPr>
                <w:rFonts w:hint="eastAsia" w:cs="宋体"/>
                <w:color w:val="000000"/>
                <w:kern w:val="0"/>
                <w:sz w:val="24"/>
                <w:vertAlign w:val="baseline"/>
                <w:lang w:val="en-US" w:eastAsia="zh-CN"/>
              </w:rPr>
            </w:pPr>
            <w:r>
              <w:rPr>
                <w:rFonts w:hint="eastAsia" w:cs="宋体"/>
                <w:color w:val="000000"/>
                <w:kern w:val="0"/>
                <w:sz w:val="24"/>
                <w:vertAlign w:val="baseline"/>
                <w:lang w:val="en-US" w:eastAsia="zh-CN"/>
              </w:rPr>
              <w:t>一</w:t>
            </w:r>
          </w:p>
          <w:p>
            <w:pPr>
              <w:widowControl/>
              <w:wordWrap w:val="0"/>
              <w:spacing w:before="100" w:beforeAutospacing="1" w:after="100" w:afterAutospacing="1" w:line="240" w:lineRule="auto"/>
              <w:jc w:val="center"/>
              <w:rPr>
                <w:rFonts w:hint="eastAsia" w:cs="宋体"/>
                <w:color w:val="000000"/>
                <w:kern w:val="0"/>
                <w:sz w:val="24"/>
                <w:vertAlign w:val="baseline"/>
                <w:lang w:eastAsia="zh-CN"/>
              </w:rPr>
            </w:pPr>
            <w:r>
              <w:rPr>
                <w:rFonts w:hint="eastAsia" w:cs="宋体"/>
                <w:color w:val="000000"/>
                <w:kern w:val="0"/>
                <w:sz w:val="24"/>
                <w:vertAlign w:val="baseline"/>
                <w:lang w:eastAsia="zh-CN"/>
              </w:rPr>
              <w:t>（</w:t>
            </w:r>
            <w:r>
              <w:rPr>
                <w:rFonts w:hint="eastAsia" w:cs="宋体"/>
                <w:color w:val="000000"/>
                <w:kern w:val="0"/>
                <w:sz w:val="24"/>
                <w:vertAlign w:val="baseline"/>
                <w:lang w:val="en-US" w:eastAsia="zh-CN"/>
              </w:rPr>
              <w:t>3月4日</w:t>
            </w:r>
            <w:r>
              <w:rPr>
                <w:rFonts w:hint="eastAsia" w:cs="宋体"/>
                <w:color w:val="000000"/>
                <w:kern w:val="0"/>
                <w:sz w:val="24"/>
                <w:vertAlign w:val="baseline"/>
                <w:lang w:eastAsia="zh-CN"/>
              </w:rPr>
              <w:t>）</w:t>
            </w:r>
          </w:p>
          <w:p>
            <w:pPr>
              <w:widowControl/>
              <w:wordWrap w:val="0"/>
              <w:spacing w:before="100" w:beforeAutospacing="1" w:after="100" w:afterAutospacing="1"/>
              <w:jc w:val="center"/>
              <w:rPr>
                <w:rFonts w:hint="eastAsia" w:eastAsia="宋体" w:cs="宋体"/>
                <w:color w:val="000000"/>
                <w:kern w:val="0"/>
                <w:sz w:val="24"/>
                <w:vertAlign w:val="baseline"/>
                <w:lang w:eastAsia="zh-CN"/>
              </w:rPr>
            </w:pPr>
          </w:p>
        </w:tc>
        <w:tc>
          <w:tcPr>
            <w:tcW w:w="1263" w:type="dxa"/>
            <w:vAlign w:val="center"/>
          </w:tcPr>
          <w:p>
            <w:pPr>
              <w:spacing w:before="100" w:beforeAutospacing="1" w:after="100" w:afterAutospacing="1"/>
              <w:jc w:val="center"/>
              <w:rPr>
                <w:rFonts w:hint="eastAsia" w:cs="宋体"/>
                <w:color w:val="000000"/>
                <w:kern w:val="0"/>
                <w:sz w:val="21"/>
                <w:szCs w:val="21"/>
                <w:vertAlign w:val="baseline"/>
              </w:rPr>
            </w:pPr>
            <w:r>
              <w:rPr>
                <w:rFonts w:hint="eastAsia" w:ascii="宋体" w:hAnsi="宋体"/>
                <w:kern w:val="0"/>
                <w:sz w:val="21"/>
                <w:szCs w:val="21"/>
              </w:rPr>
              <w:t>上午8:30</w:t>
            </w:r>
          </w:p>
        </w:tc>
        <w:tc>
          <w:tcPr>
            <w:tcW w:w="1263" w:type="dxa"/>
            <w:vAlign w:val="center"/>
          </w:tcPr>
          <w:p>
            <w:pPr>
              <w:spacing w:before="100" w:beforeAutospacing="1" w:after="100" w:afterAutospacing="1"/>
              <w:jc w:val="center"/>
              <w:rPr>
                <w:rFonts w:hint="eastAsia" w:eastAsia="宋体"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操场</w:t>
            </w:r>
          </w:p>
        </w:tc>
        <w:tc>
          <w:tcPr>
            <w:tcW w:w="1608" w:type="dxa"/>
            <w:vAlign w:val="center"/>
          </w:tcPr>
          <w:p>
            <w:pPr>
              <w:spacing w:before="100" w:beforeAutospacing="1" w:after="100" w:afterAutospacing="1"/>
              <w:jc w:val="center"/>
              <w:rPr>
                <w:rFonts w:hint="eastAsia" w:eastAsia="宋体"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全体师生</w:t>
            </w:r>
          </w:p>
        </w:tc>
        <w:tc>
          <w:tcPr>
            <w:tcW w:w="1794" w:type="dxa"/>
            <w:vAlign w:val="center"/>
          </w:tcPr>
          <w:p>
            <w:pPr>
              <w:spacing w:before="100" w:beforeAutospacing="1" w:after="100" w:afterAutospacing="1"/>
              <w:jc w:val="center"/>
              <w:rPr>
                <w:rFonts w:hint="eastAsia" w:eastAsia="宋体"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 xml:space="preserve">升旗仪式      </w:t>
            </w:r>
          </w:p>
        </w:tc>
        <w:tc>
          <w:tcPr>
            <w:tcW w:w="1200" w:type="dxa"/>
            <w:vAlign w:val="center"/>
          </w:tcPr>
          <w:p>
            <w:pPr>
              <w:spacing w:before="100" w:beforeAutospacing="1" w:after="100" w:afterAutospacing="1"/>
              <w:ind w:firstLine="105" w:firstLineChars="50"/>
              <w:jc w:val="center"/>
              <w:rPr>
                <w:rFonts w:hint="eastAsia" w:eastAsia="宋体"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德育处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2" w:hRule="atLeast"/>
        </w:trPr>
        <w:tc>
          <w:tcPr>
            <w:tcW w:w="1633" w:type="dxa"/>
            <w:vMerge w:val="continue"/>
            <w:vAlign w:val="center"/>
          </w:tcPr>
          <w:p>
            <w:pPr>
              <w:widowControl/>
              <w:wordWrap w:val="0"/>
              <w:spacing w:before="100" w:beforeAutospacing="1" w:after="100" w:afterAutospacing="1"/>
              <w:jc w:val="center"/>
              <w:rPr>
                <w:rFonts w:hint="eastAsia" w:eastAsia="宋体" w:cs="宋体"/>
                <w:color w:val="000000"/>
                <w:kern w:val="0"/>
                <w:sz w:val="24"/>
                <w:vertAlign w:val="baseline"/>
                <w:lang w:eastAsia="zh-CN"/>
              </w:rPr>
            </w:pPr>
          </w:p>
        </w:tc>
        <w:tc>
          <w:tcPr>
            <w:tcW w:w="1263" w:type="dxa"/>
            <w:vMerge w:val="restart"/>
            <w:vAlign w:val="center"/>
          </w:tcPr>
          <w:p>
            <w:pPr>
              <w:spacing w:before="100" w:beforeAutospacing="1" w:after="100" w:afterAutospacing="1"/>
              <w:jc w:val="center"/>
              <w:rPr>
                <w:rFonts w:hint="eastAsia" w:cs="宋体"/>
                <w:color w:val="000000"/>
                <w:kern w:val="0"/>
                <w:sz w:val="21"/>
                <w:szCs w:val="21"/>
                <w:vertAlign w:val="baseline"/>
              </w:rPr>
            </w:pPr>
            <w:r>
              <w:rPr>
                <w:rFonts w:hint="eastAsia" w:ascii="宋体" w:hAnsi="宋体"/>
                <w:kern w:val="0"/>
                <w:sz w:val="21"/>
                <w:szCs w:val="21"/>
              </w:rPr>
              <w:t>下午</w:t>
            </w:r>
            <w:r>
              <w:rPr>
                <w:rFonts w:hint="eastAsia" w:ascii="宋体" w:hAnsi="宋体"/>
                <w:kern w:val="0"/>
                <w:sz w:val="21"/>
                <w:szCs w:val="21"/>
                <w:lang w:val="en-US" w:eastAsia="zh-CN"/>
              </w:rPr>
              <w:t>2:00</w:t>
            </w:r>
          </w:p>
        </w:tc>
        <w:tc>
          <w:tcPr>
            <w:tcW w:w="1263" w:type="dxa"/>
            <w:vAlign w:val="center"/>
          </w:tcPr>
          <w:p>
            <w:pPr>
              <w:spacing w:before="100" w:beforeAutospacing="1" w:after="100" w:afterAutospacing="1"/>
              <w:jc w:val="center"/>
              <w:rPr>
                <w:rFonts w:hint="eastAsia" w:eastAsia="宋体"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指定地点</w:t>
            </w:r>
          </w:p>
        </w:tc>
        <w:tc>
          <w:tcPr>
            <w:tcW w:w="1608" w:type="dxa"/>
            <w:vAlign w:val="center"/>
          </w:tcPr>
          <w:p>
            <w:pPr>
              <w:spacing w:before="100" w:beforeAutospacing="1" w:after="100" w:afterAutospacing="1"/>
              <w:jc w:val="center"/>
              <w:rPr>
                <w:rFonts w:hint="eastAsia" w:cs="宋体"/>
                <w:color w:val="000000"/>
                <w:kern w:val="0"/>
                <w:sz w:val="21"/>
                <w:szCs w:val="21"/>
                <w:vertAlign w:val="baseline"/>
              </w:rPr>
            </w:pPr>
            <w:r>
              <w:rPr>
                <w:rFonts w:hint="eastAsia" w:ascii="宋体" w:hAnsi="宋体"/>
                <w:kern w:val="0"/>
                <w:sz w:val="21"/>
                <w:szCs w:val="21"/>
              </w:rPr>
              <w:t>融合</w:t>
            </w:r>
            <w:r>
              <w:rPr>
                <w:rFonts w:hint="eastAsia" w:ascii="宋体" w:hAnsi="宋体"/>
                <w:kern w:val="0"/>
                <w:sz w:val="21"/>
                <w:szCs w:val="21"/>
                <w:lang w:val="en-US" w:eastAsia="zh-CN"/>
              </w:rPr>
              <w:t>组成员</w:t>
            </w:r>
          </w:p>
        </w:tc>
        <w:tc>
          <w:tcPr>
            <w:tcW w:w="1794" w:type="dxa"/>
            <w:vAlign w:val="center"/>
          </w:tcPr>
          <w:p>
            <w:pPr>
              <w:spacing w:before="100" w:beforeAutospacing="1" w:after="100" w:afterAutospacing="1"/>
              <w:jc w:val="center"/>
              <w:rPr>
                <w:rFonts w:hint="eastAsia" w:cs="宋体"/>
                <w:color w:val="000000"/>
                <w:kern w:val="0"/>
                <w:sz w:val="21"/>
                <w:szCs w:val="21"/>
                <w:vertAlign w:val="baseline"/>
              </w:rPr>
            </w:pPr>
            <w:r>
              <w:rPr>
                <w:rFonts w:hint="eastAsia" w:ascii="宋体" w:hAnsi="宋体"/>
                <w:kern w:val="0"/>
                <w:sz w:val="21"/>
                <w:szCs w:val="21"/>
                <w:lang w:val="en-US" w:eastAsia="zh-CN"/>
              </w:rPr>
              <w:t>融合教育</w:t>
            </w:r>
          </w:p>
        </w:tc>
        <w:tc>
          <w:tcPr>
            <w:tcW w:w="1200" w:type="dxa"/>
            <w:vAlign w:val="center"/>
          </w:tcPr>
          <w:p>
            <w:pPr>
              <w:spacing w:before="100" w:beforeAutospacing="1" w:after="100" w:afterAutospacing="1"/>
              <w:ind w:firstLine="105" w:firstLineChars="50"/>
              <w:jc w:val="center"/>
              <w:rPr>
                <w:rFonts w:hint="eastAsia" w:cs="宋体"/>
                <w:color w:val="000000"/>
                <w:kern w:val="0"/>
                <w:sz w:val="21"/>
                <w:szCs w:val="21"/>
                <w:vertAlign w:val="baseline"/>
              </w:rPr>
            </w:pPr>
            <w:r>
              <w:rPr>
                <w:rFonts w:hint="eastAsia" w:ascii="宋体" w:hAnsi="宋体"/>
                <w:kern w:val="0"/>
                <w:sz w:val="21"/>
                <w:szCs w:val="21"/>
              </w:rPr>
              <w:t>教导处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1633" w:type="dxa"/>
            <w:vMerge w:val="continue"/>
            <w:vAlign w:val="center"/>
          </w:tcPr>
          <w:p>
            <w:pPr>
              <w:widowControl/>
              <w:wordWrap w:val="0"/>
              <w:spacing w:before="100" w:beforeAutospacing="1" w:after="100" w:afterAutospacing="1"/>
              <w:jc w:val="center"/>
              <w:rPr>
                <w:rFonts w:hint="eastAsia" w:eastAsia="宋体" w:cs="宋体"/>
                <w:color w:val="000000"/>
                <w:kern w:val="0"/>
                <w:sz w:val="24"/>
                <w:vertAlign w:val="baseline"/>
                <w:lang w:eastAsia="zh-CN"/>
              </w:rPr>
            </w:pPr>
          </w:p>
        </w:tc>
        <w:tc>
          <w:tcPr>
            <w:tcW w:w="1263" w:type="dxa"/>
            <w:vMerge w:val="continue"/>
            <w:vAlign w:val="center"/>
          </w:tcPr>
          <w:p>
            <w:pPr>
              <w:spacing w:before="100" w:beforeAutospacing="1" w:after="100" w:afterAutospacing="1"/>
              <w:jc w:val="center"/>
              <w:rPr>
                <w:rFonts w:hint="eastAsia" w:ascii="宋体" w:hAnsi="宋体"/>
                <w:kern w:val="0"/>
                <w:sz w:val="21"/>
                <w:szCs w:val="21"/>
              </w:rPr>
            </w:pPr>
          </w:p>
        </w:tc>
        <w:tc>
          <w:tcPr>
            <w:tcW w:w="1263" w:type="dxa"/>
            <w:vAlign w:val="center"/>
          </w:tcPr>
          <w:p>
            <w:pPr>
              <w:spacing w:before="100" w:beforeAutospacing="1" w:after="100" w:afterAutospacing="1"/>
              <w:jc w:val="center"/>
              <w:rPr>
                <w:rFonts w:hint="eastAsia" w:eastAsia="宋体"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指定地点</w:t>
            </w:r>
          </w:p>
        </w:tc>
        <w:tc>
          <w:tcPr>
            <w:tcW w:w="1608" w:type="dxa"/>
            <w:vAlign w:val="center"/>
          </w:tcPr>
          <w:p>
            <w:pPr>
              <w:spacing w:before="100" w:beforeAutospacing="1" w:after="100" w:afterAutospacing="1"/>
              <w:jc w:val="center"/>
              <w:rPr>
                <w:rFonts w:hint="eastAsia" w:cs="宋体"/>
                <w:color w:val="000000"/>
                <w:kern w:val="0"/>
                <w:sz w:val="21"/>
                <w:szCs w:val="21"/>
                <w:vertAlign w:val="baseline"/>
              </w:rPr>
            </w:pPr>
            <w:r>
              <w:rPr>
                <w:rFonts w:hint="eastAsia" w:ascii="宋体" w:hAnsi="宋体"/>
                <w:kern w:val="0"/>
                <w:sz w:val="21"/>
                <w:szCs w:val="21"/>
                <w:lang w:val="en-US" w:eastAsia="zh-CN"/>
              </w:rPr>
              <w:t>送教成员</w:t>
            </w:r>
          </w:p>
        </w:tc>
        <w:tc>
          <w:tcPr>
            <w:tcW w:w="1794" w:type="dxa"/>
            <w:vAlign w:val="center"/>
          </w:tcPr>
          <w:p>
            <w:pPr>
              <w:spacing w:before="100" w:beforeAutospacing="1" w:after="100" w:afterAutospacing="1"/>
              <w:jc w:val="center"/>
              <w:rPr>
                <w:rFonts w:hint="eastAsia" w:cs="宋体"/>
                <w:color w:val="000000"/>
                <w:kern w:val="0"/>
                <w:sz w:val="21"/>
                <w:szCs w:val="21"/>
                <w:vertAlign w:val="baseline"/>
              </w:rPr>
            </w:pPr>
            <w:r>
              <w:rPr>
                <w:rFonts w:hint="eastAsia" w:ascii="宋体" w:hAnsi="宋体"/>
                <w:kern w:val="0"/>
                <w:sz w:val="21"/>
                <w:szCs w:val="21"/>
                <w:lang w:val="en-US" w:eastAsia="zh-CN"/>
              </w:rPr>
              <w:t>送教上门</w:t>
            </w:r>
          </w:p>
        </w:tc>
        <w:tc>
          <w:tcPr>
            <w:tcW w:w="1200" w:type="dxa"/>
            <w:vAlign w:val="center"/>
          </w:tcPr>
          <w:p>
            <w:pPr>
              <w:spacing w:before="100" w:beforeAutospacing="1" w:after="100" w:afterAutospacing="1"/>
              <w:ind w:firstLine="105" w:firstLineChars="50"/>
              <w:jc w:val="center"/>
              <w:rPr>
                <w:rFonts w:hint="eastAsia" w:eastAsia="宋体" w:cs="宋体"/>
                <w:color w:val="000000"/>
                <w:kern w:val="0"/>
                <w:sz w:val="21"/>
                <w:szCs w:val="21"/>
                <w:vertAlign w:val="baseline"/>
                <w:lang w:val="en-US" w:eastAsia="zh-CN"/>
              </w:rPr>
            </w:pPr>
            <w:r>
              <w:rPr>
                <w:rFonts w:hint="eastAsia" w:ascii="宋体" w:hAnsi="宋体"/>
                <w:kern w:val="0"/>
                <w:sz w:val="21"/>
                <w:szCs w:val="21"/>
              </w:rPr>
              <w:t>教导处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3" w:hRule="atLeast"/>
        </w:trPr>
        <w:tc>
          <w:tcPr>
            <w:tcW w:w="1633" w:type="dxa"/>
            <w:vMerge w:val="continue"/>
            <w:vAlign w:val="center"/>
          </w:tcPr>
          <w:p>
            <w:pPr>
              <w:widowControl/>
              <w:wordWrap w:val="0"/>
              <w:spacing w:before="100" w:beforeAutospacing="1" w:after="100" w:afterAutospacing="1"/>
              <w:jc w:val="center"/>
              <w:rPr>
                <w:rFonts w:hint="eastAsia" w:cs="宋体"/>
                <w:color w:val="000000"/>
                <w:kern w:val="0"/>
                <w:sz w:val="24"/>
                <w:vertAlign w:val="baseline"/>
                <w:lang w:eastAsia="zh-CN"/>
              </w:rPr>
            </w:pPr>
          </w:p>
        </w:tc>
        <w:tc>
          <w:tcPr>
            <w:tcW w:w="1263" w:type="dxa"/>
            <w:vAlign w:val="center"/>
          </w:tcPr>
          <w:p>
            <w:pPr>
              <w:spacing w:before="100" w:beforeAutospacing="1" w:after="100" w:afterAutospacing="1"/>
              <w:jc w:val="center"/>
              <w:rPr>
                <w:rFonts w:hint="eastAsia" w:ascii="宋体" w:hAnsi="宋体" w:eastAsia="宋体"/>
                <w:kern w:val="0"/>
                <w:sz w:val="21"/>
                <w:szCs w:val="21"/>
                <w:lang w:val="en-US" w:eastAsia="zh-CN"/>
              </w:rPr>
            </w:pPr>
            <w:r>
              <w:rPr>
                <w:rFonts w:hint="eastAsia" w:ascii="宋体" w:hAnsi="宋体"/>
                <w:kern w:val="0"/>
                <w:sz w:val="21"/>
                <w:szCs w:val="21"/>
                <w:lang w:val="en-US" w:eastAsia="zh-CN"/>
              </w:rPr>
              <w:t>下午</w:t>
            </w:r>
          </w:p>
        </w:tc>
        <w:tc>
          <w:tcPr>
            <w:tcW w:w="1263" w:type="dxa"/>
            <w:vAlign w:val="center"/>
          </w:tcPr>
          <w:p>
            <w:pPr>
              <w:spacing w:before="100" w:beforeAutospacing="1" w:after="100" w:afterAutospacing="1"/>
              <w:jc w:val="center"/>
              <w:rPr>
                <w:rFonts w:hint="eastAsia"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会议室</w:t>
            </w:r>
          </w:p>
        </w:tc>
        <w:tc>
          <w:tcPr>
            <w:tcW w:w="1608" w:type="dxa"/>
            <w:vAlign w:val="center"/>
          </w:tcPr>
          <w:p>
            <w:pPr>
              <w:spacing w:before="100" w:beforeAutospacing="1" w:after="100" w:afterAutospacing="1"/>
              <w:jc w:val="center"/>
              <w:rPr>
                <w:rFonts w:hint="eastAsia" w:ascii="宋体" w:hAnsi="宋体"/>
                <w:kern w:val="0"/>
                <w:sz w:val="21"/>
                <w:szCs w:val="21"/>
                <w:lang w:val="en-US" w:eastAsia="zh-CN"/>
              </w:rPr>
            </w:pPr>
            <w:r>
              <w:rPr>
                <w:rFonts w:hint="eastAsia" w:ascii="宋体" w:hAnsi="宋体"/>
                <w:kern w:val="0"/>
                <w:sz w:val="21"/>
                <w:szCs w:val="21"/>
                <w:lang w:val="en-US" w:eastAsia="zh-CN"/>
              </w:rPr>
              <w:t>相关人员</w:t>
            </w:r>
          </w:p>
        </w:tc>
        <w:tc>
          <w:tcPr>
            <w:tcW w:w="1794" w:type="dxa"/>
            <w:vAlign w:val="center"/>
          </w:tcPr>
          <w:p>
            <w:pPr>
              <w:spacing w:before="100" w:beforeAutospacing="1" w:after="100" w:afterAutospacing="1"/>
              <w:jc w:val="center"/>
              <w:rPr>
                <w:rFonts w:hint="eastAsia" w:ascii="宋体" w:hAnsi="宋体"/>
                <w:kern w:val="0"/>
                <w:sz w:val="21"/>
                <w:szCs w:val="21"/>
                <w:lang w:val="en-US" w:eastAsia="zh-CN"/>
              </w:rPr>
            </w:pPr>
            <w:r>
              <w:rPr>
                <w:rFonts w:hint="eastAsia" w:ascii="宋体" w:hAnsi="宋体"/>
                <w:kern w:val="0"/>
                <w:sz w:val="21"/>
                <w:szCs w:val="21"/>
                <w:lang w:val="en-US" w:eastAsia="zh-CN"/>
              </w:rPr>
              <w:t>区德育会议</w:t>
            </w:r>
          </w:p>
        </w:tc>
        <w:tc>
          <w:tcPr>
            <w:tcW w:w="1200" w:type="dxa"/>
            <w:vAlign w:val="center"/>
          </w:tcPr>
          <w:p>
            <w:pPr>
              <w:spacing w:before="100" w:beforeAutospacing="1" w:after="100" w:afterAutospacing="1"/>
              <w:ind w:firstLine="105" w:firstLineChars="50"/>
              <w:jc w:val="center"/>
              <w:rPr>
                <w:rFonts w:hint="eastAsia" w:ascii="宋体" w:hAnsi="宋体" w:eastAsia="宋体"/>
                <w:kern w:val="0"/>
                <w:sz w:val="21"/>
                <w:szCs w:val="21"/>
                <w:lang w:val="en-US" w:eastAsia="zh-CN"/>
              </w:rPr>
            </w:pPr>
            <w:r>
              <w:rPr>
                <w:rFonts w:hint="eastAsia" w:ascii="宋体" w:hAnsi="宋体"/>
                <w:kern w:val="0"/>
                <w:sz w:val="21"/>
                <w:szCs w:val="21"/>
                <w:lang w:val="en-US" w:eastAsia="zh-CN"/>
              </w:rPr>
              <w:t xml:space="preserve">校长室 德育处  办公室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41" w:hRule="atLeast"/>
        </w:trPr>
        <w:tc>
          <w:tcPr>
            <w:tcW w:w="1633" w:type="dxa"/>
            <w:vMerge w:val="restart"/>
            <w:vAlign w:val="center"/>
          </w:tcPr>
          <w:p>
            <w:pPr>
              <w:widowControl/>
              <w:wordWrap w:val="0"/>
              <w:spacing w:before="100" w:beforeAutospacing="1" w:after="100" w:afterAutospacing="1"/>
              <w:jc w:val="center"/>
              <w:rPr>
                <w:rFonts w:hint="eastAsia" w:cs="宋体"/>
                <w:color w:val="000000"/>
                <w:kern w:val="0"/>
                <w:sz w:val="24"/>
                <w:vertAlign w:val="baseline"/>
                <w:lang w:val="en-US" w:eastAsia="zh-CN"/>
              </w:rPr>
            </w:pPr>
            <w:r>
              <w:rPr>
                <w:rFonts w:hint="eastAsia" w:cs="宋体"/>
                <w:color w:val="000000"/>
                <w:kern w:val="0"/>
                <w:sz w:val="24"/>
                <w:vertAlign w:val="baseline"/>
                <w:lang w:val="en-US" w:eastAsia="zh-CN"/>
              </w:rPr>
              <w:t>二</w:t>
            </w:r>
          </w:p>
          <w:p>
            <w:pPr>
              <w:widowControl/>
              <w:wordWrap w:val="0"/>
              <w:spacing w:before="100" w:beforeAutospacing="1" w:after="100" w:afterAutospacing="1"/>
              <w:jc w:val="center"/>
              <w:rPr>
                <w:rFonts w:hint="eastAsia" w:cs="宋体"/>
                <w:color w:val="000000"/>
                <w:kern w:val="0"/>
                <w:sz w:val="24"/>
                <w:vertAlign w:val="baseline"/>
              </w:rPr>
            </w:pPr>
            <w:r>
              <w:rPr>
                <w:rFonts w:hint="eastAsia" w:cs="宋体"/>
                <w:color w:val="000000"/>
                <w:kern w:val="0"/>
                <w:sz w:val="24"/>
                <w:vertAlign w:val="baseline"/>
                <w:lang w:eastAsia="zh-CN"/>
              </w:rPr>
              <w:t>（</w:t>
            </w:r>
            <w:r>
              <w:rPr>
                <w:rFonts w:hint="eastAsia" w:cs="宋体"/>
                <w:color w:val="000000"/>
                <w:kern w:val="0"/>
                <w:sz w:val="24"/>
                <w:vertAlign w:val="baseline"/>
                <w:lang w:val="en-US" w:eastAsia="zh-CN"/>
              </w:rPr>
              <w:t>3月5日</w:t>
            </w:r>
            <w:r>
              <w:rPr>
                <w:rFonts w:hint="eastAsia" w:cs="宋体"/>
                <w:color w:val="000000"/>
                <w:kern w:val="0"/>
                <w:sz w:val="24"/>
                <w:vertAlign w:val="baseline"/>
                <w:lang w:eastAsia="zh-CN"/>
              </w:rPr>
              <w:t>）</w:t>
            </w:r>
          </w:p>
        </w:tc>
        <w:tc>
          <w:tcPr>
            <w:tcW w:w="1263" w:type="dxa"/>
            <w:vAlign w:val="center"/>
          </w:tcPr>
          <w:p>
            <w:pPr>
              <w:widowControl/>
              <w:wordWrap w:val="0"/>
              <w:spacing w:before="100" w:beforeAutospacing="1" w:after="100" w:afterAutospacing="1"/>
              <w:jc w:val="center"/>
              <w:rPr>
                <w:rFonts w:hint="eastAsia" w:eastAsia="宋体"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上午9:00</w:t>
            </w:r>
          </w:p>
        </w:tc>
        <w:tc>
          <w:tcPr>
            <w:tcW w:w="1263" w:type="dxa"/>
            <w:vAlign w:val="center"/>
          </w:tcPr>
          <w:p>
            <w:pPr>
              <w:widowControl/>
              <w:wordWrap w:val="0"/>
              <w:spacing w:before="100" w:beforeAutospacing="1" w:after="100" w:afterAutospacing="1"/>
              <w:jc w:val="center"/>
              <w:rPr>
                <w:rFonts w:hint="eastAsia" w:eastAsia="宋体" w:cs="宋体"/>
                <w:color w:val="000000"/>
                <w:kern w:val="0"/>
                <w:sz w:val="18"/>
                <w:szCs w:val="18"/>
                <w:vertAlign w:val="baseline"/>
                <w:lang w:val="en-US" w:eastAsia="zh-CN"/>
              </w:rPr>
            </w:pPr>
            <w:r>
              <w:rPr>
                <w:rFonts w:hint="eastAsia" w:eastAsia="宋体" w:cs="宋体"/>
                <w:color w:val="000000"/>
                <w:kern w:val="0"/>
                <w:sz w:val="18"/>
                <w:szCs w:val="18"/>
                <w:vertAlign w:val="baseline"/>
                <w:lang w:val="en-US" w:eastAsia="zh-CN"/>
              </w:rPr>
              <w:t>丽华路上的大润发</w:t>
            </w:r>
          </w:p>
        </w:tc>
        <w:tc>
          <w:tcPr>
            <w:tcW w:w="1608" w:type="dxa"/>
            <w:vAlign w:val="center"/>
          </w:tcPr>
          <w:p>
            <w:pPr>
              <w:widowControl/>
              <w:wordWrap w:val="0"/>
              <w:spacing w:before="100" w:beforeAutospacing="1" w:after="100" w:afterAutospacing="1"/>
              <w:jc w:val="center"/>
              <w:rPr>
                <w:rFonts w:hint="eastAsia" w:eastAsia="宋体"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张琼、部分家长、部分学生</w:t>
            </w:r>
          </w:p>
        </w:tc>
        <w:tc>
          <w:tcPr>
            <w:tcW w:w="1794" w:type="dxa"/>
            <w:vAlign w:val="center"/>
          </w:tcPr>
          <w:p>
            <w:pPr>
              <w:widowControl/>
              <w:wordWrap w:val="0"/>
              <w:spacing w:before="100" w:beforeAutospacing="1" w:after="100" w:afterAutospacing="1"/>
              <w:jc w:val="center"/>
              <w:rPr>
                <w:rFonts w:hint="eastAsia" w:eastAsia="宋体" w:cs="宋体"/>
                <w:color w:val="000000"/>
                <w:kern w:val="0"/>
                <w:sz w:val="18"/>
                <w:szCs w:val="18"/>
                <w:vertAlign w:val="baseline"/>
                <w:lang w:val="en-US" w:eastAsia="zh-CN"/>
              </w:rPr>
            </w:pPr>
            <w:r>
              <w:rPr>
                <w:rFonts w:hint="eastAsia" w:cs="宋体"/>
                <w:color w:val="000000"/>
                <w:kern w:val="0"/>
                <w:sz w:val="18"/>
                <w:szCs w:val="18"/>
                <w:vertAlign w:val="baseline"/>
                <w:lang w:val="en-US" w:eastAsia="zh-CN"/>
              </w:rPr>
              <w:t>爱心义卖</w:t>
            </w:r>
          </w:p>
        </w:tc>
        <w:tc>
          <w:tcPr>
            <w:tcW w:w="1200" w:type="dxa"/>
            <w:vAlign w:val="center"/>
          </w:tcPr>
          <w:p>
            <w:pPr>
              <w:widowControl/>
              <w:wordWrap w:val="0"/>
              <w:spacing w:before="100" w:beforeAutospacing="1" w:after="100" w:afterAutospacing="1" w:line="240" w:lineRule="auto"/>
              <w:jc w:val="center"/>
              <w:rPr>
                <w:rFonts w:hint="eastAsia"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成长支持中心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2" w:hRule="atLeast"/>
        </w:trPr>
        <w:tc>
          <w:tcPr>
            <w:tcW w:w="1633" w:type="dxa"/>
            <w:vMerge w:val="continue"/>
            <w:vAlign w:val="center"/>
          </w:tcPr>
          <w:p>
            <w:pPr>
              <w:widowControl/>
              <w:wordWrap w:val="0"/>
              <w:spacing w:before="100" w:beforeAutospacing="1" w:after="100" w:afterAutospacing="1"/>
              <w:jc w:val="center"/>
              <w:rPr>
                <w:rFonts w:hint="eastAsia" w:cs="宋体"/>
                <w:color w:val="000000"/>
                <w:kern w:val="0"/>
                <w:sz w:val="24"/>
                <w:vertAlign w:val="baseline"/>
              </w:rPr>
            </w:pPr>
          </w:p>
        </w:tc>
        <w:tc>
          <w:tcPr>
            <w:tcW w:w="1263" w:type="dxa"/>
            <w:vAlign w:val="center"/>
          </w:tcPr>
          <w:p>
            <w:pPr>
              <w:spacing w:before="100" w:beforeAutospacing="1" w:after="100" w:afterAutospacing="1"/>
              <w:jc w:val="center"/>
              <w:rPr>
                <w:rFonts w:hint="eastAsia" w:eastAsia="宋体"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下午3:30</w:t>
            </w:r>
          </w:p>
        </w:tc>
        <w:tc>
          <w:tcPr>
            <w:tcW w:w="1263" w:type="dxa"/>
            <w:vAlign w:val="center"/>
          </w:tcPr>
          <w:p>
            <w:pPr>
              <w:spacing w:before="100" w:beforeAutospacing="1" w:after="100" w:afterAutospacing="1"/>
              <w:jc w:val="center"/>
              <w:rPr>
                <w:rFonts w:hint="eastAsia" w:eastAsia="宋体"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会议室</w:t>
            </w:r>
            <w:bookmarkStart w:id="0" w:name="_GoBack"/>
            <w:bookmarkEnd w:id="0"/>
          </w:p>
        </w:tc>
        <w:tc>
          <w:tcPr>
            <w:tcW w:w="1608" w:type="dxa"/>
            <w:vAlign w:val="center"/>
          </w:tcPr>
          <w:p>
            <w:pPr>
              <w:spacing w:before="100" w:beforeAutospacing="1" w:after="100" w:afterAutospacing="1"/>
              <w:jc w:val="center"/>
              <w:rPr>
                <w:rFonts w:hint="eastAsia" w:eastAsia="宋体"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语、数、综合组教师</w:t>
            </w:r>
          </w:p>
        </w:tc>
        <w:tc>
          <w:tcPr>
            <w:tcW w:w="1794" w:type="dxa"/>
            <w:vAlign w:val="center"/>
          </w:tcPr>
          <w:p>
            <w:pPr>
              <w:spacing w:before="100" w:beforeAutospacing="1" w:after="100" w:afterAutospacing="1"/>
              <w:jc w:val="center"/>
              <w:rPr>
                <w:rFonts w:hint="eastAsia" w:eastAsia="宋体"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语、数、综合组教研活动</w:t>
            </w:r>
          </w:p>
        </w:tc>
        <w:tc>
          <w:tcPr>
            <w:tcW w:w="1200" w:type="dxa"/>
            <w:vAlign w:val="center"/>
          </w:tcPr>
          <w:p>
            <w:pPr>
              <w:spacing w:before="100" w:beforeAutospacing="1" w:after="100" w:afterAutospacing="1"/>
              <w:jc w:val="center"/>
              <w:rPr>
                <w:rFonts w:hint="eastAsia" w:eastAsia="宋体" w:cs="宋体"/>
                <w:color w:val="000000"/>
                <w:kern w:val="0"/>
                <w:sz w:val="21"/>
                <w:szCs w:val="21"/>
                <w:vertAlign w:val="baseline"/>
                <w:lang w:val="en-US" w:eastAsia="zh-CN"/>
              </w:rPr>
            </w:pPr>
            <w:r>
              <w:rPr>
                <w:rFonts w:hint="eastAsia" w:ascii="宋体" w:hAnsi="宋体"/>
                <w:kern w:val="0"/>
                <w:sz w:val="21"/>
                <w:szCs w:val="21"/>
              </w:rPr>
              <w:t>教科室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17" w:hRule="atLeast"/>
        </w:trPr>
        <w:tc>
          <w:tcPr>
            <w:tcW w:w="1633" w:type="dxa"/>
            <w:vMerge w:val="restart"/>
            <w:vAlign w:val="center"/>
          </w:tcPr>
          <w:p>
            <w:pPr>
              <w:widowControl/>
              <w:wordWrap w:val="0"/>
              <w:spacing w:before="100" w:beforeAutospacing="1" w:after="100" w:afterAutospacing="1"/>
              <w:jc w:val="center"/>
              <w:rPr>
                <w:rFonts w:hint="eastAsia" w:eastAsia="宋体" w:cs="宋体"/>
                <w:color w:val="000000"/>
                <w:kern w:val="0"/>
                <w:sz w:val="24"/>
                <w:vertAlign w:val="baseline"/>
                <w:lang w:val="en-US" w:eastAsia="zh-CN"/>
              </w:rPr>
            </w:pPr>
            <w:r>
              <w:rPr>
                <w:rFonts w:hint="eastAsia" w:cs="宋体"/>
                <w:color w:val="000000"/>
                <w:kern w:val="0"/>
                <w:sz w:val="24"/>
                <w:vertAlign w:val="baseline"/>
                <w:lang w:val="en-US" w:eastAsia="zh-CN"/>
              </w:rPr>
              <w:t>三</w:t>
            </w:r>
          </w:p>
          <w:p>
            <w:pPr>
              <w:widowControl/>
              <w:wordWrap w:val="0"/>
              <w:spacing w:before="100" w:beforeAutospacing="1" w:after="100" w:afterAutospacing="1"/>
              <w:jc w:val="center"/>
              <w:rPr>
                <w:rFonts w:hint="eastAsia" w:cs="宋体"/>
                <w:color w:val="000000"/>
                <w:kern w:val="0"/>
                <w:sz w:val="24"/>
                <w:vertAlign w:val="baseline"/>
              </w:rPr>
            </w:pPr>
            <w:r>
              <w:rPr>
                <w:rFonts w:hint="eastAsia" w:cs="宋体"/>
                <w:color w:val="000000"/>
                <w:kern w:val="0"/>
                <w:sz w:val="24"/>
                <w:vertAlign w:val="baseline"/>
                <w:lang w:eastAsia="zh-CN"/>
              </w:rPr>
              <w:t>（</w:t>
            </w:r>
            <w:r>
              <w:rPr>
                <w:rFonts w:hint="eastAsia" w:cs="宋体"/>
                <w:color w:val="000000"/>
                <w:kern w:val="0"/>
                <w:sz w:val="24"/>
                <w:vertAlign w:val="baseline"/>
                <w:lang w:val="en-US" w:eastAsia="zh-CN"/>
              </w:rPr>
              <w:t>3月6日</w:t>
            </w:r>
            <w:r>
              <w:rPr>
                <w:rFonts w:hint="eastAsia" w:cs="宋体"/>
                <w:color w:val="000000"/>
                <w:kern w:val="0"/>
                <w:sz w:val="24"/>
                <w:vertAlign w:val="baseline"/>
                <w:lang w:eastAsia="zh-CN"/>
              </w:rPr>
              <w:t>）</w:t>
            </w:r>
          </w:p>
        </w:tc>
        <w:tc>
          <w:tcPr>
            <w:tcW w:w="1263" w:type="dxa"/>
            <w:vAlign w:val="center"/>
          </w:tcPr>
          <w:p>
            <w:pPr>
              <w:widowControl/>
              <w:wordWrap w:val="0"/>
              <w:spacing w:before="100" w:beforeAutospacing="1" w:after="100" w:afterAutospacing="1"/>
              <w:jc w:val="center"/>
              <w:rPr>
                <w:rFonts w:hint="eastAsia" w:eastAsia="宋体"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上午</w:t>
            </w:r>
          </w:p>
        </w:tc>
        <w:tc>
          <w:tcPr>
            <w:tcW w:w="1263" w:type="dxa"/>
            <w:vAlign w:val="center"/>
          </w:tcPr>
          <w:p>
            <w:pPr>
              <w:widowControl/>
              <w:wordWrap w:val="0"/>
              <w:spacing w:before="100" w:beforeAutospacing="1" w:after="100" w:afterAutospacing="1"/>
              <w:jc w:val="center"/>
              <w:rPr>
                <w:rFonts w:hint="eastAsia" w:eastAsia="宋体"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会议室</w:t>
            </w:r>
          </w:p>
        </w:tc>
        <w:tc>
          <w:tcPr>
            <w:tcW w:w="1608" w:type="dxa"/>
            <w:vAlign w:val="center"/>
          </w:tcPr>
          <w:p>
            <w:pPr>
              <w:widowControl/>
              <w:wordWrap w:val="0"/>
              <w:spacing w:before="100" w:beforeAutospacing="1" w:after="100" w:afterAutospacing="1"/>
              <w:jc w:val="center"/>
              <w:rPr>
                <w:rFonts w:hint="eastAsia" w:eastAsia="宋体"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光华-红梅部分学生</w:t>
            </w:r>
          </w:p>
        </w:tc>
        <w:tc>
          <w:tcPr>
            <w:tcW w:w="1794" w:type="dxa"/>
            <w:vAlign w:val="center"/>
          </w:tcPr>
          <w:p>
            <w:pPr>
              <w:widowControl/>
              <w:wordWrap w:val="0"/>
              <w:spacing w:before="100" w:beforeAutospacing="1" w:after="100" w:afterAutospacing="1"/>
              <w:jc w:val="center"/>
              <w:rPr>
                <w:rFonts w:hint="eastAsia" w:eastAsia="宋体"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节目排练</w:t>
            </w:r>
          </w:p>
        </w:tc>
        <w:tc>
          <w:tcPr>
            <w:tcW w:w="1200" w:type="dxa"/>
            <w:vAlign w:val="center"/>
          </w:tcPr>
          <w:p>
            <w:pPr>
              <w:widowControl/>
              <w:wordWrap w:val="0"/>
              <w:spacing w:before="100" w:beforeAutospacing="1" w:after="100" w:afterAutospacing="1"/>
              <w:jc w:val="center"/>
              <w:rPr>
                <w:rFonts w:hint="eastAsia" w:eastAsia="宋体"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德育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36" w:hRule="atLeast"/>
        </w:trPr>
        <w:tc>
          <w:tcPr>
            <w:tcW w:w="1633" w:type="dxa"/>
            <w:vMerge w:val="continue"/>
            <w:vAlign w:val="center"/>
          </w:tcPr>
          <w:p>
            <w:pPr>
              <w:widowControl/>
              <w:wordWrap w:val="0"/>
              <w:spacing w:before="100" w:beforeAutospacing="1" w:after="100" w:afterAutospacing="1"/>
              <w:jc w:val="center"/>
              <w:rPr>
                <w:rFonts w:hint="eastAsia" w:cs="宋体"/>
                <w:color w:val="000000"/>
                <w:kern w:val="0"/>
                <w:sz w:val="24"/>
                <w:vertAlign w:val="baseline"/>
              </w:rPr>
            </w:pPr>
          </w:p>
        </w:tc>
        <w:tc>
          <w:tcPr>
            <w:tcW w:w="1263" w:type="dxa"/>
            <w:vAlign w:val="center"/>
          </w:tcPr>
          <w:p>
            <w:pPr>
              <w:spacing w:before="100" w:beforeAutospacing="1" w:after="100" w:afterAutospacing="1"/>
              <w:jc w:val="center"/>
              <w:rPr>
                <w:rFonts w:hint="eastAsia" w:ascii="宋体" w:hAnsi="宋体" w:eastAsia="宋体"/>
                <w:kern w:val="0"/>
                <w:sz w:val="21"/>
                <w:szCs w:val="21"/>
                <w:lang w:val="en-US" w:eastAsia="zh-CN"/>
              </w:rPr>
            </w:pPr>
            <w:r>
              <w:rPr>
                <w:rFonts w:hint="eastAsia" w:ascii="宋体" w:hAnsi="宋体"/>
                <w:kern w:val="0"/>
                <w:sz w:val="21"/>
                <w:szCs w:val="21"/>
                <w:lang w:val="en-US" w:eastAsia="zh-CN"/>
              </w:rPr>
              <w:t xml:space="preserve">下午3:30 </w:t>
            </w:r>
          </w:p>
        </w:tc>
        <w:tc>
          <w:tcPr>
            <w:tcW w:w="1263" w:type="dxa"/>
            <w:vAlign w:val="center"/>
          </w:tcPr>
          <w:p>
            <w:pPr>
              <w:spacing w:before="100" w:beforeAutospacing="1" w:after="100" w:afterAutospacing="1"/>
              <w:jc w:val="center"/>
              <w:rPr>
                <w:rFonts w:hint="eastAsia"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会议室</w:t>
            </w:r>
          </w:p>
        </w:tc>
        <w:tc>
          <w:tcPr>
            <w:tcW w:w="1608" w:type="dxa"/>
            <w:vAlign w:val="center"/>
          </w:tcPr>
          <w:p>
            <w:pPr>
              <w:spacing w:before="100" w:beforeAutospacing="1" w:after="100" w:afterAutospacing="1"/>
              <w:ind w:left="105" w:leftChars="50" w:firstLine="105" w:firstLineChars="50"/>
              <w:jc w:val="center"/>
              <w:rPr>
                <w:rFonts w:hint="eastAsia" w:ascii="宋体" w:hAnsi="宋体"/>
                <w:kern w:val="0"/>
                <w:sz w:val="21"/>
                <w:szCs w:val="21"/>
                <w:lang w:val="en-US" w:eastAsia="zh-CN"/>
              </w:rPr>
            </w:pPr>
            <w:r>
              <w:rPr>
                <w:rFonts w:hint="eastAsia" w:ascii="宋体" w:hAnsi="宋体"/>
                <w:kern w:val="0"/>
                <w:sz w:val="21"/>
                <w:szCs w:val="21"/>
                <w:lang w:val="en-US" w:eastAsia="zh-CN"/>
              </w:rPr>
              <w:t>全体教师</w:t>
            </w:r>
          </w:p>
        </w:tc>
        <w:tc>
          <w:tcPr>
            <w:tcW w:w="1794" w:type="dxa"/>
            <w:vAlign w:val="center"/>
          </w:tcPr>
          <w:p>
            <w:pPr>
              <w:widowControl/>
              <w:jc w:val="center"/>
              <w:rPr>
                <w:rFonts w:hint="eastAsia" w:ascii="宋体" w:hAnsi="宋体"/>
                <w:kern w:val="0"/>
                <w:sz w:val="21"/>
                <w:szCs w:val="21"/>
                <w:lang w:val="en-US"/>
              </w:rPr>
            </w:pPr>
            <w:r>
              <w:rPr>
                <w:rFonts w:hint="eastAsia" w:ascii="宋体" w:hAnsi="宋体"/>
                <w:kern w:val="0"/>
                <w:sz w:val="18"/>
                <w:szCs w:val="18"/>
                <w:lang w:val="en-US" w:eastAsia="zh-CN"/>
              </w:rPr>
              <w:t>工会活动</w:t>
            </w:r>
          </w:p>
        </w:tc>
        <w:tc>
          <w:tcPr>
            <w:tcW w:w="1200" w:type="dxa"/>
            <w:vAlign w:val="center"/>
          </w:tcPr>
          <w:p>
            <w:pPr>
              <w:spacing w:before="100" w:beforeAutospacing="1" w:after="100" w:afterAutospacing="1"/>
              <w:jc w:val="center"/>
              <w:rPr>
                <w:rFonts w:hint="eastAsia" w:ascii="宋体" w:hAnsi="宋体" w:eastAsia="宋体"/>
                <w:kern w:val="0"/>
                <w:sz w:val="21"/>
                <w:szCs w:val="21"/>
                <w:lang w:val="en-US" w:eastAsia="zh-CN"/>
              </w:rPr>
            </w:pPr>
            <w:r>
              <w:rPr>
                <w:rFonts w:hint="eastAsia" w:ascii="宋体" w:hAnsi="宋体"/>
                <w:kern w:val="0"/>
                <w:sz w:val="21"/>
                <w:szCs w:val="21"/>
                <w:lang w:val="en-US" w:eastAsia="zh-CN"/>
              </w:rPr>
              <w:t>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1" w:hRule="atLeast"/>
        </w:trPr>
        <w:tc>
          <w:tcPr>
            <w:tcW w:w="1633" w:type="dxa"/>
            <w:vMerge w:val="restart"/>
            <w:vAlign w:val="center"/>
          </w:tcPr>
          <w:p>
            <w:pPr>
              <w:widowControl/>
              <w:wordWrap w:val="0"/>
              <w:spacing w:before="100" w:beforeAutospacing="1" w:after="100" w:afterAutospacing="1"/>
              <w:jc w:val="center"/>
              <w:rPr>
                <w:rFonts w:hint="eastAsia" w:eastAsia="宋体" w:cs="宋体"/>
                <w:color w:val="000000"/>
                <w:kern w:val="0"/>
                <w:sz w:val="24"/>
                <w:vertAlign w:val="baseline"/>
                <w:lang w:val="en-US" w:eastAsia="zh-CN"/>
              </w:rPr>
            </w:pPr>
            <w:r>
              <w:rPr>
                <w:rFonts w:hint="eastAsia" w:cs="宋体"/>
                <w:color w:val="000000"/>
                <w:kern w:val="0"/>
                <w:sz w:val="24"/>
                <w:vertAlign w:val="baseline"/>
                <w:lang w:val="en-US" w:eastAsia="zh-CN"/>
              </w:rPr>
              <w:t>四</w:t>
            </w:r>
          </w:p>
          <w:p>
            <w:pPr>
              <w:widowControl/>
              <w:wordWrap w:val="0"/>
              <w:spacing w:before="100" w:beforeAutospacing="1" w:after="100" w:afterAutospacing="1"/>
              <w:jc w:val="center"/>
              <w:rPr>
                <w:rFonts w:hint="eastAsia" w:cs="宋体"/>
                <w:color w:val="000000"/>
                <w:kern w:val="0"/>
                <w:sz w:val="24"/>
                <w:vertAlign w:val="baseline"/>
              </w:rPr>
            </w:pPr>
            <w:r>
              <w:rPr>
                <w:rFonts w:hint="eastAsia" w:cs="宋体"/>
                <w:color w:val="000000"/>
                <w:kern w:val="0"/>
                <w:sz w:val="24"/>
                <w:vertAlign w:val="baseline"/>
                <w:lang w:eastAsia="zh-CN"/>
              </w:rPr>
              <w:t>（</w:t>
            </w:r>
            <w:r>
              <w:rPr>
                <w:rFonts w:hint="eastAsia" w:cs="宋体"/>
                <w:color w:val="000000"/>
                <w:kern w:val="0"/>
                <w:sz w:val="24"/>
                <w:vertAlign w:val="baseline"/>
                <w:lang w:val="en-US" w:eastAsia="zh-CN"/>
              </w:rPr>
              <w:t>3月7日</w:t>
            </w:r>
            <w:r>
              <w:rPr>
                <w:rFonts w:hint="eastAsia" w:cs="宋体"/>
                <w:color w:val="000000"/>
                <w:kern w:val="0"/>
                <w:sz w:val="24"/>
                <w:vertAlign w:val="baseline"/>
                <w:lang w:eastAsia="zh-CN"/>
              </w:rPr>
              <w:t>）</w:t>
            </w:r>
          </w:p>
        </w:tc>
        <w:tc>
          <w:tcPr>
            <w:tcW w:w="1263" w:type="dxa"/>
            <w:vAlign w:val="center"/>
          </w:tcPr>
          <w:p>
            <w:pPr>
              <w:spacing w:before="100" w:beforeAutospacing="1" w:after="100" w:afterAutospacing="1"/>
              <w:jc w:val="center"/>
              <w:rPr>
                <w:rFonts w:hint="eastAsia" w:eastAsia="宋体" w:cs="宋体"/>
                <w:color w:val="000000"/>
                <w:kern w:val="0"/>
                <w:sz w:val="21"/>
                <w:szCs w:val="21"/>
                <w:vertAlign w:val="baseline"/>
                <w:lang w:val="en-US" w:eastAsia="zh-CN"/>
              </w:rPr>
            </w:pPr>
            <w:r>
              <w:rPr>
                <w:rFonts w:hint="eastAsia" w:ascii="宋体" w:hAnsi="宋体"/>
                <w:kern w:val="0"/>
                <w:sz w:val="21"/>
                <w:szCs w:val="21"/>
                <w:lang w:val="en-US" w:eastAsia="zh-CN"/>
              </w:rPr>
              <w:t xml:space="preserve">上午10:45 </w:t>
            </w:r>
          </w:p>
        </w:tc>
        <w:tc>
          <w:tcPr>
            <w:tcW w:w="1263" w:type="dxa"/>
            <w:vAlign w:val="center"/>
          </w:tcPr>
          <w:p>
            <w:pPr>
              <w:spacing w:before="100" w:beforeAutospacing="1" w:after="100" w:afterAutospacing="1"/>
              <w:jc w:val="center"/>
              <w:rPr>
                <w:rFonts w:hint="eastAsia" w:eastAsia="宋体"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会议室</w:t>
            </w:r>
          </w:p>
        </w:tc>
        <w:tc>
          <w:tcPr>
            <w:tcW w:w="1608" w:type="dxa"/>
            <w:vAlign w:val="center"/>
          </w:tcPr>
          <w:p>
            <w:pPr>
              <w:spacing w:before="100" w:beforeAutospacing="1" w:after="100" w:afterAutospacing="1"/>
              <w:ind w:left="105" w:leftChars="50" w:firstLine="105" w:firstLineChars="50"/>
              <w:jc w:val="center"/>
              <w:rPr>
                <w:rFonts w:hint="eastAsia" w:eastAsia="宋体" w:cs="宋体"/>
                <w:color w:val="000000"/>
                <w:kern w:val="0"/>
                <w:sz w:val="21"/>
                <w:szCs w:val="21"/>
                <w:vertAlign w:val="baseline"/>
                <w:lang w:val="en-US" w:eastAsia="zh-CN"/>
              </w:rPr>
            </w:pPr>
            <w:r>
              <w:rPr>
                <w:rFonts w:hint="eastAsia" w:ascii="宋体" w:hAnsi="宋体"/>
                <w:kern w:val="0"/>
                <w:sz w:val="21"/>
                <w:szCs w:val="21"/>
                <w:lang w:val="en-US" w:eastAsia="zh-CN"/>
              </w:rPr>
              <w:t>康复组教师</w:t>
            </w:r>
          </w:p>
        </w:tc>
        <w:tc>
          <w:tcPr>
            <w:tcW w:w="1794" w:type="dxa"/>
            <w:vAlign w:val="center"/>
          </w:tcPr>
          <w:p>
            <w:pPr>
              <w:widowControl/>
              <w:jc w:val="center"/>
              <w:rPr>
                <w:rFonts w:hint="eastAsia" w:cs="宋体"/>
                <w:color w:val="000000"/>
                <w:kern w:val="0"/>
                <w:sz w:val="21"/>
                <w:szCs w:val="21"/>
                <w:vertAlign w:val="baseline"/>
                <w:lang w:val="en-US"/>
              </w:rPr>
            </w:pPr>
            <w:r>
              <w:rPr>
                <w:rFonts w:hint="eastAsia" w:cs="宋体"/>
                <w:color w:val="000000"/>
                <w:kern w:val="0"/>
                <w:sz w:val="21"/>
                <w:szCs w:val="21"/>
                <w:vertAlign w:val="baseline"/>
                <w:lang w:val="en-US" w:eastAsia="zh-CN"/>
              </w:rPr>
              <w:t>康复组教研活动</w:t>
            </w:r>
          </w:p>
        </w:tc>
        <w:tc>
          <w:tcPr>
            <w:tcW w:w="1200" w:type="dxa"/>
            <w:vAlign w:val="center"/>
          </w:tcPr>
          <w:p>
            <w:pPr>
              <w:spacing w:before="100" w:beforeAutospacing="1" w:after="100" w:afterAutospacing="1"/>
              <w:jc w:val="center"/>
              <w:rPr>
                <w:rFonts w:hint="eastAsia" w:eastAsia="宋体" w:cs="宋体"/>
                <w:color w:val="000000"/>
                <w:kern w:val="0"/>
                <w:sz w:val="21"/>
                <w:szCs w:val="21"/>
                <w:vertAlign w:val="baseline"/>
                <w:lang w:eastAsia="zh-CN"/>
              </w:rPr>
            </w:pPr>
            <w:r>
              <w:rPr>
                <w:rFonts w:hint="eastAsia" w:ascii="宋体" w:hAnsi="宋体"/>
                <w:kern w:val="0"/>
                <w:sz w:val="21"/>
                <w:szCs w:val="21"/>
              </w:rPr>
              <w:t>教科室</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02" w:hRule="atLeast"/>
        </w:trPr>
        <w:tc>
          <w:tcPr>
            <w:tcW w:w="1633" w:type="dxa"/>
            <w:vMerge w:val="continue"/>
            <w:vAlign w:val="center"/>
          </w:tcPr>
          <w:p>
            <w:pPr>
              <w:widowControl/>
              <w:wordWrap w:val="0"/>
              <w:spacing w:before="100" w:beforeAutospacing="1" w:after="100" w:afterAutospacing="1"/>
              <w:jc w:val="center"/>
              <w:rPr>
                <w:rFonts w:hint="eastAsia" w:cs="宋体"/>
                <w:color w:val="000000"/>
                <w:kern w:val="0"/>
                <w:sz w:val="24"/>
                <w:vertAlign w:val="baseline"/>
              </w:rPr>
            </w:pPr>
          </w:p>
        </w:tc>
        <w:tc>
          <w:tcPr>
            <w:tcW w:w="1263" w:type="dxa"/>
            <w:vAlign w:val="center"/>
          </w:tcPr>
          <w:p>
            <w:pPr>
              <w:spacing w:before="100" w:beforeAutospacing="1" w:after="100" w:afterAutospacing="1"/>
              <w:jc w:val="center"/>
              <w:rPr>
                <w:rFonts w:hint="eastAsia" w:ascii="宋体" w:hAnsi="宋体"/>
                <w:kern w:val="0"/>
                <w:sz w:val="21"/>
                <w:szCs w:val="21"/>
                <w:lang w:val="en-US" w:eastAsia="zh-CN"/>
              </w:rPr>
            </w:pPr>
            <w:r>
              <w:rPr>
                <w:rFonts w:hint="eastAsia" w:ascii="宋体" w:hAnsi="宋体"/>
                <w:kern w:val="0"/>
                <w:sz w:val="21"/>
                <w:szCs w:val="21"/>
                <w:lang w:val="en-US" w:eastAsia="zh-CN"/>
              </w:rPr>
              <w:t xml:space="preserve">下午3:30 </w:t>
            </w:r>
          </w:p>
        </w:tc>
        <w:tc>
          <w:tcPr>
            <w:tcW w:w="1263" w:type="dxa"/>
            <w:vAlign w:val="center"/>
          </w:tcPr>
          <w:p>
            <w:pPr>
              <w:spacing w:before="100" w:beforeAutospacing="1" w:after="100" w:afterAutospacing="1"/>
              <w:jc w:val="center"/>
              <w:rPr>
                <w:rFonts w:hint="eastAsia"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会议室</w:t>
            </w:r>
          </w:p>
        </w:tc>
        <w:tc>
          <w:tcPr>
            <w:tcW w:w="1608" w:type="dxa"/>
            <w:vAlign w:val="center"/>
          </w:tcPr>
          <w:p>
            <w:pPr>
              <w:spacing w:before="100" w:beforeAutospacing="1" w:after="100" w:afterAutospacing="1"/>
              <w:ind w:left="105" w:leftChars="50" w:firstLine="105" w:firstLineChars="50"/>
              <w:jc w:val="center"/>
              <w:rPr>
                <w:rFonts w:hint="eastAsia" w:ascii="宋体" w:hAnsi="宋体"/>
                <w:kern w:val="0"/>
                <w:sz w:val="21"/>
                <w:szCs w:val="21"/>
                <w:lang w:val="en-US" w:eastAsia="zh-CN"/>
              </w:rPr>
            </w:pPr>
            <w:r>
              <w:rPr>
                <w:rFonts w:hint="eastAsia" w:ascii="宋体" w:hAnsi="宋体"/>
                <w:kern w:val="0"/>
                <w:sz w:val="21"/>
                <w:szCs w:val="21"/>
                <w:lang w:val="en-US" w:eastAsia="zh-CN"/>
              </w:rPr>
              <w:t>党员教师</w:t>
            </w:r>
          </w:p>
        </w:tc>
        <w:tc>
          <w:tcPr>
            <w:tcW w:w="1794" w:type="dxa"/>
            <w:vAlign w:val="center"/>
          </w:tcPr>
          <w:p>
            <w:pPr>
              <w:widowControl/>
              <w:jc w:val="center"/>
              <w:rPr>
                <w:rFonts w:hint="eastAsia" w:ascii="宋体" w:hAnsi="宋体"/>
                <w:kern w:val="0"/>
                <w:sz w:val="18"/>
                <w:szCs w:val="18"/>
                <w:lang w:val="en-US" w:eastAsia="zh-CN"/>
              </w:rPr>
            </w:pPr>
            <w:r>
              <w:rPr>
                <w:rFonts w:hint="eastAsia" w:ascii="宋体" w:hAnsi="宋体"/>
                <w:kern w:val="0"/>
                <w:sz w:val="18"/>
                <w:szCs w:val="18"/>
                <w:lang w:val="en-US" w:eastAsia="zh-CN"/>
              </w:rPr>
              <w:t>党员学习</w:t>
            </w:r>
          </w:p>
        </w:tc>
        <w:tc>
          <w:tcPr>
            <w:tcW w:w="1200" w:type="dxa"/>
            <w:vAlign w:val="center"/>
          </w:tcPr>
          <w:p>
            <w:pPr>
              <w:spacing w:before="100" w:beforeAutospacing="1" w:after="100" w:afterAutospacing="1"/>
              <w:jc w:val="center"/>
              <w:rPr>
                <w:rFonts w:hint="eastAsia" w:ascii="宋体" w:hAnsi="宋体"/>
                <w:kern w:val="0"/>
                <w:sz w:val="21"/>
                <w:szCs w:val="21"/>
                <w:lang w:val="en-US" w:eastAsia="zh-CN"/>
              </w:rPr>
            </w:pPr>
            <w:r>
              <w:rPr>
                <w:rFonts w:hint="eastAsia" w:ascii="宋体" w:hAnsi="宋体"/>
                <w:kern w:val="0"/>
                <w:sz w:val="21"/>
                <w:szCs w:val="21"/>
                <w:lang w:val="en-US" w:eastAsia="zh-CN"/>
              </w:rPr>
              <w:t>工会    党支部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1633" w:type="dxa"/>
            <w:vMerge w:val="restart"/>
            <w:vAlign w:val="center"/>
          </w:tcPr>
          <w:p>
            <w:pPr>
              <w:widowControl/>
              <w:wordWrap w:val="0"/>
              <w:spacing w:before="100" w:beforeAutospacing="1" w:after="100" w:afterAutospacing="1"/>
              <w:jc w:val="center"/>
              <w:rPr>
                <w:rFonts w:hint="eastAsia" w:eastAsia="宋体" w:cs="宋体"/>
                <w:color w:val="000000"/>
                <w:kern w:val="0"/>
                <w:sz w:val="24"/>
                <w:vertAlign w:val="baseline"/>
                <w:lang w:val="en-US" w:eastAsia="zh-CN"/>
              </w:rPr>
            </w:pPr>
            <w:r>
              <w:rPr>
                <w:rFonts w:hint="eastAsia" w:cs="宋体"/>
                <w:color w:val="000000"/>
                <w:kern w:val="0"/>
                <w:sz w:val="24"/>
                <w:vertAlign w:val="baseline"/>
                <w:lang w:val="en-US" w:eastAsia="zh-CN"/>
              </w:rPr>
              <w:t>五</w:t>
            </w:r>
          </w:p>
          <w:p>
            <w:pPr>
              <w:widowControl/>
              <w:wordWrap w:val="0"/>
              <w:spacing w:before="100" w:beforeAutospacing="1" w:after="100" w:afterAutospacing="1"/>
              <w:jc w:val="center"/>
              <w:rPr>
                <w:rFonts w:hint="eastAsia" w:cs="宋体"/>
                <w:color w:val="000000"/>
                <w:kern w:val="0"/>
                <w:sz w:val="24"/>
                <w:vertAlign w:val="baseline"/>
                <w:lang w:eastAsia="zh-CN"/>
              </w:rPr>
            </w:pPr>
            <w:r>
              <w:rPr>
                <w:rFonts w:hint="eastAsia" w:cs="宋体"/>
                <w:color w:val="000000"/>
                <w:kern w:val="0"/>
                <w:sz w:val="24"/>
                <w:vertAlign w:val="baseline"/>
                <w:lang w:eastAsia="zh-CN"/>
              </w:rPr>
              <w:t>（</w:t>
            </w:r>
            <w:r>
              <w:rPr>
                <w:rFonts w:hint="eastAsia" w:cs="宋体"/>
                <w:color w:val="000000"/>
                <w:kern w:val="0"/>
                <w:sz w:val="24"/>
                <w:vertAlign w:val="baseline"/>
                <w:lang w:val="en-US" w:eastAsia="zh-CN"/>
              </w:rPr>
              <w:t>3月8日</w:t>
            </w:r>
            <w:r>
              <w:rPr>
                <w:rFonts w:hint="eastAsia" w:cs="宋体"/>
                <w:color w:val="000000"/>
                <w:kern w:val="0"/>
                <w:sz w:val="24"/>
                <w:vertAlign w:val="baseline"/>
                <w:lang w:eastAsia="zh-CN"/>
              </w:rPr>
              <w:t>）</w:t>
            </w:r>
          </w:p>
        </w:tc>
        <w:tc>
          <w:tcPr>
            <w:tcW w:w="1263" w:type="dxa"/>
            <w:vAlign w:val="center"/>
          </w:tcPr>
          <w:p>
            <w:pPr>
              <w:spacing w:before="100" w:beforeAutospacing="1" w:after="100" w:afterAutospacing="1"/>
              <w:jc w:val="center"/>
              <w:rPr>
                <w:rFonts w:hint="eastAsia" w:cs="宋体"/>
                <w:color w:val="000000"/>
                <w:kern w:val="0"/>
                <w:sz w:val="21"/>
                <w:szCs w:val="21"/>
                <w:vertAlign w:val="baseline"/>
                <w:lang w:val="en-US" w:eastAsia="zh-CN"/>
              </w:rPr>
            </w:pPr>
          </w:p>
        </w:tc>
        <w:tc>
          <w:tcPr>
            <w:tcW w:w="1263" w:type="dxa"/>
            <w:vAlign w:val="center"/>
          </w:tcPr>
          <w:p>
            <w:pPr>
              <w:spacing w:before="100" w:beforeAutospacing="1" w:after="100" w:afterAutospacing="1"/>
              <w:jc w:val="center"/>
              <w:rPr>
                <w:rFonts w:hint="eastAsia" w:cs="宋体"/>
                <w:color w:val="000000"/>
                <w:kern w:val="0"/>
                <w:sz w:val="21"/>
                <w:szCs w:val="21"/>
                <w:vertAlign w:val="baseline"/>
                <w:lang w:val="en-US" w:eastAsia="zh-CN"/>
              </w:rPr>
            </w:pPr>
          </w:p>
        </w:tc>
        <w:tc>
          <w:tcPr>
            <w:tcW w:w="1608" w:type="dxa"/>
            <w:vAlign w:val="center"/>
          </w:tcPr>
          <w:p>
            <w:pPr>
              <w:spacing w:before="100" w:beforeAutospacing="1" w:after="100" w:afterAutospacing="1"/>
              <w:jc w:val="center"/>
              <w:rPr>
                <w:rFonts w:hint="eastAsia" w:cs="宋体"/>
                <w:color w:val="000000"/>
                <w:kern w:val="0"/>
                <w:sz w:val="21"/>
                <w:szCs w:val="21"/>
                <w:vertAlign w:val="baseline"/>
                <w:lang w:val="en-US" w:eastAsia="zh-CN"/>
              </w:rPr>
            </w:pPr>
          </w:p>
        </w:tc>
        <w:tc>
          <w:tcPr>
            <w:tcW w:w="1794" w:type="dxa"/>
            <w:vAlign w:val="center"/>
          </w:tcPr>
          <w:p>
            <w:pPr>
              <w:spacing w:before="100" w:beforeAutospacing="1" w:after="100" w:afterAutospacing="1"/>
              <w:jc w:val="center"/>
              <w:rPr>
                <w:rFonts w:hint="eastAsia" w:cs="宋体"/>
                <w:color w:val="000000"/>
                <w:kern w:val="0"/>
                <w:sz w:val="21"/>
                <w:szCs w:val="21"/>
                <w:vertAlign w:val="baseline"/>
                <w:lang w:val="en-US" w:eastAsia="zh-CN"/>
              </w:rPr>
            </w:pPr>
          </w:p>
        </w:tc>
        <w:tc>
          <w:tcPr>
            <w:tcW w:w="1200" w:type="dxa"/>
            <w:vAlign w:val="center"/>
          </w:tcPr>
          <w:p>
            <w:pPr>
              <w:spacing w:before="100" w:beforeAutospacing="1" w:after="100" w:afterAutospacing="1"/>
              <w:jc w:val="center"/>
              <w:rPr>
                <w:rFonts w:hint="eastAsia" w:cs="宋体"/>
                <w:color w:val="000000"/>
                <w:kern w:val="0"/>
                <w:sz w:val="21"/>
                <w:szCs w:val="21"/>
                <w:vertAlign w:val="baseline"/>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42" w:hRule="atLeast"/>
        </w:trPr>
        <w:tc>
          <w:tcPr>
            <w:tcW w:w="1633" w:type="dxa"/>
            <w:vMerge w:val="continue"/>
            <w:vAlign w:val="center"/>
          </w:tcPr>
          <w:p>
            <w:pPr>
              <w:widowControl/>
              <w:wordWrap w:val="0"/>
              <w:spacing w:before="100" w:beforeAutospacing="1" w:after="100" w:afterAutospacing="1"/>
              <w:jc w:val="center"/>
              <w:rPr>
                <w:rFonts w:hint="eastAsia" w:cs="宋体"/>
                <w:color w:val="000000"/>
                <w:kern w:val="0"/>
                <w:sz w:val="24"/>
                <w:vertAlign w:val="baseline"/>
              </w:rPr>
            </w:pPr>
          </w:p>
        </w:tc>
        <w:tc>
          <w:tcPr>
            <w:tcW w:w="1263" w:type="dxa"/>
            <w:vAlign w:val="center"/>
          </w:tcPr>
          <w:p>
            <w:pPr>
              <w:spacing w:before="100" w:beforeAutospacing="1" w:after="100" w:afterAutospacing="1"/>
              <w:jc w:val="center"/>
              <w:rPr>
                <w:rFonts w:hint="eastAsia" w:eastAsia="宋体"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下午</w:t>
            </w:r>
          </w:p>
        </w:tc>
        <w:tc>
          <w:tcPr>
            <w:tcW w:w="1263" w:type="dxa"/>
            <w:vAlign w:val="center"/>
          </w:tcPr>
          <w:p>
            <w:pPr>
              <w:spacing w:before="100" w:beforeAutospacing="1" w:after="100" w:afterAutospacing="1"/>
              <w:jc w:val="center"/>
              <w:rPr>
                <w:rFonts w:hint="eastAsia" w:eastAsia="宋体"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小剧场</w:t>
            </w:r>
          </w:p>
        </w:tc>
        <w:tc>
          <w:tcPr>
            <w:tcW w:w="1608" w:type="dxa"/>
            <w:vAlign w:val="center"/>
          </w:tcPr>
          <w:p>
            <w:pPr>
              <w:spacing w:before="100" w:beforeAutospacing="1" w:after="100" w:afterAutospacing="1"/>
              <w:jc w:val="center"/>
              <w:rPr>
                <w:rFonts w:hint="eastAsia" w:cs="宋体"/>
                <w:color w:val="000000"/>
                <w:kern w:val="0"/>
                <w:sz w:val="21"/>
                <w:szCs w:val="21"/>
                <w:vertAlign w:val="baseline"/>
                <w:lang w:val="en-US"/>
              </w:rPr>
            </w:pPr>
            <w:r>
              <w:rPr>
                <w:rFonts w:hint="eastAsia" w:cs="宋体"/>
                <w:color w:val="000000"/>
                <w:kern w:val="0"/>
                <w:sz w:val="21"/>
                <w:szCs w:val="21"/>
                <w:vertAlign w:val="baseline"/>
                <w:lang w:val="en-US" w:eastAsia="zh-CN"/>
              </w:rPr>
              <w:t>全体教师</w:t>
            </w:r>
          </w:p>
        </w:tc>
        <w:tc>
          <w:tcPr>
            <w:tcW w:w="1794" w:type="dxa"/>
            <w:vAlign w:val="center"/>
          </w:tcPr>
          <w:p>
            <w:pPr>
              <w:spacing w:before="100" w:beforeAutospacing="1" w:after="100" w:afterAutospacing="1"/>
              <w:jc w:val="center"/>
              <w:rPr>
                <w:rFonts w:hint="eastAsia" w:eastAsia="宋体"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三八节庆祝活动</w:t>
            </w:r>
          </w:p>
        </w:tc>
        <w:tc>
          <w:tcPr>
            <w:tcW w:w="1200" w:type="dxa"/>
            <w:vAlign w:val="center"/>
          </w:tcPr>
          <w:p>
            <w:pPr>
              <w:spacing w:before="100" w:beforeAutospacing="1" w:after="100" w:afterAutospacing="1"/>
              <w:jc w:val="center"/>
              <w:rPr>
                <w:rFonts w:hint="eastAsia" w:eastAsia="宋体" w:cs="宋体"/>
                <w:color w:val="000000"/>
                <w:kern w:val="0"/>
                <w:sz w:val="21"/>
                <w:szCs w:val="21"/>
                <w:vertAlign w:val="baseline"/>
                <w:lang w:val="en-US" w:eastAsia="zh-CN"/>
              </w:rPr>
            </w:pPr>
            <w:r>
              <w:rPr>
                <w:rFonts w:hint="eastAsia" w:cs="宋体"/>
                <w:color w:val="000000"/>
                <w:kern w:val="0"/>
                <w:sz w:val="21"/>
                <w:szCs w:val="21"/>
                <w:vertAlign w:val="baseline"/>
                <w:lang w:val="en-US" w:eastAsia="zh-CN"/>
              </w:rPr>
              <w:t>工会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18" w:hRule="atLeast"/>
        </w:trPr>
        <w:tc>
          <w:tcPr>
            <w:tcW w:w="1633" w:type="dxa"/>
            <w:vAlign w:val="center"/>
          </w:tcPr>
          <w:p>
            <w:pPr>
              <w:widowControl/>
              <w:wordWrap w:val="0"/>
              <w:spacing w:before="100" w:beforeAutospacing="1" w:after="100" w:afterAutospacing="1"/>
              <w:jc w:val="center"/>
              <w:rPr>
                <w:rFonts w:hint="eastAsia" w:eastAsia="宋体" w:cs="宋体"/>
                <w:color w:val="000000"/>
                <w:kern w:val="0"/>
                <w:sz w:val="24"/>
                <w:vertAlign w:val="baseline"/>
                <w:lang w:val="en-US" w:eastAsia="zh-CN"/>
              </w:rPr>
            </w:pPr>
            <w:r>
              <w:rPr>
                <w:rFonts w:hint="eastAsia" w:cs="宋体"/>
                <w:color w:val="000000"/>
                <w:kern w:val="0"/>
                <w:sz w:val="24"/>
                <w:vertAlign w:val="baseline"/>
                <w:lang w:val="en-US" w:eastAsia="zh-CN"/>
              </w:rPr>
              <w:t>六</w:t>
            </w:r>
          </w:p>
        </w:tc>
        <w:tc>
          <w:tcPr>
            <w:tcW w:w="1263" w:type="dxa"/>
            <w:vAlign w:val="center"/>
          </w:tcPr>
          <w:p>
            <w:pPr>
              <w:spacing w:before="100" w:beforeAutospacing="1" w:after="100" w:afterAutospacing="1"/>
              <w:jc w:val="center"/>
              <w:rPr>
                <w:rFonts w:hint="eastAsia" w:cs="宋体"/>
                <w:color w:val="000000"/>
                <w:kern w:val="0"/>
                <w:sz w:val="21"/>
                <w:szCs w:val="21"/>
                <w:vertAlign w:val="baseline"/>
              </w:rPr>
            </w:pPr>
          </w:p>
        </w:tc>
        <w:tc>
          <w:tcPr>
            <w:tcW w:w="1263" w:type="dxa"/>
            <w:vAlign w:val="center"/>
          </w:tcPr>
          <w:p>
            <w:pPr>
              <w:spacing w:before="100" w:beforeAutospacing="1" w:after="100" w:afterAutospacing="1"/>
              <w:jc w:val="center"/>
              <w:rPr>
                <w:rFonts w:hint="eastAsia" w:cs="宋体"/>
                <w:color w:val="000000"/>
                <w:kern w:val="0"/>
                <w:sz w:val="21"/>
                <w:szCs w:val="21"/>
                <w:vertAlign w:val="baseline"/>
              </w:rPr>
            </w:pPr>
          </w:p>
        </w:tc>
        <w:tc>
          <w:tcPr>
            <w:tcW w:w="1608" w:type="dxa"/>
            <w:vAlign w:val="center"/>
          </w:tcPr>
          <w:p>
            <w:pPr>
              <w:spacing w:before="100" w:beforeAutospacing="1" w:after="100" w:afterAutospacing="1"/>
              <w:jc w:val="center"/>
              <w:rPr>
                <w:rFonts w:hint="eastAsia" w:cs="宋体"/>
                <w:color w:val="000000"/>
                <w:kern w:val="0"/>
                <w:sz w:val="21"/>
                <w:szCs w:val="21"/>
                <w:vertAlign w:val="baseline"/>
              </w:rPr>
            </w:pPr>
          </w:p>
        </w:tc>
        <w:tc>
          <w:tcPr>
            <w:tcW w:w="1794" w:type="dxa"/>
            <w:vAlign w:val="center"/>
          </w:tcPr>
          <w:p>
            <w:pPr>
              <w:spacing w:before="100" w:beforeAutospacing="1" w:after="100" w:afterAutospacing="1"/>
              <w:jc w:val="center"/>
              <w:rPr>
                <w:rFonts w:hint="eastAsia" w:cs="宋体"/>
                <w:color w:val="000000"/>
                <w:kern w:val="0"/>
                <w:sz w:val="21"/>
                <w:szCs w:val="21"/>
                <w:vertAlign w:val="baseline"/>
              </w:rPr>
            </w:pPr>
          </w:p>
        </w:tc>
        <w:tc>
          <w:tcPr>
            <w:tcW w:w="1200" w:type="dxa"/>
            <w:vAlign w:val="center"/>
          </w:tcPr>
          <w:p>
            <w:pPr>
              <w:spacing w:before="100" w:beforeAutospacing="1" w:after="100" w:afterAutospacing="1"/>
              <w:jc w:val="center"/>
              <w:rPr>
                <w:rFonts w:hint="eastAsia" w:cs="宋体"/>
                <w:color w:val="000000"/>
                <w:kern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55" w:hRule="atLeast"/>
        </w:trPr>
        <w:tc>
          <w:tcPr>
            <w:tcW w:w="1633" w:type="dxa"/>
            <w:vAlign w:val="center"/>
          </w:tcPr>
          <w:p>
            <w:pPr>
              <w:widowControl/>
              <w:wordWrap w:val="0"/>
              <w:spacing w:before="100" w:beforeAutospacing="1" w:after="100" w:afterAutospacing="1"/>
              <w:jc w:val="center"/>
              <w:rPr>
                <w:rFonts w:hint="eastAsia" w:cs="宋体"/>
                <w:color w:val="000000"/>
                <w:kern w:val="0"/>
                <w:sz w:val="24"/>
                <w:vertAlign w:val="baseline"/>
              </w:rPr>
            </w:pPr>
            <w:r>
              <w:rPr>
                <w:rFonts w:hint="eastAsia" w:cs="宋体"/>
                <w:color w:val="000000"/>
                <w:kern w:val="0"/>
                <w:sz w:val="24"/>
                <w:vertAlign w:val="baseline"/>
                <w:lang w:eastAsia="zh-CN"/>
              </w:rPr>
              <w:t>（</w:t>
            </w:r>
            <w:r>
              <w:rPr>
                <w:rFonts w:hint="eastAsia" w:cs="宋体"/>
                <w:color w:val="000000"/>
                <w:kern w:val="0"/>
                <w:sz w:val="24"/>
                <w:vertAlign w:val="baseline"/>
                <w:lang w:val="en-US" w:eastAsia="zh-CN"/>
              </w:rPr>
              <w:t>3月9日</w:t>
            </w:r>
            <w:r>
              <w:rPr>
                <w:rFonts w:hint="eastAsia" w:cs="宋体"/>
                <w:color w:val="000000"/>
                <w:kern w:val="0"/>
                <w:sz w:val="24"/>
                <w:vertAlign w:val="baseline"/>
                <w:lang w:eastAsia="zh-CN"/>
              </w:rPr>
              <w:t>）</w:t>
            </w:r>
          </w:p>
        </w:tc>
        <w:tc>
          <w:tcPr>
            <w:tcW w:w="1263" w:type="dxa"/>
          </w:tcPr>
          <w:p>
            <w:pPr>
              <w:widowControl/>
              <w:wordWrap w:val="0"/>
              <w:spacing w:before="100" w:beforeAutospacing="1" w:after="100" w:afterAutospacing="1"/>
              <w:jc w:val="center"/>
              <w:rPr>
                <w:rFonts w:hint="eastAsia" w:cs="宋体"/>
                <w:color w:val="000000"/>
                <w:kern w:val="0"/>
                <w:sz w:val="21"/>
                <w:szCs w:val="21"/>
                <w:vertAlign w:val="baseline"/>
              </w:rPr>
            </w:pPr>
          </w:p>
        </w:tc>
        <w:tc>
          <w:tcPr>
            <w:tcW w:w="1263" w:type="dxa"/>
          </w:tcPr>
          <w:p>
            <w:pPr>
              <w:widowControl/>
              <w:wordWrap w:val="0"/>
              <w:spacing w:before="100" w:beforeAutospacing="1" w:after="100" w:afterAutospacing="1"/>
              <w:jc w:val="center"/>
              <w:rPr>
                <w:rFonts w:hint="eastAsia" w:cs="宋体"/>
                <w:color w:val="000000"/>
                <w:kern w:val="0"/>
                <w:sz w:val="21"/>
                <w:szCs w:val="21"/>
                <w:vertAlign w:val="baseline"/>
              </w:rPr>
            </w:pPr>
          </w:p>
        </w:tc>
        <w:tc>
          <w:tcPr>
            <w:tcW w:w="1608" w:type="dxa"/>
          </w:tcPr>
          <w:p>
            <w:pPr>
              <w:widowControl/>
              <w:wordWrap w:val="0"/>
              <w:spacing w:before="100" w:beforeAutospacing="1" w:after="100" w:afterAutospacing="1"/>
              <w:jc w:val="center"/>
              <w:rPr>
                <w:rFonts w:hint="eastAsia" w:cs="宋体"/>
                <w:color w:val="000000"/>
                <w:kern w:val="0"/>
                <w:sz w:val="21"/>
                <w:szCs w:val="21"/>
                <w:vertAlign w:val="baseline"/>
              </w:rPr>
            </w:pPr>
          </w:p>
        </w:tc>
        <w:tc>
          <w:tcPr>
            <w:tcW w:w="1794" w:type="dxa"/>
          </w:tcPr>
          <w:p>
            <w:pPr>
              <w:widowControl/>
              <w:wordWrap w:val="0"/>
              <w:spacing w:before="100" w:beforeAutospacing="1" w:after="100" w:afterAutospacing="1"/>
              <w:jc w:val="center"/>
              <w:rPr>
                <w:rFonts w:hint="eastAsia" w:cs="宋体"/>
                <w:color w:val="000000"/>
                <w:kern w:val="0"/>
                <w:sz w:val="21"/>
                <w:szCs w:val="21"/>
                <w:vertAlign w:val="baseline"/>
              </w:rPr>
            </w:pPr>
          </w:p>
        </w:tc>
        <w:tc>
          <w:tcPr>
            <w:tcW w:w="1200" w:type="dxa"/>
          </w:tcPr>
          <w:p>
            <w:pPr>
              <w:widowControl/>
              <w:wordWrap w:val="0"/>
              <w:spacing w:before="100" w:beforeAutospacing="1" w:after="100" w:afterAutospacing="1"/>
              <w:jc w:val="center"/>
              <w:rPr>
                <w:rFonts w:hint="eastAsia" w:cs="宋体"/>
                <w:color w:val="000000"/>
                <w:kern w:val="0"/>
                <w:sz w:val="21"/>
                <w:szCs w:val="21"/>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43" w:hRule="atLeast"/>
        </w:trPr>
        <w:tc>
          <w:tcPr>
            <w:tcW w:w="1633" w:type="dxa"/>
            <w:vAlign w:val="center"/>
          </w:tcPr>
          <w:p>
            <w:pPr>
              <w:widowControl/>
              <w:wordWrap w:val="0"/>
              <w:spacing w:before="100" w:beforeAutospacing="1" w:after="100" w:afterAutospacing="1"/>
              <w:jc w:val="center"/>
              <w:rPr>
                <w:rFonts w:hint="eastAsia" w:eastAsia="宋体" w:cs="宋体"/>
                <w:color w:val="000000"/>
                <w:kern w:val="0"/>
                <w:sz w:val="24"/>
                <w:vertAlign w:val="baseline"/>
                <w:lang w:val="en-US" w:eastAsia="zh-CN"/>
              </w:rPr>
            </w:pPr>
            <w:r>
              <w:rPr>
                <w:rFonts w:hint="eastAsia" w:cs="宋体"/>
                <w:color w:val="000000"/>
                <w:kern w:val="0"/>
                <w:sz w:val="24"/>
                <w:vertAlign w:val="baseline"/>
                <w:lang w:val="en-US" w:eastAsia="zh-CN"/>
              </w:rPr>
              <w:t>日</w:t>
            </w:r>
          </w:p>
        </w:tc>
        <w:tc>
          <w:tcPr>
            <w:tcW w:w="1263" w:type="dxa"/>
          </w:tcPr>
          <w:p>
            <w:pPr>
              <w:widowControl/>
              <w:wordWrap w:val="0"/>
              <w:spacing w:before="100" w:beforeAutospacing="1" w:after="100" w:afterAutospacing="1"/>
              <w:jc w:val="center"/>
              <w:rPr>
                <w:rFonts w:hint="eastAsia" w:cs="宋体"/>
                <w:color w:val="000000"/>
                <w:kern w:val="0"/>
                <w:sz w:val="24"/>
                <w:vertAlign w:val="baseline"/>
              </w:rPr>
            </w:pPr>
          </w:p>
        </w:tc>
        <w:tc>
          <w:tcPr>
            <w:tcW w:w="1263" w:type="dxa"/>
          </w:tcPr>
          <w:p>
            <w:pPr>
              <w:widowControl/>
              <w:wordWrap w:val="0"/>
              <w:spacing w:before="100" w:beforeAutospacing="1" w:after="100" w:afterAutospacing="1"/>
              <w:jc w:val="center"/>
              <w:rPr>
                <w:rFonts w:hint="eastAsia" w:cs="宋体"/>
                <w:color w:val="000000"/>
                <w:kern w:val="0"/>
                <w:sz w:val="24"/>
                <w:vertAlign w:val="baseline"/>
              </w:rPr>
            </w:pPr>
          </w:p>
        </w:tc>
        <w:tc>
          <w:tcPr>
            <w:tcW w:w="1608" w:type="dxa"/>
          </w:tcPr>
          <w:p>
            <w:pPr>
              <w:widowControl/>
              <w:wordWrap w:val="0"/>
              <w:spacing w:before="100" w:beforeAutospacing="1" w:after="100" w:afterAutospacing="1"/>
              <w:jc w:val="center"/>
              <w:rPr>
                <w:rFonts w:hint="eastAsia" w:cs="宋体"/>
                <w:color w:val="000000"/>
                <w:kern w:val="0"/>
                <w:sz w:val="24"/>
                <w:vertAlign w:val="baseline"/>
              </w:rPr>
            </w:pPr>
          </w:p>
        </w:tc>
        <w:tc>
          <w:tcPr>
            <w:tcW w:w="1794" w:type="dxa"/>
          </w:tcPr>
          <w:p>
            <w:pPr>
              <w:widowControl/>
              <w:wordWrap w:val="0"/>
              <w:spacing w:before="100" w:beforeAutospacing="1" w:after="100" w:afterAutospacing="1"/>
              <w:jc w:val="center"/>
              <w:rPr>
                <w:rFonts w:hint="eastAsia" w:cs="宋体"/>
                <w:color w:val="000000"/>
                <w:kern w:val="0"/>
                <w:sz w:val="24"/>
                <w:vertAlign w:val="baseline"/>
              </w:rPr>
            </w:pPr>
          </w:p>
        </w:tc>
        <w:tc>
          <w:tcPr>
            <w:tcW w:w="1200" w:type="dxa"/>
          </w:tcPr>
          <w:p>
            <w:pPr>
              <w:widowControl/>
              <w:wordWrap w:val="0"/>
              <w:spacing w:before="100" w:beforeAutospacing="1" w:after="100" w:afterAutospacing="1"/>
              <w:jc w:val="center"/>
              <w:rPr>
                <w:rFonts w:hint="eastAsia" w:cs="宋体"/>
                <w:color w:val="000000"/>
                <w:kern w:val="0"/>
                <w:sz w:val="24"/>
                <w:vertAlign w:val="baseli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377" w:hRule="atLeast"/>
        </w:trPr>
        <w:tc>
          <w:tcPr>
            <w:tcW w:w="1633" w:type="dxa"/>
            <w:vAlign w:val="center"/>
          </w:tcPr>
          <w:p>
            <w:pPr>
              <w:widowControl/>
              <w:wordWrap w:val="0"/>
              <w:spacing w:before="100" w:beforeAutospacing="1" w:after="100" w:afterAutospacing="1"/>
              <w:jc w:val="center"/>
              <w:rPr>
                <w:rFonts w:hint="eastAsia" w:cs="宋体"/>
                <w:color w:val="000000"/>
                <w:kern w:val="0"/>
                <w:sz w:val="24"/>
                <w:vertAlign w:val="baseline"/>
              </w:rPr>
            </w:pPr>
            <w:r>
              <w:rPr>
                <w:rFonts w:hint="eastAsia" w:cs="宋体"/>
                <w:color w:val="000000"/>
                <w:kern w:val="0"/>
                <w:sz w:val="24"/>
                <w:vertAlign w:val="baseline"/>
                <w:lang w:eastAsia="zh-CN"/>
              </w:rPr>
              <w:t>（</w:t>
            </w:r>
            <w:r>
              <w:rPr>
                <w:rFonts w:hint="eastAsia" w:cs="宋体"/>
                <w:color w:val="000000"/>
                <w:kern w:val="0"/>
                <w:sz w:val="24"/>
                <w:vertAlign w:val="baseline"/>
                <w:lang w:val="en-US" w:eastAsia="zh-CN"/>
              </w:rPr>
              <w:t>3月10日</w:t>
            </w:r>
            <w:r>
              <w:rPr>
                <w:rFonts w:hint="eastAsia" w:cs="宋体"/>
                <w:color w:val="000000"/>
                <w:kern w:val="0"/>
                <w:sz w:val="24"/>
                <w:vertAlign w:val="baseline"/>
                <w:lang w:eastAsia="zh-CN"/>
              </w:rPr>
              <w:t>）</w:t>
            </w:r>
          </w:p>
        </w:tc>
        <w:tc>
          <w:tcPr>
            <w:tcW w:w="1263" w:type="dxa"/>
          </w:tcPr>
          <w:p>
            <w:pPr>
              <w:widowControl/>
              <w:wordWrap w:val="0"/>
              <w:spacing w:before="100" w:beforeAutospacing="1" w:after="100" w:afterAutospacing="1"/>
              <w:jc w:val="center"/>
              <w:rPr>
                <w:rFonts w:hint="eastAsia" w:cs="宋体"/>
                <w:color w:val="000000"/>
                <w:kern w:val="0"/>
                <w:sz w:val="24"/>
                <w:vertAlign w:val="baseline"/>
              </w:rPr>
            </w:pPr>
          </w:p>
        </w:tc>
        <w:tc>
          <w:tcPr>
            <w:tcW w:w="1263" w:type="dxa"/>
          </w:tcPr>
          <w:p>
            <w:pPr>
              <w:widowControl/>
              <w:wordWrap w:val="0"/>
              <w:spacing w:before="100" w:beforeAutospacing="1" w:after="100" w:afterAutospacing="1"/>
              <w:jc w:val="center"/>
              <w:rPr>
                <w:rFonts w:hint="eastAsia" w:cs="宋体"/>
                <w:color w:val="000000"/>
                <w:kern w:val="0"/>
                <w:sz w:val="24"/>
                <w:vertAlign w:val="baseline"/>
              </w:rPr>
            </w:pPr>
          </w:p>
        </w:tc>
        <w:tc>
          <w:tcPr>
            <w:tcW w:w="1608" w:type="dxa"/>
          </w:tcPr>
          <w:p>
            <w:pPr>
              <w:widowControl/>
              <w:wordWrap w:val="0"/>
              <w:spacing w:before="100" w:beforeAutospacing="1" w:after="100" w:afterAutospacing="1"/>
              <w:jc w:val="center"/>
              <w:rPr>
                <w:rFonts w:hint="eastAsia" w:cs="宋体"/>
                <w:color w:val="000000"/>
                <w:kern w:val="0"/>
                <w:sz w:val="24"/>
                <w:vertAlign w:val="baseline"/>
              </w:rPr>
            </w:pPr>
          </w:p>
        </w:tc>
        <w:tc>
          <w:tcPr>
            <w:tcW w:w="1794" w:type="dxa"/>
          </w:tcPr>
          <w:p>
            <w:pPr>
              <w:widowControl/>
              <w:wordWrap w:val="0"/>
              <w:spacing w:before="100" w:beforeAutospacing="1" w:after="100" w:afterAutospacing="1"/>
              <w:jc w:val="center"/>
              <w:rPr>
                <w:rFonts w:hint="eastAsia" w:cs="宋体"/>
                <w:color w:val="000000"/>
                <w:kern w:val="0"/>
                <w:sz w:val="24"/>
                <w:vertAlign w:val="baseline"/>
              </w:rPr>
            </w:pPr>
          </w:p>
        </w:tc>
        <w:tc>
          <w:tcPr>
            <w:tcW w:w="1200" w:type="dxa"/>
          </w:tcPr>
          <w:p>
            <w:pPr>
              <w:widowControl/>
              <w:wordWrap w:val="0"/>
              <w:spacing w:before="100" w:beforeAutospacing="1" w:after="100" w:afterAutospacing="1"/>
              <w:jc w:val="center"/>
              <w:rPr>
                <w:rFonts w:hint="eastAsia" w:cs="宋体"/>
                <w:color w:val="000000"/>
                <w:kern w:val="0"/>
                <w:sz w:val="24"/>
                <w:vertAlign w:val="baseline"/>
              </w:rPr>
            </w:pPr>
          </w:p>
        </w:tc>
      </w:tr>
    </w:tbl>
    <w:p>
      <w:pPr>
        <w:widowControl/>
        <w:wordWrap w:val="0"/>
        <w:spacing w:line="320" w:lineRule="exact"/>
        <w:jc w:val="left"/>
        <w:rPr>
          <w:rFonts w:hint="eastAsia"/>
          <w:b/>
          <w:color w:val="000000"/>
          <w:kern w:val="0"/>
          <w:szCs w:val="21"/>
        </w:rPr>
      </w:pPr>
    </w:p>
    <w:p>
      <w:pPr>
        <w:widowControl/>
        <w:wordWrap w:val="0"/>
        <w:spacing w:line="320" w:lineRule="exact"/>
        <w:jc w:val="left"/>
        <w:rPr>
          <w:rFonts w:hint="eastAsia"/>
          <w:b/>
          <w:color w:val="000000"/>
          <w:kern w:val="0"/>
          <w:szCs w:val="21"/>
        </w:rPr>
      </w:pPr>
    </w:p>
    <w:p>
      <w:pPr>
        <w:widowControl/>
        <w:wordWrap w:val="0"/>
        <w:spacing w:line="320" w:lineRule="exact"/>
        <w:jc w:val="left"/>
        <w:rPr>
          <w:rFonts w:hint="eastAsia"/>
          <w:color w:val="000000"/>
          <w:kern w:val="0"/>
          <w:szCs w:val="21"/>
        </w:rPr>
      </w:pPr>
      <w:r>
        <w:rPr>
          <w:rFonts w:hint="eastAsia"/>
          <w:b/>
          <w:color w:val="000000"/>
          <w:kern w:val="0"/>
          <w:szCs w:val="21"/>
        </w:rPr>
        <w:t>学校</w:t>
      </w:r>
      <w:r>
        <w:rPr>
          <w:rFonts w:hint="eastAsia"/>
          <w:color w:val="000000"/>
          <w:kern w:val="0"/>
          <w:szCs w:val="21"/>
        </w:rPr>
        <w:t>：</w:t>
      </w:r>
      <w:r>
        <w:rPr>
          <w:rFonts w:hint="eastAsia"/>
          <w:color w:val="000000"/>
          <w:kern w:val="0"/>
          <w:sz w:val="18"/>
          <w:szCs w:val="18"/>
        </w:rPr>
        <w:t xml:space="preserve"> </w:t>
      </w:r>
    </w:p>
    <w:p>
      <w:pPr>
        <w:widowControl/>
        <w:numPr>
          <w:ilvl w:val="0"/>
          <w:numId w:val="1"/>
        </w:numPr>
        <w:wordWrap w:val="0"/>
        <w:spacing w:line="320" w:lineRule="exact"/>
        <w:ind w:leftChars="0"/>
        <w:jc w:val="left"/>
        <w:rPr>
          <w:rFonts w:hint="eastAsia"/>
          <w:color w:val="000000"/>
          <w:kern w:val="0"/>
          <w:sz w:val="18"/>
          <w:szCs w:val="18"/>
        </w:rPr>
      </w:pPr>
      <w:r>
        <w:rPr>
          <w:rFonts w:hint="eastAsia"/>
          <w:color w:val="000000"/>
          <w:kern w:val="0"/>
          <w:sz w:val="18"/>
          <w:szCs w:val="18"/>
        </w:rPr>
        <w:t>当天值班的老师在楼道里多巡视多看护</w:t>
      </w:r>
    </w:p>
    <w:p>
      <w:pPr>
        <w:widowControl/>
        <w:numPr>
          <w:ilvl w:val="0"/>
          <w:numId w:val="1"/>
        </w:numPr>
        <w:wordWrap w:val="0"/>
        <w:spacing w:line="320" w:lineRule="exact"/>
        <w:ind w:leftChars="0"/>
        <w:jc w:val="left"/>
        <w:rPr>
          <w:rFonts w:hint="eastAsia"/>
          <w:color w:val="000000"/>
          <w:kern w:val="0"/>
          <w:sz w:val="18"/>
          <w:szCs w:val="18"/>
          <w:highlight w:val="none"/>
          <w:lang w:val="en-US" w:eastAsia="zh-CN"/>
        </w:rPr>
      </w:pPr>
      <w:r>
        <w:rPr>
          <w:rFonts w:hint="eastAsia"/>
          <w:color w:val="000000"/>
          <w:kern w:val="0"/>
          <w:sz w:val="18"/>
          <w:szCs w:val="18"/>
          <w:highlight w:val="none"/>
          <w:lang w:val="en-US" w:eastAsia="zh-CN"/>
        </w:rPr>
        <w:t>周一下午，会议室召开区中小学德育少先队工作研讨暨品格提升项目区级现场展评</w:t>
      </w:r>
    </w:p>
    <w:p>
      <w:pPr>
        <w:widowControl/>
        <w:numPr>
          <w:ilvl w:val="0"/>
          <w:numId w:val="0"/>
        </w:numPr>
        <w:wordWrap w:val="0"/>
        <w:spacing w:line="320" w:lineRule="exact"/>
        <w:ind w:leftChars="0"/>
        <w:jc w:val="left"/>
        <w:rPr>
          <w:rFonts w:hint="eastAsia"/>
          <w:color w:val="000000"/>
          <w:kern w:val="0"/>
          <w:sz w:val="18"/>
          <w:szCs w:val="18"/>
          <w:lang w:val="en-US" w:eastAsia="zh-CN"/>
        </w:rPr>
      </w:pPr>
    </w:p>
    <w:p>
      <w:pPr>
        <w:widowControl/>
        <w:wordWrap w:val="0"/>
        <w:spacing w:line="320" w:lineRule="exact"/>
        <w:ind w:left="360" w:hanging="360"/>
        <w:jc w:val="left"/>
        <w:rPr>
          <w:rFonts w:hint="eastAsia" w:eastAsia="宋体"/>
          <w:color w:val="000000"/>
          <w:kern w:val="0"/>
          <w:szCs w:val="21"/>
          <w:lang w:eastAsia="zh-CN"/>
        </w:rPr>
      </w:pPr>
      <w:r>
        <w:rPr>
          <w:rFonts w:hint="eastAsia"/>
          <w:b/>
          <w:color w:val="000000"/>
          <w:kern w:val="0"/>
          <w:szCs w:val="21"/>
        </w:rPr>
        <w:t>教导处</w:t>
      </w:r>
      <w:r>
        <w:rPr>
          <w:rFonts w:hint="eastAsia"/>
          <w:b/>
          <w:color w:val="000000"/>
          <w:kern w:val="0"/>
          <w:szCs w:val="21"/>
          <w:lang w:eastAsia="zh-CN"/>
        </w:rPr>
        <w:t>：</w:t>
      </w:r>
    </w:p>
    <w:p>
      <w:pPr>
        <w:widowControl/>
        <w:numPr>
          <w:ilvl w:val="0"/>
          <w:numId w:val="2"/>
        </w:numPr>
        <w:ind w:left="0" w:leftChars="0" w:firstLine="0" w:firstLineChars="0"/>
        <w:jc w:val="left"/>
        <w:rPr>
          <w:rFonts w:hint="eastAsia"/>
          <w:color w:val="000000"/>
          <w:kern w:val="0"/>
          <w:sz w:val="18"/>
          <w:szCs w:val="18"/>
          <w:lang w:val="en-US" w:eastAsia="zh-CN"/>
        </w:rPr>
      </w:pPr>
      <w:r>
        <w:rPr>
          <w:rFonts w:hint="eastAsia"/>
          <w:color w:val="000000"/>
          <w:kern w:val="0"/>
          <w:sz w:val="18"/>
          <w:szCs w:val="18"/>
          <w:lang w:val="en-US" w:eastAsia="zh-CN"/>
        </w:rPr>
        <w:t>家校联系手册认真填写</w:t>
      </w:r>
    </w:p>
    <w:p>
      <w:pPr>
        <w:widowControl/>
        <w:numPr>
          <w:ilvl w:val="0"/>
          <w:numId w:val="0"/>
        </w:numPr>
        <w:jc w:val="left"/>
        <w:rPr>
          <w:rFonts w:hint="eastAsia"/>
          <w:color w:val="000000"/>
          <w:kern w:val="0"/>
          <w:sz w:val="18"/>
          <w:szCs w:val="18"/>
          <w:lang w:val="en-US" w:eastAsia="zh-CN"/>
        </w:rPr>
      </w:pPr>
      <w:r>
        <w:rPr>
          <w:rFonts w:hint="eastAsia"/>
          <w:color w:val="000000"/>
          <w:kern w:val="0"/>
          <w:sz w:val="18"/>
          <w:szCs w:val="18"/>
          <w:lang w:val="en-US" w:eastAsia="zh-CN"/>
        </w:rPr>
        <w:t>2.外出开会、学习前，调课单上报教导处</w:t>
      </w:r>
    </w:p>
    <w:p>
      <w:pPr>
        <w:widowControl/>
        <w:wordWrap w:val="0"/>
        <w:spacing w:line="320" w:lineRule="exact"/>
        <w:jc w:val="left"/>
        <w:rPr>
          <w:rFonts w:hint="eastAsia" w:eastAsia="宋体"/>
          <w:b/>
          <w:color w:val="000000"/>
          <w:kern w:val="0"/>
          <w:szCs w:val="21"/>
          <w:lang w:eastAsia="zh-CN"/>
        </w:rPr>
      </w:pPr>
      <w:r>
        <w:rPr>
          <w:rFonts w:hint="eastAsia"/>
          <w:b/>
          <w:color w:val="000000"/>
          <w:kern w:val="0"/>
          <w:szCs w:val="21"/>
        </w:rPr>
        <w:t>教科室</w:t>
      </w:r>
      <w:r>
        <w:rPr>
          <w:rFonts w:hint="eastAsia"/>
          <w:b/>
          <w:color w:val="000000"/>
          <w:kern w:val="0"/>
          <w:szCs w:val="21"/>
          <w:lang w:eastAsia="zh-CN"/>
        </w:rPr>
        <w:t>：</w:t>
      </w:r>
    </w:p>
    <w:p>
      <w:pPr>
        <w:widowControl/>
        <w:numPr>
          <w:ilvl w:val="0"/>
          <w:numId w:val="3"/>
        </w:numPr>
        <w:ind w:left="0" w:leftChars="0" w:firstLine="0" w:firstLineChars="0"/>
        <w:jc w:val="left"/>
        <w:rPr>
          <w:rFonts w:hint="eastAsia"/>
          <w:color w:val="000000"/>
          <w:kern w:val="0"/>
          <w:sz w:val="18"/>
          <w:szCs w:val="18"/>
          <w:lang w:val="en-US" w:eastAsia="zh-CN"/>
        </w:rPr>
      </w:pPr>
      <w:r>
        <w:rPr>
          <w:rFonts w:hint="eastAsia"/>
          <w:color w:val="000000"/>
          <w:kern w:val="0"/>
          <w:sz w:val="18"/>
          <w:szCs w:val="18"/>
          <w:lang w:val="en-US" w:eastAsia="zh-CN"/>
        </w:rPr>
        <w:t>筹备三百课项目中期汇报</w:t>
      </w:r>
    </w:p>
    <w:p>
      <w:pPr>
        <w:widowControl/>
        <w:numPr>
          <w:ilvl w:val="0"/>
          <w:numId w:val="0"/>
        </w:numPr>
        <w:jc w:val="left"/>
        <w:rPr>
          <w:rFonts w:hint="eastAsia"/>
          <w:color w:val="000000"/>
          <w:kern w:val="0"/>
          <w:sz w:val="18"/>
          <w:szCs w:val="18"/>
          <w:lang w:val="en-US" w:eastAsia="zh-CN"/>
        </w:rPr>
      </w:pPr>
    </w:p>
    <w:p>
      <w:pPr>
        <w:widowControl/>
        <w:wordWrap w:val="0"/>
        <w:spacing w:line="320" w:lineRule="exact"/>
        <w:jc w:val="left"/>
        <w:rPr>
          <w:rFonts w:hint="eastAsia" w:eastAsia="宋体"/>
          <w:b/>
          <w:color w:val="000000"/>
          <w:kern w:val="0"/>
          <w:szCs w:val="21"/>
          <w:lang w:eastAsia="zh-CN"/>
        </w:rPr>
      </w:pPr>
      <w:r>
        <w:rPr>
          <w:rFonts w:hint="eastAsia"/>
          <w:b/>
          <w:color w:val="000000"/>
          <w:kern w:val="0"/>
          <w:szCs w:val="21"/>
        </w:rPr>
        <w:t>德育处</w:t>
      </w:r>
      <w:r>
        <w:rPr>
          <w:rFonts w:hint="eastAsia"/>
          <w:b/>
          <w:color w:val="000000"/>
          <w:kern w:val="0"/>
          <w:szCs w:val="21"/>
          <w:lang w:eastAsia="zh-CN"/>
        </w:rPr>
        <w:t>：</w:t>
      </w:r>
    </w:p>
    <w:p>
      <w:pPr>
        <w:widowControl/>
        <w:numPr>
          <w:ilvl w:val="0"/>
          <w:numId w:val="4"/>
        </w:numPr>
        <w:wordWrap w:val="0"/>
        <w:spacing w:line="320" w:lineRule="exact"/>
        <w:ind w:left="0" w:leftChars="0" w:firstLine="0" w:firstLineChars="0"/>
        <w:jc w:val="left"/>
        <w:rPr>
          <w:rFonts w:hint="eastAsia"/>
          <w:color w:val="000000"/>
          <w:kern w:val="0"/>
          <w:sz w:val="18"/>
          <w:szCs w:val="18"/>
          <w:lang w:val="en-US" w:eastAsia="zh-CN"/>
        </w:rPr>
      </w:pPr>
      <w:r>
        <w:rPr>
          <w:rFonts w:hint="eastAsia"/>
          <w:color w:val="000000"/>
          <w:kern w:val="0"/>
          <w:sz w:val="18"/>
          <w:szCs w:val="18"/>
          <w:lang w:val="en-US" w:eastAsia="zh-CN"/>
        </w:rPr>
        <w:t>学生“餐饮之礼”培养</w:t>
      </w:r>
    </w:p>
    <w:p>
      <w:pPr>
        <w:widowControl/>
        <w:numPr>
          <w:ilvl w:val="0"/>
          <w:numId w:val="4"/>
        </w:numPr>
        <w:wordWrap w:val="0"/>
        <w:spacing w:line="320" w:lineRule="exact"/>
        <w:ind w:left="0" w:leftChars="0" w:firstLine="0" w:firstLineChars="0"/>
        <w:jc w:val="left"/>
        <w:rPr>
          <w:rFonts w:hint="eastAsia"/>
          <w:color w:val="000000"/>
          <w:kern w:val="0"/>
          <w:sz w:val="18"/>
          <w:szCs w:val="18"/>
          <w:lang w:val="en-US" w:eastAsia="zh-CN"/>
        </w:rPr>
      </w:pPr>
      <w:r>
        <w:rPr>
          <w:rFonts w:hint="eastAsia"/>
          <w:color w:val="000000"/>
          <w:kern w:val="0"/>
          <w:sz w:val="18"/>
          <w:szCs w:val="18"/>
          <w:lang w:val="en-US" w:eastAsia="zh-CN"/>
        </w:rPr>
        <w:t>班级卫生评比</w:t>
      </w:r>
    </w:p>
    <w:p>
      <w:pPr>
        <w:widowControl/>
        <w:numPr>
          <w:ilvl w:val="0"/>
          <w:numId w:val="4"/>
        </w:numPr>
        <w:wordWrap w:val="0"/>
        <w:spacing w:line="320" w:lineRule="exact"/>
        <w:ind w:left="0" w:leftChars="0" w:firstLine="0" w:firstLineChars="0"/>
        <w:jc w:val="left"/>
        <w:rPr>
          <w:rFonts w:hint="eastAsia"/>
          <w:color w:val="000000"/>
          <w:kern w:val="0"/>
          <w:sz w:val="18"/>
          <w:szCs w:val="18"/>
          <w:lang w:val="en-US" w:eastAsia="zh-CN"/>
        </w:rPr>
      </w:pPr>
      <w:r>
        <w:rPr>
          <w:rFonts w:hint="eastAsia"/>
          <w:color w:val="000000"/>
          <w:kern w:val="0"/>
          <w:sz w:val="18"/>
          <w:szCs w:val="18"/>
          <w:lang w:val="en-US" w:eastAsia="zh-CN"/>
        </w:rPr>
        <w:t>周三上午红梅-光华，学生节目排练</w:t>
      </w:r>
    </w:p>
    <w:p>
      <w:pPr>
        <w:widowControl/>
        <w:numPr>
          <w:ilvl w:val="0"/>
          <w:numId w:val="0"/>
        </w:numPr>
        <w:wordWrap w:val="0"/>
        <w:spacing w:line="320" w:lineRule="exact"/>
        <w:jc w:val="left"/>
        <w:rPr>
          <w:rFonts w:hint="eastAsia"/>
          <w:color w:val="000000"/>
          <w:kern w:val="0"/>
          <w:sz w:val="18"/>
          <w:szCs w:val="18"/>
          <w:lang w:val="en-US" w:eastAsia="zh-CN"/>
        </w:rPr>
      </w:pPr>
    </w:p>
    <w:p>
      <w:pPr>
        <w:widowControl/>
        <w:wordWrap w:val="0"/>
        <w:spacing w:line="320" w:lineRule="exact"/>
        <w:jc w:val="left"/>
        <w:rPr>
          <w:rFonts w:hint="eastAsia" w:eastAsia="宋体"/>
          <w:b/>
          <w:color w:val="000000"/>
          <w:kern w:val="0"/>
          <w:szCs w:val="21"/>
          <w:lang w:eastAsia="zh-CN"/>
        </w:rPr>
      </w:pPr>
      <w:r>
        <w:rPr>
          <w:rFonts w:hint="eastAsia"/>
          <w:b/>
          <w:color w:val="000000"/>
          <w:kern w:val="0"/>
          <w:szCs w:val="21"/>
        </w:rPr>
        <w:t>总务处</w:t>
      </w:r>
      <w:r>
        <w:rPr>
          <w:rFonts w:hint="eastAsia"/>
          <w:b/>
          <w:color w:val="000000"/>
          <w:kern w:val="0"/>
          <w:szCs w:val="21"/>
          <w:lang w:eastAsia="zh-CN"/>
        </w:rPr>
        <w:t>：</w:t>
      </w:r>
    </w:p>
    <w:p>
      <w:pPr>
        <w:widowControl/>
        <w:numPr>
          <w:ilvl w:val="0"/>
          <w:numId w:val="5"/>
        </w:numPr>
        <w:wordWrap w:val="0"/>
        <w:spacing w:line="320" w:lineRule="exact"/>
        <w:ind w:left="0" w:leftChars="0" w:firstLine="0" w:firstLineChars="0"/>
        <w:jc w:val="left"/>
        <w:rPr>
          <w:rFonts w:hint="eastAsia"/>
          <w:color w:val="000000"/>
          <w:kern w:val="0"/>
          <w:sz w:val="18"/>
          <w:szCs w:val="18"/>
          <w:lang w:val="en-US" w:eastAsia="zh-CN"/>
        </w:rPr>
      </w:pPr>
      <w:r>
        <w:rPr>
          <w:rFonts w:hint="eastAsia"/>
          <w:color w:val="000000"/>
          <w:kern w:val="0"/>
          <w:sz w:val="18"/>
          <w:szCs w:val="18"/>
          <w:lang w:val="en-US" w:eastAsia="zh-CN"/>
        </w:rPr>
        <w:t>楼层布置设计</w:t>
      </w:r>
    </w:p>
    <w:p>
      <w:pPr>
        <w:widowControl/>
        <w:numPr>
          <w:ilvl w:val="0"/>
          <w:numId w:val="5"/>
        </w:numPr>
        <w:wordWrap w:val="0"/>
        <w:spacing w:line="320" w:lineRule="exact"/>
        <w:ind w:left="0" w:leftChars="0" w:firstLine="0" w:firstLineChars="0"/>
        <w:jc w:val="left"/>
        <w:rPr>
          <w:rFonts w:hint="eastAsia"/>
          <w:color w:val="000000"/>
          <w:kern w:val="0"/>
          <w:sz w:val="18"/>
          <w:szCs w:val="18"/>
          <w:lang w:val="en-US" w:eastAsia="zh-CN"/>
        </w:rPr>
      </w:pPr>
      <w:r>
        <w:rPr>
          <w:rFonts w:hint="eastAsia"/>
          <w:color w:val="000000"/>
          <w:kern w:val="0"/>
          <w:sz w:val="18"/>
          <w:szCs w:val="18"/>
          <w:lang w:val="en-US" w:eastAsia="zh-CN"/>
        </w:rPr>
        <w:t>完成年报</w:t>
      </w:r>
    </w:p>
    <w:p>
      <w:pPr>
        <w:widowControl/>
        <w:numPr>
          <w:ilvl w:val="0"/>
          <w:numId w:val="0"/>
        </w:numPr>
        <w:wordWrap w:val="0"/>
        <w:spacing w:line="320" w:lineRule="exact"/>
        <w:jc w:val="left"/>
        <w:rPr>
          <w:rFonts w:hint="eastAsia"/>
          <w:color w:val="000000"/>
          <w:kern w:val="0"/>
          <w:sz w:val="18"/>
          <w:szCs w:val="18"/>
          <w:lang w:val="en-US" w:eastAsia="zh-CN"/>
        </w:rPr>
      </w:pPr>
    </w:p>
    <w:p>
      <w:pPr>
        <w:widowControl/>
        <w:wordWrap w:val="0"/>
        <w:spacing w:line="320" w:lineRule="exact"/>
        <w:ind w:left="360" w:hanging="360"/>
        <w:jc w:val="left"/>
        <w:rPr>
          <w:rFonts w:hint="eastAsia" w:eastAsia="宋体"/>
          <w:b/>
          <w:color w:val="000000"/>
          <w:kern w:val="0"/>
          <w:szCs w:val="21"/>
          <w:lang w:eastAsia="zh-CN"/>
        </w:rPr>
      </w:pPr>
      <w:r>
        <w:rPr>
          <w:rFonts w:hint="eastAsia"/>
          <w:b/>
          <w:color w:val="000000"/>
          <w:kern w:val="0"/>
          <w:szCs w:val="21"/>
          <w:lang w:val="en-US" w:eastAsia="zh-CN"/>
        </w:rPr>
        <w:t>工会</w:t>
      </w:r>
      <w:r>
        <w:rPr>
          <w:rFonts w:hint="eastAsia"/>
          <w:b/>
          <w:color w:val="000000"/>
          <w:kern w:val="0"/>
          <w:szCs w:val="21"/>
          <w:lang w:eastAsia="zh-CN"/>
        </w:rPr>
        <w:t>：</w:t>
      </w:r>
    </w:p>
    <w:p>
      <w:pPr>
        <w:widowControl/>
        <w:numPr>
          <w:ilvl w:val="0"/>
          <w:numId w:val="6"/>
        </w:numPr>
        <w:wordWrap w:val="0"/>
        <w:spacing w:line="320" w:lineRule="exact"/>
        <w:jc w:val="left"/>
        <w:rPr>
          <w:rFonts w:hint="eastAsia"/>
          <w:color w:val="000000"/>
          <w:kern w:val="0"/>
          <w:sz w:val="18"/>
          <w:szCs w:val="18"/>
          <w:lang w:val="en-US" w:eastAsia="zh-CN"/>
        </w:rPr>
      </w:pPr>
      <w:r>
        <w:rPr>
          <w:rFonts w:hint="eastAsia"/>
          <w:color w:val="000000"/>
          <w:kern w:val="0"/>
          <w:sz w:val="18"/>
          <w:szCs w:val="18"/>
          <w:lang w:val="en-US" w:eastAsia="zh-CN"/>
        </w:rPr>
        <w:t>三八节活动</w:t>
      </w:r>
    </w:p>
    <w:p>
      <w:pPr>
        <w:widowControl/>
        <w:numPr>
          <w:ilvl w:val="0"/>
          <w:numId w:val="6"/>
        </w:numPr>
        <w:wordWrap w:val="0"/>
        <w:spacing w:line="320" w:lineRule="exact"/>
        <w:jc w:val="left"/>
        <w:rPr>
          <w:rFonts w:hint="eastAsia"/>
          <w:color w:val="000000"/>
          <w:kern w:val="0"/>
          <w:sz w:val="18"/>
          <w:szCs w:val="18"/>
          <w:lang w:val="en-US" w:eastAsia="zh-CN"/>
        </w:rPr>
      </w:pPr>
      <w:r>
        <w:rPr>
          <w:rFonts w:hint="eastAsia"/>
          <w:color w:val="000000"/>
          <w:kern w:val="0"/>
          <w:sz w:val="18"/>
          <w:szCs w:val="18"/>
          <w:lang w:val="en-US" w:eastAsia="zh-CN"/>
        </w:rPr>
        <w:t>党员学习</w:t>
      </w:r>
    </w:p>
    <w:p>
      <w:pPr>
        <w:widowControl/>
        <w:numPr>
          <w:ilvl w:val="0"/>
          <w:numId w:val="0"/>
        </w:numPr>
        <w:tabs>
          <w:tab w:val="left" w:pos="312"/>
        </w:tabs>
        <w:wordWrap w:val="0"/>
        <w:spacing w:line="320" w:lineRule="exact"/>
        <w:jc w:val="left"/>
        <w:rPr>
          <w:rFonts w:hint="eastAsia"/>
          <w:color w:val="000000"/>
          <w:kern w:val="0"/>
          <w:sz w:val="18"/>
          <w:szCs w:val="18"/>
          <w:lang w:val="en-US" w:eastAsia="zh-CN"/>
        </w:rPr>
      </w:pPr>
    </w:p>
    <w:p>
      <w:pPr>
        <w:widowControl/>
        <w:wordWrap w:val="0"/>
        <w:spacing w:line="320" w:lineRule="exact"/>
        <w:ind w:left="360" w:hanging="360"/>
        <w:jc w:val="left"/>
        <w:rPr>
          <w:rFonts w:hint="eastAsia" w:eastAsia="宋体"/>
          <w:b/>
          <w:color w:val="000000"/>
          <w:kern w:val="0"/>
          <w:szCs w:val="21"/>
          <w:lang w:eastAsia="zh-CN"/>
        </w:rPr>
      </w:pPr>
      <w:r>
        <w:rPr>
          <w:rFonts w:hint="eastAsia"/>
          <w:b/>
          <w:color w:val="000000"/>
          <w:kern w:val="0"/>
          <w:szCs w:val="21"/>
        </w:rPr>
        <w:t>办公室</w:t>
      </w:r>
      <w:r>
        <w:rPr>
          <w:rFonts w:hint="eastAsia"/>
          <w:b/>
          <w:color w:val="000000"/>
          <w:kern w:val="0"/>
          <w:szCs w:val="21"/>
          <w:lang w:eastAsia="zh-CN"/>
        </w:rPr>
        <w:t>：</w:t>
      </w:r>
    </w:p>
    <w:p>
      <w:pPr>
        <w:widowControl/>
        <w:numPr>
          <w:ilvl w:val="0"/>
          <w:numId w:val="7"/>
        </w:numPr>
        <w:wordWrap w:val="0"/>
        <w:spacing w:line="320" w:lineRule="exact"/>
        <w:jc w:val="left"/>
        <w:rPr>
          <w:rFonts w:hint="eastAsia"/>
          <w:color w:val="000000"/>
          <w:kern w:val="0"/>
          <w:sz w:val="18"/>
          <w:szCs w:val="18"/>
          <w:lang w:val="en-US" w:eastAsia="zh-CN"/>
        </w:rPr>
      </w:pPr>
      <w:r>
        <w:rPr>
          <w:rFonts w:hint="eastAsia"/>
          <w:color w:val="000000"/>
          <w:kern w:val="0"/>
          <w:sz w:val="18"/>
          <w:szCs w:val="18"/>
          <w:lang w:val="en-US" w:eastAsia="zh-CN"/>
        </w:rPr>
        <w:t>学校年度评价</w:t>
      </w:r>
    </w:p>
    <w:p>
      <w:pPr>
        <w:widowControl/>
        <w:numPr>
          <w:ilvl w:val="0"/>
          <w:numId w:val="7"/>
        </w:numPr>
        <w:wordWrap w:val="0"/>
        <w:spacing w:line="320" w:lineRule="exact"/>
        <w:ind w:left="0" w:leftChars="0" w:firstLine="0" w:firstLineChars="0"/>
        <w:jc w:val="left"/>
        <w:rPr>
          <w:rFonts w:hint="eastAsia"/>
          <w:color w:val="000000"/>
          <w:kern w:val="0"/>
          <w:sz w:val="18"/>
          <w:szCs w:val="18"/>
          <w:lang w:val="en-US" w:eastAsia="zh-CN"/>
        </w:rPr>
      </w:pPr>
      <w:r>
        <w:rPr>
          <w:rFonts w:hint="eastAsia"/>
          <w:color w:val="000000"/>
          <w:kern w:val="0"/>
          <w:sz w:val="18"/>
          <w:szCs w:val="18"/>
          <w:lang w:val="en-US" w:eastAsia="zh-CN"/>
        </w:rPr>
        <w:t>融合教育专题制作微信稿</w:t>
      </w:r>
    </w:p>
    <w:p>
      <w:pPr>
        <w:widowControl/>
        <w:numPr>
          <w:ilvl w:val="0"/>
          <w:numId w:val="0"/>
        </w:numPr>
        <w:wordWrap w:val="0"/>
        <w:spacing w:line="320" w:lineRule="exact"/>
        <w:jc w:val="left"/>
        <w:rPr>
          <w:rFonts w:hint="eastAsia"/>
          <w:color w:val="000000"/>
          <w:kern w:val="0"/>
          <w:sz w:val="18"/>
          <w:szCs w:val="18"/>
          <w:lang w:val="en-US" w:eastAsia="zh-CN"/>
        </w:rPr>
      </w:pPr>
    </w:p>
    <w:p>
      <w:pPr>
        <w:widowControl/>
        <w:wordWrap w:val="0"/>
        <w:spacing w:line="320" w:lineRule="exact"/>
        <w:jc w:val="left"/>
        <w:rPr>
          <w:rFonts w:hint="eastAsia" w:eastAsia="宋体"/>
          <w:b/>
          <w:color w:val="000000"/>
          <w:kern w:val="0"/>
          <w:szCs w:val="21"/>
          <w:lang w:eastAsia="zh-CN"/>
        </w:rPr>
      </w:pPr>
      <w:r>
        <w:rPr>
          <w:rFonts w:hint="eastAsia"/>
          <w:b/>
          <w:color w:val="000000"/>
          <w:kern w:val="0"/>
          <w:szCs w:val="21"/>
          <w:lang w:val="en-US" w:eastAsia="zh-CN"/>
        </w:rPr>
        <w:t>成长支持中心</w:t>
      </w:r>
      <w:r>
        <w:rPr>
          <w:rFonts w:hint="eastAsia"/>
          <w:b/>
          <w:color w:val="000000"/>
          <w:kern w:val="0"/>
          <w:szCs w:val="21"/>
          <w:lang w:eastAsia="zh-CN"/>
        </w:rPr>
        <w:t>：</w:t>
      </w:r>
    </w:p>
    <w:p>
      <w:pPr>
        <w:widowControl/>
        <w:numPr>
          <w:ilvl w:val="0"/>
          <w:numId w:val="8"/>
        </w:numPr>
        <w:wordWrap w:val="0"/>
        <w:spacing w:line="320" w:lineRule="exact"/>
        <w:ind w:left="360" w:leftChars="0" w:hanging="360" w:firstLineChars="0"/>
        <w:jc w:val="left"/>
        <w:rPr>
          <w:rFonts w:hint="eastAsia"/>
          <w:color w:val="000000"/>
          <w:kern w:val="0"/>
          <w:sz w:val="18"/>
          <w:szCs w:val="18"/>
          <w:lang w:val="en-US" w:eastAsia="zh-CN"/>
        </w:rPr>
      </w:pPr>
      <w:r>
        <w:rPr>
          <w:rFonts w:hint="eastAsia"/>
          <w:color w:val="000000"/>
          <w:kern w:val="0"/>
          <w:sz w:val="18"/>
          <w:szCs w:val="18"/>
          <w:lang w:val="en-US" w:eastAsia="zh-CN"/>
        </w:rPr>
        <w:t>3月5日（周二），爱心义卖</w:t>
      </w:r>
    </w:p>
    <w:p>
      <w:pPr>
        <w:widowControl/>
        <w:numPr>
          <w:ilvl w:val="0"/>
          <w:numId w:val="8"/>
        </w:numPr>
        <w:wordWrap w:val="0"/>
        <w:spacing w:line="320" w:lineRule="exact"/>
        <w:ind w:left="360" w:leftChars="0" w:hanging="360" w:firstLineChars="0"/>
        <w:jc w:val="left"/>
        <w:rPr>
          <w:rFonts w:hint="eastAsia"/>
          <w:color w:val="000000"/>
          <w:kern w:val="0"/>
          <w:sz w:val="18"/>
          <w:szCs w:val="18"/>
          <w:lang w:val="en-US" w:eastAsia="zh-CN"/>
        </w:rPr>
      </w:pPr>
      <w:r>
        <w:rPr>
          <w:rFonts w:hint="eastAsia"/>
          <w:color w:val="000000"/>
          <w:kern w:val="0"/>
          <w:sz w:val="18"/>
          <w:szCs w:val="18"/>
          <w:lang w:val="en-US" w:eastAsia="zh-CN"/>
        </w:rPr>
        <w:t>口红销售</w:t>
      </w:r>
    </w:p>
    <w:p>
      <w:pPr>
        <w:widowControl/>
        <w:numPr>
          <w:ilvl w:val="0"/>
          <w:numId w:val="8"/>
        </w:numPr>
        <w:wordWrap w:val="0"/>
        <w:spacing w:line="320" w:lineRule="exact"/>
        <w:ind w:left="360" w:leftChars="0" w:hanging="360" w:firstLineChars="0"/>
        <w:jc w:val="left"/>
        <w:rPr>
          <w:rFonts w:hint="eastAsia"/>
          <w:color w:val="000000"/>
          <w:kern w:val="0"/>
          <w:sz w:val="18"/>
          <w:szCs w:val="18"/>
          <w:lang w:val="en-US" w:eastAsia="zh-CN"/>
        </w:rPr>
      </w:pPr>
      <w:r>
        <w:rPr>
          <w:rFonts w:hint="eastAsia"/>
          <w:color w:val="000000"/>
          <w:kern w:val="0"/>
          <w:sz w:val="18"/>
          <w:szCs w:val="18"/>
          <w:lang w:val="en-US" w:eastAsia="zh-CN"/>
        </w:rPr>
        <w:t>冷凝皂制作</w:t>
      </w:r>
    </w:p>
    <w:p>
      <w:pPr>
        <w:widowControl/>
        <w:numPr>
          <w:ilvl w:val="0"/>
          <w:numId w:val="8"/>
        </w:numPr>
        <w:wordWrap w:val="0"/>
        <w:spacing w:line="320" w:lineRule="exact"/>
        <w:ind w:left="360" w:leftChars="0" w:hanging="360" w:firstLineChars="0"/>
        <w:jc w:val="left"/>
        <w:rPr>
          <w:rFonts w:hint="eastAsia"/>
          <w:color w:val="000000"/>
          <w:kern w:val="0"/>
          <w:sz w:val="18"/>
          <w:szCs w:val="18"/>
          <w:lang w:val="en-US" w:eastAsia="zh-CN"/>
        </w:rPr>
      </w:pPr>
      <w:r>
        <w:rPr>
          <w:rFonts w:hint="eastAsia"/>
          <w:color w:val="000000"/>
          <w:kern w:val="0"/>
          <w:sz w:val="18"/>
          <w:szCs w:val="18"/>
          <w:lang w:val="en-US" w:eastAsia="zh-CN"/>
        </w:rPr>
        <w:t>教师考核</w:t>
      </w:r>
    </w:p>
    <w:p>
      <w:pPr>
        <w:widowControl/>
        <w:numPr>
          <w:ilvl w:val="0"/>
          <w:numId w:val="0"/>
        </w:numPr>
        <w:wordWrap w:val="0"/>
        <w:spacing w:line="320" w:lineRule="exact"/>
        <w:ind w:leftChars="0"/>
        <w:jc w:val="left"/>
        <w:rPr>
          <w:rFonts w:hint="eastAsia"/>
          <w:color w:val="000000"/>
          <w:kern w:val="0"/>
          <w:sz w:val="18"/>
          <w:szCs w:val="18"/>
          <w:lang w:val="en-US" w:eastAsia="zh-CN"/>
        </w:rPr>
      </w:pPr>
    </w:p>
    <w:p>
      <w:pPr>
        <w:widowControl/>
        <w:numPr>
          <w:ilvl w:val="0"/>
          <w:numId w:val="0"/>
        </w:numPr>
        <w:wordWrap w:val="0"/>
        <w:spacing w:line="320" w:lineRule="exact"/>
        <w:ind w:leftChars="0"/>
        <w:jc w:val="left"/>
        <w:rPr>
          <w:rFonts w:hint="eastAsia"/>
          <w:color w:val="000000"/>
          <w:kern w:val="0"/>
          <w:sz w:val="18"/>
          <w:szCs w:val="18"/>
        </w:rPr>
      </w:pPr>
      <w:r>
        <w:rPr>
          <w:rFonts w:hint="eastAsia"/>
          <w:b/>
          <w:color w:val="000000"/>
          <w:kern w:val="0"/>
          <w:szCs w:val="21"/>
        </w:rPr>
        <w:t>友情提醒</w:t>
      </w:r>
      <w:r>
        <w:rPr>
          <w:rFonts w:hint="eastAsia"/>
          <w:color w:val="000000"/>
          <w:kern w:val="0"/>
          <w:sz w:val="18"/>
          <w:szCs w:val="18"/>
        </w:rPr>
        <w:t>：</w:t>
      </w:r>
    </w:p>
    <w:p>
      <w:pPr>
        <w:widowControl/>
        <w:numPr>
          <w:ilvl w:val="0"/>
          <w:numId w:val="0"/>
        </w:numPr>
        <w:wordWrap w:val="0"/>
        <w:spacing w:line="320" w:lineRule="exact"/>
        <w:jc w:val="left"/>
        <w:rPr>
          <w:rFonts w:hint="eastAsia"/>
          <w:color w:val="000000"/>
          <w:kern w:val="0"/>
          <w:sz w:val="18"/>
          <w:szCs w:val="18"/>
        </w:rPr>
      </w:pPr>
      <w:r>
        <w:rPr>
          <w:rFonts w:hint="eastAsia"/>
          <w:color w:val="000000"/>
          <w:kern w:val="0"/>
          <w:sz w:val="18"/>
          <w:szCs w:val="18"/>
          <w:lang w:val="en-US" w:eastAsia="zh-CN"/>
        </w:rPr>
        <w:t>1.</w:t>
      </w:r>
      <w:r>
        <w:rPr>
          <w:rFonts w:hint="eastAsia"/>
          <w:color w:val="000000"/>
          <w:kern w:val="0"/>
          <w:sz w:val="18"/>
          <w:szCs w:val="18"/>
        </w:rPr>
        <w:t>按照局计划安排准时参加</w:t>
      </w:r>
      <w:r>
        <w:rPr>
          <w:rFonts w:hint="eastAsia"/>
          <w:color w:val="000000"/>
          <w:kern w:val="0"/>
          <w:sz w:val="18"/>
          <w:szCs w:val="18"/>
          <w:lang w:val="en-US" w:eastAsia="zh-CN"/>
        </w:rPr>
        <w:t>相关会议</w:t>
      </w:r>
    </w:p>
    <w:p>
      <w:pPr>
        <w:widowControl/>
        <w:numPr>
          <w:ilvl w:val="0"/>
          <w:numId w:val="0"/>
        </w:numPr>
        <w:wordWrap w:val="0"/>
        <w:spacing w:line="320" w:lineRule="exact"/>
        <w:jc w:val="left"/>
        <w:rPr>
          <w:rFonts w:hint="eastAsia"/>
          <w:color w:val="000000"/>
          <w:kern w:val="0"/>
          <w:sz w:val="18"/>
          <w:szCs w:val="18"/>
          <w:lang w:val="en-US" w:eastAsia="zh-CN"/>
        </w:rPr>
      </w:pPr>
      <w:r>
        <w:rPr>
          <w:rFonts w:hint="eastAsia"/>
          <w:color w:val="000000"/>
          <w:kern w:val="0"/>
          <w:sz w:val="18"/>
          <w:szCs w:val="18"/>
          <w:lang w:val="en-US" w:eastAsia="zh-CN"/>
        </w:rPr>
        <w:t>2.认真执行教学五认真，涉及个人调、代课请提前告知教导处</w:t>
      </w:r>
    </w:p>
    <w:p>
      <w:pPr>
        <w:widowControl/>
        <w:numPr>
          <w:ilvl w:val="0"/>
          <w:numId w:val="0"/>
        </w:numPr>
        <w:wordWrap w:val="0"/>
        <w:spacing w:line="320" w:lineRule="exact"/>
        <w:ind w:left="72" w:leftChars="0"/>
        <w:jc w:val="left"/>
        <w:rPr>
          <w:rFonts w:hint="eastAsia"/>
          <w:color w:val="000000"/>
          <w:kern w:val="0"/>
          <w:sz w:val="18"/>
          <w:szCs w:val="18"/>
          <w:lang w:val="en-US" w:eastAsia="zh-CN"/>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1EAAB7C"/>
    <w:multiLevelType w:val="singleLevel"/>
    <w:tmpl w:val="C1EAAB7C"/>
    <w:lvl w:ilvl="0" w:tentative="0">
      <w:start w:val="1"/>
      <w:numFmt w:val="decimal"/>
      <w:lvlText w:val="%1."/>
      <w:lvlJc w:val="left"/>
      <w:pPr>
        <w:tabs>
          <w:tab w:val="left" w:pos="312"/>
        </w:tabs>
      </w:pPr>
    </w:lvl>
  </w:abstractNum>
  <w:abstractNum w:abstractNumId="1">
    <w:nsid w:val="E652B18A"/>
    <w:multiLevelType w:val="singleLevel"/>
    <w:tmpl w:val="E652B18A"/>
    <w:lvl w:ilvl="0" w:tentative="0">
      <w:start w:val="1"/>
      <w:numFmt w:val="decimal"/>
      <w:lvlText w:val="%1."/>
      <w:lvlJc w:val="left"/>
      <w:pPr>
        <w:tabs>
          <w:tab w:val="left" w:pos="312"/>
        </w:tabs>
      </w:pPr>
    </w:lvl>
  </w:abstractNum>
  <w:abstractNum w:abstractNumId="2">
    <w:nsid w:val="E93A69F2"/>
    <w:multiLevelType w:val="singleLevel"/>
    <w:tmpl w:val="E93A69F2"/>
    <w:lvl w:ilvl="0" w:tentative="0">
      <w:start w:val="1"/>
      <w:numFmt w:val="decimal"/>
      <w:lvlText w:val="%1."/>
      <w:lvlJc w:val="left"/>
      <w:pPr>
        <w:tabs>
          <w:tab w:val="left" w:pos="312"/>
        </w:tabs>
      </w:pPr>
    </w:lvl>
  </w:abstractNum>
  <w:abstractNum w:abstractNumId="3">
    <w:nsid w:val="3B5C827F"/>
    <w:multiLevelType w:val="singleLevel"/>
    <w:tmpl w:val="3B5C827F"/>
    <w:lvl w:ilvl="0" w:tentative="0">
      <w:start w:val="1"/>
      <w:numFmt w:val="decimal"/>
      <w:lvlText w:val="%1."/>
      <w:lvlJc w:val="left"/>
      <w:pPr>
        <w:tabs>
          <w:tab w:val="left" w:pos="312"/>
        </w:tabs>
      </w:pPr>
    </w:lvl>
  </w:abstractNum>
  <w:abstractNum w:abstractNumId="4">
    <w:nsid w:val="41B7B2F6"/>
    <w:multiLevelType w:val="singleLevel"/>
    <w:tmpl w:val="41B7B2F6"/>
    <w:lvl w:ilvl="0" w:tentative="0">
      <w:start w:val="1"/>
      <w:numFmt w:val="decimal"/>
      <w:lvlText w:val="%1."/>
      <w:lvlJc w:val="left"/>
      <w:pPr>
        <w:tabs>
          <w:tab w:val="left" w:pos="312"/>
        </w:tabs>
      </w:pPr>
    </w:lvl>
  </w:abstractNum>
  <w:abstractNum w:abstractNumId="5">
    <w:nsid w:val="623FFD9F"/>
    <w:multiLevelType w:val="singleLevel"/>
    <w:tmpl w:val="623FFD9F"/>
    <w:lvl w:ilvl="0" w:tentative="0">
      <w:start w:val="1"/>
      <w:numFmt w:val="decimal"/>
      <w:lvlText w:val="%1."/>
      <w:lvlJc w:val="left"/>
      <w:pPr>
        <w:tabs>
          <w:tab w:val="left" w:pos="312"/>
        </w:tabs>
      </w:pPr>
    </w:lvl>
  </w:abstractNum>
  <w:abstractNum w:abstractNumId="6">
    <w:nsid w:val="7320C15F"/>
    <w:multiLevelType w:val="singleLevel"/>
    <w:tmpl w:val="7320C15F"/>
    <w:lvl w:ilvl="0" w:tentative="0">
      <w:start w:val="1"/>
      <w:numFmt w:val="decimal"/>
      <w:lvlText w:val="%1."/>
      <w:lvlJc w:val="left"/>
      <w:pPr>
        <w:tabs>
          <w:tab w:val="left" w:pos="312"/>
        </w:tabs>
      </w:pPr>
    </w:lvl>
  </w:abstractNum>
  <w:abstractNum w:abstractNumId="7">
    <w:nsid w:val="7E84ED5E"/>
    <w:multiLevelType w:val="singleLevel"/>
    <w:tmpl w:val="7E84ED5E"/>
    <w:lvl w:ilvl="0" w:tentative="0">
      <w:start w:val="1"/>
      <w:numFmt w:val="decimal"/>
      <w:lvlText w:val="%1."/>
      <w:lvlJc w:val="left"/>
      <w:pPr>
        <w:tabs>
          <w:tab w:val="left" w:pos="312"/>
        </w:tabs>
      </w:pPr>
    </w:lvl>
  </w:abstractNum>
  <w:num w:numId="1">
    <w:abstractNumId w:val="6"/>
  </w:num>
  <w:num w:numId="2">
    <w:abstractNumId w:val="2"/>
  </w:num>
  <w:num w:numId="3">
    <w:abstractNumId w:val="1"/>
  </w:num>
  <w:num w:numId="4">
    <w:abstractNumId w:val="4"/>
  </w:num>
  <w:num w:numId="5">
    <w:abstractNumId w:val="5"/>
  </w:num>
  <w:num w:numId="6">
    <w:abstractNumId w:val="0"/>
  </w:num>
  <w:num w:numId="7">
    <w:abstractNumId w:val="3"/>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4342886"/>
    <w:rsid w:val="009A2A1C"/>
    <w:rsid w:val="00DC20F1"/>
    <w:rsid w:val="01B27E86"/>
    <w:rsid w:val="021223BA"/>
    <w:rsid w:val="02700962"/>
    <w:rsid w:val="0274413B"/>
    <w:rsid w:val="0378468C"/>
    <w:rsid w:val="041334B0"/>
    <w:rsid w:val="04162F8C"/>
    <w:rsid w:val="04EF0368"/>
    <w:rsid w:val="059A07C2"/>
    <w:rsid w:val="05E7188E"/>
    <w:rsid w:val="065F2926"/>
    <w:rsid w:val="069A6447"/>
    <w:rsid w:val="071A0EBD"/>
    <w:rsid w:val="077E45C9"/>
    <w:rsid w:val="084138AC"/>
    <w:rsid w:val="087927D8"/>
    <w:rsid w:val="09C90EF1"/>
    <w:rsid w:val="09EB5BE3"/>
    <w:rsid w:val="0A284E63"/>
    <w:rsid w:val="0A4731C2"/>
    <w:rsid w:val="0A7E1053"/>
    <w:rsid w:val="0ABE08B9"/>
    <w:rsid w:val="0C971871"/>
    <w:rsid w:val="0D6C4527"/>
    <w:rsid w:val="0DB52515"/>
    <w:rsid w:val="0F1C2873"/>
    <w:rsid w:val="101B7CB1"/>
    <w:rsid w:val="11344297"/>
    <w:rsid w:val="119B64D6"/>
    <w:rsid w:val="11FD3FF1"/>
    <w:rsid w:val="11FE6B1A"/>
    <w:rsid w:val="12002297"/>
    <w:rsid w:val="12E26CA3"/>
    <w:rsid w:val="1310478E"/>
    <w:rsid w:val="132D055A"/>
    <w:rsid w:val="13A26AD3"/>
    <w:rsid w:val="14207F3E"/>
    <w:rsid w:val="1424242F"/>
    <w:rsid w:val="146B2BD4"/>
    <w:rsid w:val="153726B4"/>
    <w:rsid w:val="15AD2CE0"/>
    <w:rsid w:val="16835923"/>
    <w:rsid w:val="169A6E4E"/>
    <w:rsid w:val="189F75CA"/>
    <w:rsid w:val="18DD20EC"/>
    <w:rsid w:val="18EC7672"/>
    <w:rsid w:val="19DD381E"/>
    <w:rsid w:val="1A7F76C4"/>
    <w:rsid w:val="1B136F92"/>
    <w:rsid w:val="1B272C87"/>
    <w:rsid w:val="1B627405"/>
    <w:rsid w:val="1C937097"/>
    <w:rsid w:val="1CA9683D"/>
    <w:rsid w:val="1D417A03"/>
    <w:rsid w:val="1E756F0D"/>
    <w:rsid w:val="1EE5512A"/>
    <w:rsid w:val="1F3721B3"/>
    <w:rsid w:val="1F8E4A45"/>
    <w:rsid w:val="201D4D27"/>
    <w:rsid w:val="207C7852"/>
    <w:rsid w:val="21A746AF"/>
    <w:rsid w:val="228403D1"/>
    <w:rsid w:val="24393030"/>
    <w:rsid w:val="24432520"/>
    <w:rsid w:val="248D3FAC"/>
    <w:rsid w:val="24AB6237"/>
    <w:rsid w:val="260326CD"/>
    <w:rsid w:val="26054484"/>
    <w:rsid w:val="269828FC"/>
    <w:rsid w:val="276332FE"/>
    <w:rsid w:val="288B7756"/>
    <w:rsid w:val="288E379D"/>
    <w:rsid w:val="28BB6226"/>
    <w:rsid w:val="28D8710A"/>
    <w:rsid w:val="29A86CF3"/>
    <w:rsid w:val="2A27218D"/>
    <w:rsid w:val="2A8F0E08"/>
    <w:rsid w:val="2ACF43C2"/>
    <w:rsid w:val="2B300C6F"/>
    <w:rsid w:val="2B700904"/>
    <w:rsid w:val="2CC51730"/>
    <w:rsid w:val="2D151FC8"/>
    <w:rsid w:val="2D6A4616"/>
    <w:rsid w:val="2F285CF9"/>
    <w:rsid w:val="31DF6EE6"/>
    <w:rsid w:val="328C3848"/>
    <w:rsid w:val="32C50B6E"/>
    <w:rsid w:val="3309590D"/>
    <w:rsid w:val="34342886"/>
    <w:rsid w:val="34F27023"/>
    <w:rsid w:val="35FA7454"/>
    <w:rsid w:val="36E5165C"/>
    <w:rsid w:val="37134750"/>
    <w:rsid w:val="39140FF0"/>
    <w:rsid w:val="3A50197A"/>
    <w:rsid w:val="3B4F7482"/>
    <w:rsid w:val="3C1D7FBA"/>
    <w:rsid w:val="3C454C94"/>
    <w:rsid w:val="3C612AC7"/>
    <w:rsid w:val="3DB344E6"/>
    <w:rsid w:val="3DBD66BF"/>
    <w:rsid w:val="3EFF2F63"/>
    <w:rsid w:val="3F4D07B9"/>
    <w:rsid w:val="3FB464F9"/>
    <w:rsid w:val="3FD76BE7"/>
    <w:rsid w:val="3FD92D3E"/>
    <w:rsid w:val="3FE30F9D"/>
    <w:rsid w:val="400835D6"/>
    <w:rsid w:val="40FD1811"/>
    <w:rsid w:val="42090760"/>
    <w:rsid w:val="43787D4E"/>
    <w:rsid w:val="43FB308E"/>
    <w:rsid w:val="447330A9"/>
    <w:rsid w:val="453B5086"/>
    <w:rsid w:val="454465AD"/>
    <w:rsid w:val="45EC4863"/>
    <w:rsid w:val="462036D5"/>
    <w:rsid w:val="465C72C1"/>
    <w:rsid w:val="47A82E54"/>
    <w:rsid w:val="47D53887"/>
    <w:rsid w:val="48175DF0"/>
    <w:rsid w:val="49F77D9D"/>
    <w:rsid w:val="4AAA1F47"/>
    <w:rsid w:val="4B1428DE"/>
    <w:rsid w:val="4BA969A3"/>
    <w:rsid w:val="4BE4160A"/>
    <w:rsid w:val="4CD3760B"/>
    <w:rsid w:val="4CD5578E"/>
    <w:rsid w:val="4D677932"/>
    <w:rsid w:val="4DBF13C9"/>
    <w:rsid w:val="514C4EFD"/>
    <w:rsid w:val="5153249D"/>
    <w:rsid w:val="51A23EF2"/>
    <w:rsid w:val="51B16AAA"/>
    <w:rsid w:val="51B4129D"/>
    <w:rsid w:val="51BD2D44"/>
    <w:rsid w:val="52275548"/>
    <w:rsid w:val="527D7680"/>
    <w:rsid w:val="536722F7"/>
    <w:rsid w:val="53A0772F"/>
    <w:rsid w:val="53C71E7A"/>
    <w:rsid w:val="53F1015B"/>
    <w:rsid w:val="549D7EA0"/>
    <w:rsid w:val="54A70638"/>
    <w:rsid w:val="54F00636"/>
    <w:rsid w:val="55211E6D"/>
    <w:rsid w:val="55FB6495"/>
    <w:rsid w:val="566C7358"/>
    <w:rsid w:val="57232586"/>
    <w:rsid w:val="572A6211"/>
    <w:rsid w:val="574C28F0"/>
    <w:rsid w:val="57577C5F"/>
    <w:rsid w:val="58D16B3D"/>
    <w:rsid w:val="5998249B"/>
    <w:rsid w:val="59F50303"/>
    <w:rsid w:val="5A266716"/>
    <w:rsid w:val="5A635BA8"/>
    <w:rsid w:val="5A997F3A"/>
    <w:rsid w:val="5D33120C"/>
    <w:rsid w:val="5F1D6D75"/>
    <w:rsid w:val="5F2931A3"/>
    <w:rsid w:val="5F9E04AF"/>
    <w:rsid w:val="5FAE781B"/>
    <w:rsid w:val="614D4BFA"/>
    <w:rsid w:val="616F1991"/>
    <w:rsid w:val="61703D29"/>
    <w:rsid w:val="623437CB"/>
    <w:rsid w:val="63185BBA"/>
    <w:rsid w:val="63897BC9"/>
    <w:rsid w:val="640D2BF3"/>
    <w:rsid w:val="645F56A6"/>
    <w:rsid w:val="647D0BBC"/>
    <w:rsid w:val="64B60E38"/>
    <w:rsid w:val="64DB73DF"/>
    <w:rsid w:val="658A00F4"/>
    <w:rsid w:val="65ED4B91"/>
    <w:rsid w:val="6624640D"/>
    <w:rsid w:val="66B124B4"/>
    <w:rsid w:val="69000DED"/>
    <w:rsid w:val="6961150C"/>
    <w:rsid w:val="69CF69EB"/>
    <w:rsid w:val="6A274776"/>
    <w:rsid w:val="6A477A7D"/>
    <w:rsid w:val="6A6704B2"/>
    <w:rsid w:val="6ACF1F16"/>
    <w:rsid w:val="6AF74E3F"/>
    <w:rsid w:val="6C2E1614"/>
    <w:rsid w:val="6CF92D3B"/>
    <w:rsid w:val="6D04145E"/>
    <w:rsid w:val="6D535020"/>
    <w:rsid w:val="6DB6274A"/>
    <w:rsid w:val="6DE808D4"/>
    <w:rsid w:val="6F1627B0"/>
    <w:rsid w:val="6F683FD4"/>
    <w:rsid w:val="70193297"/>
    <w:rsid w:val="70A03B42"/>
    <w:rsid w:val="70E9049B"/>
    <w:rsid w:val="712F7B60"/>
    <w:rsid w:val="715C6FFA"/>
    <w:rsid w:val="73BA65C2"/>
    <w:rsid w:val="73F26126"/>
    <w:rsid w:val="73F635BF"/>
    <w:rsid w:val="74346BB5"/>
    <w:rsid w:val="747C48FA"/>
    <w:rsid w:val="7512352B"/>
    <w:rsid w:val="75762AAF"/>
    <w:rsid w:val="759E4632"/>
    <w:rsid w:val="774E5A05"/>
    <w:rsid w:val="77813B39"/>
    <w:rsid w:val="7A8D3C1D"/>
    <w:rsid w:val="7B033A17"/>
    <w:rsid w:val="7B60728A"/>
    <w:rsid w:val="7CBA00A3"/>
    <w:rsid w:val="7FD55C3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2">
    <w:name w:val="Default Paragraph Font"/>
    <w:semiHidden/>
    <w:qFormat/>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enovo\AppData\Roaming\Kingsoft\wps\addons\pool\win-i386\knewfileruby_1.0.0.10\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Pages>1</Pages>
  <Words>0</Words>
  <Characters>0</Characters>
  <Lines>0</Lines>
  <Paragraphs>0</Paragraphs>
  <TotalTime>109</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2018-09-08T03:00:00Z</dcterms:created>
  <dc:creator>霍霍</dc:creator>
  <cp:lastModifiedBy>霍霍</cp:lastModifiedBy>
  <dcterms:modified xsi:type="dcterms:W3CDTF">2019-03-03T07:38:39Z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