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B49C" w14:textId="5426AFFB" w:rsidR="005B75EC" w:rsidRDefault="00576305" w:rsidP="00576305">
      <w:pPr>
        <w:jc w:val="center"/>
        <w:rPr>
          <w:rFonts w:ascii="黑体" w:eastAsia="黑体" w:hAnsi="黑体"/>
          <w:sz w:val="32"/>
          <w:szCs w:val="32"/>
        </w:rPr>
      </w:pPr>
      <w:r w:rsidRPr="00576305">
        <w:rPr>
          <w:rFonts w:ascii="黑体" w:eastAsia="黑体" w:hAnsi="黑体" w:hint="eastAsia"/>
          <w:sz w:val="32"/>
          <w:szCs w:val="32"/>
        </w:rPr>
        <w:t>第六单元复习课反思</w:t>
      </w:r>
    </w:p>
    <w:p w14:paraId="6B3A14F6" w14:textId="2039BB79" w:rsidR="00576305" w:rsidRDefault="00576305" w:rsidP="00576305">
      <w:pPr>
        <w:jc w:val="right"/>
        <w:rPr>
          <w:rFonts w:ascii="黑体" w:eastAsia="黑体" w:hAnsi="黑体"/>
          <w:sz w:val="28"/>
          <w:szCs w:val="28"/>
        </w:rPr>
      </w:pPr>
      <w:proofErr w:type="gramStart"/>
      <w:r w:rsidRPr="00576305">
        <w:rPr>
          <w:rFonts w:ascii="黑体" w:eastAsia="黑体" w:hAnsi="黑体" w:hint="eastAsia"/>
          <w:sz w:val="28"/>
          <w:szCs w:val="28"/>
        </w:rPr>
        <w:t>宋力诗</w:t>
      </w:r>
      <w:proofErr w:type="gramEnd"/>
    </w:p>
    <w:p w14:paraId="61D9CCE6" w14:textId="1803D29F" w:rsidR="00576305" w:rsidRPr="000D4129" w:rsidRDefault="00576305" w:rsidP="000D412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0D4129">
        <w:rPr>
          <w:rFonts w:ascii="宋体" w:eastAsia="宋体" w:hAnsi="宋体" w:hint="eastAsia"/>
          <w:szCs w:val="21"/>
        </w:rPr>
        <w:t>中考历史复习课的效率问题一直是困扰初中历史教师的难题。如何在有限的时间内提高学生的中考成绩，提升他们的历史思维，是中考复习课的重中之重。</w:t>
      </w:r>
      <w:r w:rsidRPr="000D4129">
        <w:rPr>
          <w:rFonts w:ascii="宋体" w:eastAsia="宋体" w:hAnsi="宋体" w:hint="eastAsia"/>
          <w:szCs w:val="21"/>
        </w:rPr>
        <w:t>同样，在学生的眼中，复习课一直是“炒冷饭”的代名词，无论是试题的见解，还是基础概念的回顾，学生在复习课上的兴致一直都不是很高，这也是复习课效率难以提高的原因之一。</w:t>
      </w:r>
    </w:p>
    <w:p w14:paraId="65B3DE33" w14:textId="03183F9A" w:rsidR="00576305" w:rsidRPr="000D4129" w:rsidRDefault="00576305" w:rsidP="000D412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proofErr w:type="gramStart"/>
      <w:r w:rsidRPr="000D4129">
        <w:rPr>
          <w:rFonts w:ascii="宋体" w:eastAsia="宋体" w:hAnsi="宋体" w:hint="eastAsia"/>
          <w:szCs w:val="21"/>
        </w:rPr>
        <w:t>北师大版九年级</w:t>
      </w:r>
      <w:proofErr w:type="gramEnd"/>
      <w:r w:rsidRPr="000D4129">
        <w:rPr>
          <w:rFonts w:ascii="宋体" w:eastAsia="宋体" w:hAnsi="宋体" w:hint="eastAsia"/>
          <w:szCs w:val="21"/>
        </w:rPr>
        <w:t>上册第六单元主要阐述了资本主义在全世界的扩展。相对应的三件大事：俄国农奴制改革、美国内战、日本明治维新。这些国家虽然方式不同，但却都改变了自己国家落后的局面，使得国家的开始了近代化的道路。但对比同时期的中国，封建势力的参与，外国列强的干涉，使这一近代化之路举步维艰。这两者之间强烈的对比，能够给人形成强烈的冲击，从而引发人们进行深入的思考，为什么会出现这样截然相反的两种现象？这对提升学生的思维，有极大的促进作用。</w:t>
      </w:r>
    </w:p>
    <w:p w14:paraId="544CA9AC" w14:textId="4ADC8F85" w:rsidR="00576305" w:rsidRPr="000D4129" w:rsidRDefault="00576305" w:rsidP="000D412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0D4129">
        <w:rPr>
          <w:rFonts w:ascii="宋体" w:eastAsia="宋体" w:hAnsi="宋体" w:hint="eastAsia"/>
          <w:szCs w:val="21"/>
        </w:rPr>
        <w:t>基于以上原因，我将本节课的立意定为：</w:t>
      </w:r>
      <w:r w:rsidRPr="000D4129">
        <w:rPr>
          <w:rFonts w:ascii="宋体" w:eastAsia="宋体" w:hAnsi="宋体" w:hint="eastAsia"/>
          <w:szCs w:val="21"/>
        </w:rPr>
        <w:t>业革命后，资本主义制度向世界证实了他的强大生命力，使得无数的国家竞相效仿，走上了资本主义的道路。但由于国情不同，不同国家建立资本主义制度的方式也不同。本课意图通过对俄国、美国和日本确立资本主义制度方式进行比较和分析，总结国家强大的必备因素，提升学生的分析能力，培养学生的家国情怀。</w:t>
      </w:r>
      <w:r w:rsidRPr="000D4129">
        <w:rPr>
          <w:rFonts w:ascii="宋体" w:eastAsia="宋体" w:hAnsi="宋体" w:hint="eastAsia"/>
          <w:szCs w:val="21"/>
        </w:rPr>
        <w:t>我希望以此能够让学生在不断的对比中，总结经验教训，学会从不同的角度来公正、客观的看待问题。</w:t>
      </w:r>
    </w:p>
    <w:p w14:paraId="0A7AD0F7" w14:textId="7DDA0494" w:rsidR="00576305" w:rsidRDefault="008051A8" w:rsidP="000D412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0D4129">
        <w:rPr>
          <w:rFonts w:ascii="宋体" w:eastAsia="宋体" w:hAnsi="宋体" w:hint="eastAsia"/>
          <w:szCs w:val="21"/>
        </w:rPr>
        <w:t>为了能够增强复习课的趣味性，我特意将开课的地点选在了历史专用教室，这里有着浓厚的历史氛围，和适合历史课堂教学的系统，有助于学生</w:t>
      </w:r>
      <w:r w:rsidR="000D4129" w:rsidRPr="000D4129">
        <w:rPr>
          <w:rFonts w:ascii="宋体" w:eastAsia="宋体" w:hAnsi="宋体" w:hint="eastAsia"/>
          <w:szCs w:val="21"/>
        </w:rPr>
        <w:t>更好地走进历史情境，感受历史事件中蕴含的智慧和道理。并且，我将现代的电子游戏引入了课堂之中，用游戏的方式来解决一些较为枯燥的、记忆类知识的背诵，将原本繁杂的知识点进行挑选，选择出最为重点的部分，使学生能够在</w:t>
      </w:r>
      <w:r w:rsidR="000D4129">
        <w:rPr>
          <w:rFonts w:ascii="宋体" w:eastAsia="宋体" w:hAnsi="宋体" w:hint="eastAsia"/>
          <w:szCs w:val="21"/>
        </w:rPr>
        <w:t>游戏中记忆一些原本不愿意记忆的知识点。这种做法减少了传统课堂中基础知识的复习时间，将更多的时间花在训练学生对于线索性、规律性以及现象性问题的分析，有助于提升学生的批判性思维的能力和历史解释、家国情怀等历史学科的核心素养。</w:t>
      </w:r>
    </w:p>
    <w:p w14:paraId="2FEE9D06" w14:textId="6DF9B62E" w:rsidR="000D4129" w:rsidRDefault="000D4129" w:rsidP="000D412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在上完这节课之后，通过对于学生的课堂反映及课后作业的质量来看，我觉得本堂课还存在以下问题需要改进：</w:t>
      </w:r>
    </w:p>
    <w:p w14:paraId="1FCF0683" w14:textId="712606B1" w:rsidR="000D4129" w:rsidRPr="000961FE" w:rsidRDefault="000D4129" w:rsidP="000961F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0961FE">
        <w:rPr>
          <w:rFonts w:ascii="宋体" w:eastAsia="宋体" w:hAnsi="宋体" w:hint="eastAsia"/>
          <w:szCs w:val="21"/>
        </w:rPr>
        <w:t>时间把握不准确：本堂课原计划4</w:t>
      </w:r>
      <w:r w:rsidRPr="000961FE">
        <w:rPr>
          <w:rFonts w:ascii="宋体" w:eastAsia="宋体" w:hAnsi="宋体"/>
          <w:szCs w:val="21"/>
        </w:rPr>
        <w:t>0</w:t>
      </w:r>
      <w:r w:rsidRPr="000961FE">
        <w:rPr>
          <w:rFonts w:ascii="宋体" w:eastAsia="宋体" w:hAnsi="宋体" w:hint="eastAsia"/>
          <w:szCs w:val="21"/>
        </w:rPr>
        <w:t>分钟完成，但由于各种原因拖延了两分钟。纵观整个课堂，其实不难发现，</w:t>
      </w:r>
      <w:r w:rsidR="0092035B" w:rsidRPr="000961FE">
        <w:rPr>
          <w:rFonts w:ascii="宋体" w:eastAsia="宋体" w:hAnsi="宋体" w:hint="eastAsia"/>
          <w:szCs w:val="21"/>
        </w:rPr>
        <w:t>导入的时间过于冗长</w:t>
      </w:r>
      <w:r w:rsidR="000961FE" w:rsidRPr="000961FE">
        <w:rPr>
          <w:rFonts w:ascii="宋体" w:eastAsia="宋体" w:hAnsi="宋体" w:hint="eastAsia"/>
          <w:szCs w:val="21"/>
        </w:rPr>
        <w:t>。一般性导入应该控制在5分钟之内，本课则需要十分钟，难免给人以头重脚轻之感。</w:t>
      </w:r>
    </w:p>
    <w:p w14:paraId="4C57A665" w14:textId="3D04B4C8" w:rsidR="000961FE" w:rsidRDefault="000961FE" w:rsidP="000961F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学生的自主性发挥不强：本堂课还是以教师讲授为主，学生的主体地位并没有得到完全的体现。</w:t>
      </w:r>
      <w:r>
        <w:rPr>
          <w:rFonts w:ascii="宋体" w:eastAsia="宋体" w:hAnsi="宋体" w:hint="eastAsia"/>
          <w:szCs w:val="21"/>
        </w:rPr>
        <w:lastRenderedPageBreak/>
        <w:t>历史专用教室的历史课堂应该是能够让学生主动感知历史的课堂。对于这一点在今后的教学中还要继续注意和加强。</w:t>
      </w:r>
    </w:p>
    <w:p w14:paraId="78982BED" w14:textId="77777777" w:rsidR="000961FE" w:rsidRPr="000961FE" w:rsidRDefault="000961FE" w:rsidP="000961FE">
      <w:pPr>
        <w:pStyle w:val="a3"/>
        <w:spacing w:line="360" w:lineRule="auto"/>
        <w:ind w:left="780" w:firstLineChars="0" w:firstLine="0"/>
        <w:jc w:val="left"/>
        <w:rPr>
          <w:rFonts w:ascii="宋体" w:eastAsia="宋体" w:hAnsi="宋体" w:hint="eastAsia"/>
          <w:szCs w:val="21"/>
        </w:rPr>
      </w:pPr>
      <w:bookmarkStart w:id="0" w:name="_GoBack"/>
      <w:bookmarkEnd w:id="0"/>
    </w:p>
    <w:sectPr w:rsidR="000961FE" w:rsidRPr="000961FE" w:rsidSect="000D41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91F"/>
    <w:multiLevelType w:val="hybridMultilevel"/>
    <w:tmpl w:val="098CA38A"/>
    <w:lvl w:ilvl="0" w:tplc="4C302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1E"/>
    <w:rsid w:val="000961FE"/>
    <w:rsid w:val="000D4129"/>
    <w:rsid w:val="002F551E"/>
    <w:rsid w:val="00576305"/>
    <w:rsid w:val="005B75EC"/>
    <w:rsid w:val="008051A8"/>
    <w:rsid w:val="009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8149"/>
  <w15:chartTrackingRefBased/>
  <w15:docId w15:val="{09E06F84-9595-4A38-AAE0-492558A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lishi</dc:creator>
  <cp:keywords/>
  <dc:description/>
  <cp:lastModifiedBy>song lishi</cp:lastModifiedBy>
  <cp:revision>4</cp:revision>
  <dcterms:created xsi:type="dcterms:W3CDTF">2019-02-27T16:35:00Z</dcterms:created>
  <dcterms:modified xsi:type="dcterms:W3CDTF">2019-02-27T17:07:00Z</dcterms:modified>
</cp:coreProperties>
</file>