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2月绘本推荐《小猪变形记》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6F9"/>
        <w:wordWrap w:val="0"/>
        <w:spacing w:before="0" w:beforeAutospacing="0" w:after="131" w:afterAutospacing="0"/>
        <w:ind w:left="720" w:right="131" w:hanging="360"/>
      </w:pPr>
      <w:r>
        <w:rPr>
          <w:rFonts w:hint="eastAsia" w:ascii="微软雅黑" w:hAnsi="微软雅黑" w:eastAsia="微软雅黑" w:cs="微软雅黑"/>
          <w:color w:val="auto"/>
          <w:u w:val="none"/>
          <w:shd w:val="clear" w:fill="F5F6F9"/>
        </w:rPr>
        <w:drawing>
          <wp:inline distT="0" distB="0" distL="114300" distR="114300">
            <wp:extent cx="3749040" cy="5083175"/>
            <wp:effectExtent l="0" t="0" r="15240" b="190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508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《小猪变形记》是一个非常经典的绘本。很多的绘本常常是通过小故事讲出生活的哲理，而且里面有大量的比如幽默的，温情的对话可以和孩子互动。《小猪变形记》向我们讲述一只小猪百无聊赖，就想体验别的动物的生活。它精力充沛，满脑子奇异的想象，用各种办法模仿长颈鹿、斑马、袋鼠、鹦鹉等动物。遗憾的是，这些创举都以失败告终。最后受另一头猪的启发，找到了真正属于猪的乐趣。他利用一种奇妙的方式为我们展示了一只猪“认识自我、认识他人”的思想历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14401"/>
    <w:multiLevelType w:val="multilevel"/>
    <w:tmpl w:val="E09144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F3EC3"/>
    <w:rsid w:val="6A7527E0"/>
    <w:rsid w:val="789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pic.sogou.com/d?query=%D6%D0%B0%E0%BB%E6%B1%BE+%D0%A1%D6%ED%B1%E4%D0%CE%BC%C7%26mode=1%26did=2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2019-02-28T09:16:00Z</dcterms:created>
  <dc:creator>施孙有</dc:creator>
  <cp:lastModifiedBy>施孙有</cp:lastModifiedBy>
  <dcterms:modified xsi:type="dcterms:W3CDTF">2019-02-28T09:17:23Z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