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7" w:rsidRDefault="00725AA7" w:rsidP="00725AA7">
      <w:pPr>
        <w:jc w:val="center"/>
        <w:rPr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</w:t>
      </w:r>
      <w:proofErr w:type="gramStart"/>
      <w:r w:rsidRPr="00725AA7">
        <w:rPr>
          <w:rFonts w:hint="eastAsia"/>
          <w:b/>
          <w:sz w:val="32"/>
          <w:szCs w:val="32"/>
        </w:rPr>
        <w:t>幼儿园百馨西苑</w:t>
      </w:r>
      <w:proofErr w:type="gramEnd"/>
      <w:r w:rsidRPr="00725AA7">
        <w:rPr>
          <w:rFonts w:hint="eastAsia"/>
          <w:b/>
          <w:sz w:val="32"/>
          <w:szCs w:val="32"/>
        </w:rPr>
        <w:t>园区安全会议记录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725AA7" w:rsidRPr="00725AA7" w:rsidRDefault="00725AA7" w:rsidP="00C40BFE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2018</w:t>
            </w:r>
            <w:r w:rsidRPr="00725AA7">
              <w:rPr>
                <w:rFonts w:hint="eastAsia"/>
                <w:b/>
                <w:sz w:val="30"/>
                <w:szCs w:val="30"/>
              </w:rPr>
              <w:t>、</w:t>
            </w:r>
            <w:r w:rsidR="00C40BFE"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725AA7">
              <w:rPr>
                <w:rFonts w:hint="eastAsia"/>
                <w:b/>
                <w:sz w:val="30"/>
                <w:szCs w:val="30"/>
              </w:rPr>
              <w:t>赵腊美</w:t>
            </w:r>
            <w:proofErr w:type="gramEnd"/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725AA7" w:rsidTr="00BC24D6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725AA7" w:rsidRPr="00C40BFE" w:rsidRDefault="00C40BFE" w:rsidP="00725AA7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 w:rsidRPr="00C40BFE">
              <w:rPr>
                <w:rFonts w:hint="eastAsia"/>
                <w:b/>
                <w:sz w:val="28"/>
                <w:szCs w:val="28"/>
              </w:rPr>
              <w:t>熟悉幼儿园的环境及幼儿园</w:t>
            </w:r>
            <w:proofErr w:type="gramStart"/>
            <w:r w:rsidRPr="00C40BFE"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  <w:r w:rsidRPr="00C40BFE">
              <w:rPr>
                <w:rFonts w:hint="eastAsia"/>
                <w:b/>
                <w:sz w:val="28"/>
                <w:szCs w:val="28"/>
              </w:rPr>
              <w:t>班级的分布情况</w:t>
            </w:r>
          </w:p>
          <w:p w:rsidR="00C40BFE" w:rsidRPr="00C40BFE" w:rsidRDefault="00C40BFE" w:rsidP="00725AA7">
            <w:pPr>
              <w:jc w:val="left"/>
              <w:rPr>
                <w:b/>
                <w:sz w:val="28"/>
                <w:szCs w:val="28"/>
              </w:rPr>
            </w:pPr>
            <w:r w:rsidRPr="00C40BFE">
              <w:rPr>
                <w:rFonts w:hint="eastAsia"/>
                <w:b/>
                <w:sz w:val="28"/>
                <w:szCs w:val="28"/>
              </w:rPr>
              <w:t>做好安全教育工作，普及安全知识。</w:t>
            </w:r>
          </w:p>
        </w:tc>
      </w:tr>
      <w:tr w:rsidR="00725AA7" w:rsidTr="00931E3F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725AA7" w:rsidRPr="00725AA7" w:rsidRDefault="00725AA7" w:rsidP="00725AA7">
            <w:pPr>
              <w:jc w:val="left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全体教师</w:t>
            </w:r>
          </w:p>
        </w:tc>
      </w:tr>
      <w:tr w:rsidR="00725AA7" w:rsidTr="00622D16">
        <w:tc>
          <w:tcPr>
            <w:tcW w:w="8522" w:type="dxa"/>
            <w:gridSpan w:val="4"/>
          </w:tcPr>
          <w:p w:rsidR="00725AA7" w:rsidRPr="00FE3709" w:rsidRDefault="00FE3709" w:rsidP="00725AA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FE3709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</w:t>
            </w:r>
            <w:r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：</w:t>
            </w:r>
          </w:p>
          <w:p w:rsidR="00167B0A" w:rsidRPr="00167B0A" w:rsidRDefault="00725AA7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>
              <w:rPr>
                <w:rFonts w:ascii="微软雅黑" w:eastAsia="微软雅黑" w:hAnsi="微软雅黑" w:hint="eastAsia"/>
                <w:color w:val="222222"/>
              </w:rPr>
              <w:t xml:space="preserve">　</w:t>
            </w:r>
            <w:r w:rsidR="00167B0A" w:rsidRPr="00167B0A">
              <w:rPr>
                <w:rFonts w:asciiTheme="minorEastAsia" w:eastAsiaTheme="minorEastAsia" w:hAnsiTheme="minorEastAsia" w:hint="eastAsia"/>
                <w:color w:val="222222"/>
              </w:rPr>
              <w:t>一、做好安全教育工作，普及安全知识。利用各类会议、通知、板报、标语等多种形式开展安全教育，增强幼儿安全防范意识和自救能力。 教师做到：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1、坚持每天晨检。保证幼儿不带危险物品入园，如有要收回。严格幼儿安全制度，预防烫伤、外伤、药物中毒，预防异物进入耳、鼻及气管，预防幼儿走失。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2、保证教室的通风、干净，</w:t>
            </w:r>
            <w:proofErr w:type="gramStart"/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>保证区角材料</w:t>
            </w:r>
            <w:proofErr w:type="gramEnd"/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>的安全、卫生，定期消毒玩具。每天放学后开消毒灯消毒。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3、及时预防传染病的发生，保证一人</w:t>
            </w:r>
            <w:proofErr w:type="gramStart"/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>一</w:t>
            </w:r>
            <w:proofErr w:type="gramEnd"/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>巾一杯。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4、严格书写交接班记录，及时清点人数和物品与接班教师交代清楚。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5、幼儿午睡时检查是否有危险物品，巡视幼儿是否有不良的睡眠习惯，如蒙头并及时纠正。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6、户外活动时,教师认真检查活动场地的安全性，及时排除不安全因素，确保幼儿安全，活动后</w:t>
            </w:r>
            <w:proofErr w:type="gramStart"/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>不</w:t>
            </w:r>
            <w:proofErr w:type="gramEnd"/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>遗忘幼儿物品。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7、培养幼儿的自我保护能力,与家长密切配合,加强防范意识,让幼儿在有安全意识的基础上,时时提醒自己或他人注意安全.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8、严格执行幼儿园接送规章制度。把孩子交到其父母的手中。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9、户外游戏时，</w:t>
            </w:r>
            <w:proofErr w:type="gramStart"/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>不</w:t>
            </w:r>
            <w:proofErr w:type="gramEnd"/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>远离集体。要整理好衣着，系好衣扣，鞋带，以免活动时绊倒发生危险。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10、团体排队户外活动时，要确认并紧跟前面的小朋友，不掉队，不随便离队。教师应有二人随行，</w:t>
            </w:r>
            <w:proofErr w:type="gramStart"/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>一</w:t>
            </w:r>
            <w:proofErr w:type="gramEnd"/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>前一后照顾幼儿，并随时清点人数。</w:t>
            </w:r>
          </w:p>
          <w:p w:rsidR="00FD052D" w:rsidRDefault="00FD052D" w:rsidP="00725AA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25AA7" w:rsidRPr="00725AA7" w:rsidRDefault="00725AA7" w:rsidP="00725AA7">
      <w:pPr>
        <w:jc w:val="center"/>
        <w:rPr>
          <w:b/>
          <w:sz w:val="32"/>
          <w:szCs w:val="32"/>
        </w:rPr>
      </w:pPr>
    </w:p>
    <w:sectPr w:rsidR="00725AA7" w:rsidRPr="00725AA7" w:rsidSect="00C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71" w:rsidRDefault="00C83D71" w:rsidP="003636FF">
      <w:r>
        <w:separator/>
      </w:r>
    </w:p>
  </w:endnote>
  <w:endnote w:type="continuationSeparator" w:id="0">
    <w:p w:rsidR="00C83D71" w:rsidRDefault="00C83D71" w:rsidP="003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71" w:rsidRDefault="00C83D71" w:rsidP="003636FF">
      <w:r>
        <w:separator/>
      </w:r>
    </w:p>
  </w:footnote>
  <w:footnote w:type="continuationSeparator" w:id="0">
    <w:p w:rsidR="00C83D71" w:rsidRDefault="00C83D71" w:rsidP="0036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AA7"/>
    <w:rsid w:val="00167B0A"/>
    <w:rsid w:val="003636FF"/>
    <w:rsid w:val="00725AA7"/>
    <w:rsid w:val="007B77AC"/>
    <w:rsid w:val="00C40BFE"/>
    <w:rsid w:val="00C83102"/>
    <w:rsid w:val="00C83D71"/>
    <w:rsid w:val="00D266BD"/>
    <w:rsid w:val="00DF6EEA"/>
    <w:rsid w:val="00FD052D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6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36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3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2019-02-25T06:28:00Z</dcterms:created>
  <dcterms:modified xsi:type="dcterms:W3CDTF">2019-02-25T06:28:00Z</dcterms:modified>
</cp:coreProperties>
</file>