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611C" w14:textId="78866E75" w:rsidR="00C63925" w:rsidRPr="00476D95" w:rsidRDefault="00B918FA" w:rsidP="00E43E62">
      <w:pPr>
        <w:spacing w:line="360" w:lineRule="auto"/>
        <w:contextualSpacing/>
        <w:jc w:val="center"/>
        <w:rPr>
          <w:rFonts w:ascii="黑体" w:eastAsia="黑体" w:hAnsi="黑体"/>
          <w:b/>
          <w:sz w:val="28"/>
        </w:rPr>
      </w:pPr>
      <w:r w:rsidRPr="00476D95">
        <w:rPr>
          <w:rFonts w:ascii="黑体" w:eastAsia="黑体" w:hAnsi="黑体" w:hint="eastAsia"/>
          <w:b/>
          <w:sz w:val="28"/>
        </w:rPr>
        <w:t>2018</w:t>
      </w:r>
      <w:r w:rsidR="007E53D0" w:rsidRPr="00476D95">
        <w:rPr>
          <w:rFonts w:ascii="黑体" w:eastAsia="黑体" w:hAnsi="黑体" w:hint="eastAsia"/>
          <w:b/>
          <w:sz w:val="28"/>
        </w:rPr>
        <w:t>学年第二</w:t>
      </w:r>
      <w:r w:rsidR="00B03DB1" w:rsidRPr="00476D95">
        <w:rPr>
          <w:rFonts w:ascii="黑体" w:eastAsia="黑体" w:hAnsi="黑体" w:hint="eastAsia"/>
          <w:b/>
          <w:sz w:val="28"/>
        </w:rPr>
        <w:t>学期</w:t>
      </w:r>
      <w:r w:rsidR="00E43E62" w:rsidRPr="00476D95">
        <w:rPr>
          <w:rFonts w:ascii="黑体" w:eastAsia="黑体" w:hAnsi="黑体" w:hint="eastAsia"/>
          <w:b/>
          <w:sz w:val="28"/>
        </w:rPr>
        <w:t>常州市</w:t>
      </w:r>
      <w:r w:rsidR="002267E6" w:rsidRPr="00476D95">
        <w:rPr>
          <w:rFonts w:ascii="黑体" w:eastAsia="黑体" w:hAnsi="黑体" w:hint="eastAsia"/>
          <w:b/>
          <w:sz w:val="28"/>
        </w:rPr>
        <w:t>红梅实验小学数学</w:t>
      </w:r>
      <w:r w:rsidR="00B03DB1" w:rsidRPr="00476D95">
        <w:rPr>
          <w:rFonts w:ascii="黑体" w:eastAsia="黑体" w:hAnsi="黑体" w:hint="eastAsia"/>
          <w:b/>
          <w:sz w:val="28"/>
        </w:rPr>
        <w:t>教研</w:t>
      </w:r>
      <w:r w:rsidR="002267E6" w:rsidRPr="00476D95">
        <w:rPr>
          <w:rFonts w:ascii="黑体" w:eastAsia="黑体" w:hAnsi="黑体" w:hint="eastAsia"/>
          <w:b/>
          <w:sz w:val="28"/>
        </w:rPr>
        <w:t>组工作</w:t>
      </w:r>
      <w:r w:rsidR="00B03DB1" w:rsidRPr="00476D95">
        <w:rPr>
          <w:rFonts w:ascii="黑体" w:eastAsia="黑体" w:hAnsi="黑体" w:hint="eastAsia"/>
          <w:b/>
          <w:sz w:val="28"/>
        </w:rPr>
        <w:t>计划</w:t>
      </w:r>
    </w:p>
    <w:p w14:paraId="0C95553A" w14:textId="77777777" w:rsidR="003F3F12" w:rsidRDefault="003F3F12" w:rsidP="00F257EB">
      <w:pPr>
        <w:spacing w:line="360" w:lineRule="auto"/>
        <w:ind w:firstLineChars="200" w:firstLine="454"/>
        <w:contextualSpacing/>
        <w:rPr>
          <w:rFonts w:asciiTheme="minorEastAsia" w:eastAsiaTheme="minorEastAsia" w:hAnsiTheme="minorEastAsia"/>
          <w:b/>
          <w:szCs w:val="21"/>
        </w:rPr>
      </w:pPr>
      <w:r w:rsidRPr="00F257EB"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14:paraId="213211B6" w14:textId="2F42762F" w:rsidR="0050231B" w:rsidRPr="0098380F" w:rsidRDefault="00476D95" w:rsidP="0098380F">
      <w:pPr>
        <w:spacing w:line="360" w:lineRule="auto"/>
        <w:ind w:firstLineChars="200" w:firstLine="420"/>
        <w:contextualSpacing/>
        <w:rPr>
          <w:rFonts w:ascii="楷体" w:eastAsia="楷体" w:hAnsi="楷体"/>
          <w:szCs w:val="21"/>
        </w:rPr>
      </w:pPr>
      <w:r w:rsidRPr="00F47DD7">
        <w:rPr>
          <w:rFonts w:ascii="楷体" w:eastAsia="楷体" w:hAnsi="楷体" w:hint="eastAsia"/>
          <w:szCs w:val="21"/>
        </w:rPr>
        <w:t>本学期我校将在教师发展中心</w:t>
      </w:r>
      <w:r w:rsidR="00F47DD7" w:rsidRPr="00F47DD7">
        <w:rPr>
          <w:rFonts w:ascii="楷体" w:eastAsia="楷体" w:hAnsi="楷体" w:hint="eastAsia"/>
          <w:szCs w:val="21"/>
        </w:rPr>
        <w:t>工作计划精神指导下，基于</w:t>
      </w:r>
      <w:r w:rsidR="00AC2F73">
        <w:rPr>
          <w:rFonts w:ascii="楷体" w:eastAsia="楷体" w:hAnsi="楷体" w:hint="eastAsia"/>
          <w:szCs w:val="21"/>
        </w:rPr>
        <w:t>我校数学教学的实际情况，</w:t>
      </w:r>
      <w:r w:rsidR="005457E1">
        <w:rPr>
          <w:rFonts w:ascii="楷体" w:eastAsia="楷体" w:hAnsi="楷体" w:hint="eastAsia"/>
          <w:szCs w:val="21"/>
        </w:rPr>
        <w:t>继续</w:t>
      </w:r>
      <w:r w:rsidR="00CB49AC">
        <w:rPr>
          <w:rFonts w:ascii="楷体" w:eastAsia="楷体" w:hAnsi="楷体" w:hint="eastAsia"/>
          <w:szCs w:val="21"/>
        </w:rPr>
        <w:t>探索和建构“</w:t>
      </w:r>
      <w:r w:rsidR="002976DB">
        <w:rPr>
          <w:rFonts w:ascii="楷体" w:eastAsia="楷体" w:hAnsi="楷体" w:hint="eastAsia"/>
          <w:szCs w:val="21"/>
        </w:rPr>
        <w:t>以‘</w:t>
      </w:r>
      <w:r w:rsidR="0019632A">
        <w:rPr>
          <w:rFonts w:ascii="楷体" w:eastAsia="楷体" w:hAnsi="楷体" w:hint="eastAsia"/>
          <w:szCs w:val="21"/>
        </w:rPr>
        <w:t>培养学生</w:t>
      </w:r>
      <w:r w:rsidR="002976DB">
        <w:rPr>
          <w:rFonts w:ascii="楷体" w:eastAsia="楷体" w:hAnsi="楷体" w:hint="eastAsia"/>
          <w:szCs w:val="21"/>
        </w:rPr>
        <w:t>问题解决能力’为研究主题，</w:t>
      </w:r>
      <w:r w:rsidR="00CB49AC">
        <w:rPr>
          <w:rFonts w:ascii="楷体" w:eastAsia="楷体" w:hAnsi="楷体" w:hint="eastAsia"/>
          <w:szCs w:val="21"/>
        </w:rPr>
        <w:t>发展学生数学核心素养”的小学数学</w:t>
      </w:r>
      <w:r w:rsidR="00714D8C">
        <w:rPr>
          <w:rFonts w:ascii="楷体" w:eastAsia="楷体" w:hAnsi="楷体" w:hint="eastAsia"/>
          <w:szCs w:val="21"/>
        </w:rPr>
        <w:t>课堂。</w:t>
      </w:r>
      <w:r w:rsidR="00723AA8">
        <w:rPr>
          <w:rFonts w:ascii="楷体" w:eastAsia="楷体" w:hAnsi="楷体" w:hint="eastAsia"/>
          <w:szCs w:val="21"/>
        </w:rPr>
        <w:t>重点</w:t>
      </w:r>
      <w:r w:rsidR="00483D10">
        <w:rPr>
          <w:rFonts w:ascii="楷体" w:eastAsia="楷体" w:hAnsi="楷体" w:hint="eastAsia"/>
          <w:szCs w:val="21"/>
        </w:rPr>
        <w:t>关注常态课堂，跟踪教学质量，提升组内教师专业素养，实现“</w:t>
      </w:r>
      <w:r w:rsidR="00A835B9">
        <w:rPr>
          <w:rFonts w:ascii="楷体" w:eastAsia="楷体" w:hAnsi="楷体" w:hint="eastAsia"/>
          <w:szCs w:val="21"/>
        </w:rPr>
        <w:t>培养乐学、善思、求真</w:t>
      </w:r>
      <w:r w:rsidR="00483D10">
        <w:rPr>
          <w:rFonts w:ascii="楷体" w:eastAsia="楷体" w:hAnsi="楷体" w:hint="eastAsia"/>
          <w:szCs w:val="21"/>
        </w:rPr>
        <w:t>的红梅</w:t>
      </w:r>
      <w:r w:rsidR="00723AA8">
        <w:rPr>
          <w:rFonts w:ascii="楷体" w:eastAsia="楷体" w:hAnsi="楷体" w:hint="eastAsia"/>
          <w:szCs w:val="21"/>
        </w:rPr>
        <w:t>好</w:t>
      </w:r>
      <w:r w:rsidR="00483D10">
        <w:rPr>
          <w:rFonts w:ascii="楷体" w:eastAsia="楷体" w:hAnsi="楷体" w:hint="eastAsia"/>
          <w:szCs w:val="21"/>
        </w:rPr>
        <w:t>少年”的目标。</w:t>
      </w:r>
    </w:p>
    <w:p w14:paraId="18DE404C" w14:textId="5AFB711B" w:rsidR="006D670C" w:rsidRPr="00F257EB" w:rsidRDefault="0098380F" w:rsidP="00F257EB">
      <w:pPr>
        <w:spacing w:line="360" w:lineRule="auto"/>
        <w:ind w:firstLineChars="200" w:firstLine="454"/>
        <w:contextualSpacing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</w:t>
      </w:r>
      <w:r w:rsidR="006D670C" w:rsidRPr="00F257EB">
        <w:rPr>
          <w:rFonts w:asciiTheme="minorEastAsia" w:eastAsiaTheme="minorEastAsia" w:hAnsiTheme="minorEastAsia" w:hint="eastAsia"/>
          <w:b/>
          <w:szCs w:val="21"/>
        </w:rPr>
        <w:t>、</w:t>
      </w:r>
      <w:r w:rsidR="006673E1">
        <w:rPr>
          <w:rFonts w:asciiTheme="minorEastAsia" w:eastAsiaTheme="minorEastAsia" w:hAnsiTheme="minorEastAsia" w:hint="eastAsia"/>
          <w:b/>
          <w:color w:val="000000"/>
          <w:szCs w:val="21"/>
        </w:rPr>
        <w:t>存在问题</w:t>
      </w:r>
    </w:p>
    <w:p w14:paraId="2E65CCC5" w14:textId="2E8AF728" w:rsidR="0009229E" w:rsidRDefault="007277F6" w:rsidP="007277F6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7277F6">
        <w:rPr>
          <w:rFonts w:ascii="楷体" w:eastAsia="楷体" w:hAnsi="楷体" w:hint="eastAsia"/>
          <w:szCs w:val="21"/>
        </w:rPr>
        <w:t>1.</w:t>
      </w:r>
      <w:r w:rsidR="00F31066">
        <w:rPr>
          <w:rFonts w:ascii="楷体" w:eastAsia="楷体" w:hAnsi="楷体" w:hint="eastAsia"/>
          <w:szCs w:val="21"/>
        </w:rPr>
        <w:t>常态课</w:t>
      </w:r>
      <w:r w:rsidR="0004028F">
        <w:rPr>
          <w:rFonts w:ascii="楷体" w:eastAsia="楷体" w:hAnsi="楷体" w:hint="eastAsia"/>
          <w:szCs w:val="21"/>
        </w:rPr>
        <w:t>的</w:t>
      </w:r>
      <w:r w:rsidR="00F31066">
        <w:rPr>
          <w:rFonts w:ascii="楷体" w:eastAsia="楷体" w:hAnsi="楷体" w:hint="eastAsia"/>
          <w:szCs w:val="21"/>
        </w:rPr>
        <w:t>教学目标制定较浅</w:t>
      </w:r>
      <w:r w:rsidR="0075308F">
        <w:rPr>
          <w:rFonts w:ascii="楷体" w:eastAsia="楷体" w:hAnsi="楷体" w:hint="eastAsia"/>
          <w:szCs w:val="21"/>
        </w:rPr>
        <w:t>。</w:t>
      </w:r>
      <w:r w:rsidR="00F31066">
        <w:rPr>
          <w:rFonts w:ascii="楷体" w:eastAsia="楷体" w:hAnsi="楷体" w:hint="eastAsia"/>
          <w:szCs w:val="21"/>
        </w:rPr>
        <w:t>（1</w:t>
      </w:r>
      <w:r w:rsidR="00444609">
        <w:rPr>
          <w:rFonts w:ascii="楷体" w:eastAsia="楷体" w:hAnsi="楷体" w:hint="eastAsia"/>
          <w:szCs w:val="21"/>
        </w:rPr>
        <w:t>）更多倾向于</w:t>
      </w:r>
      <w:r w:rsidR="00821CFD">
        <w:rPr>
          <w:rFonts w:ascii="楷体" w:eastAsia="楷体" w:hAnsi="楷体" w:hint="eastAsia"/>
          <w:szCs w:val="21"/>
        </w:rPr>
        <w:t>“知识技能”目标的设定，缺乏提升数学问题解决能力方面的目标设计。教师没有预设到本班学生的学习水平已跑在</w:t>
      </w:r>
      <w:r w:rsidR="00444609">
        <w:rPr>
          <w:rFonts w:ascii="楷体" w:eastAsia="楷体" w:hAnsi="楷体" w:hint="eastAsia"/>
          <w:szCs w:val="21"/>
        </w:rPr>
        <w:t>预设之前，尤其是高年级。（2）</w:t>
      </w:r>
      <w:r w:rsidR="0075308F">
        <w:rPr>
          <w:rFonts w:ascii="楷体" w:eastAsia="楷体" w:hAnsi="楷体" w:hint="eastAsia"/>
          <w:szCs w:val="21"/>
        </w:rPr>
        <w:t>缺乏个性化教学目标的设定。</w:t>
      </w:r>
      <w:r w:rsidR="006A207D">
        <w:rPr>
          <w:rFonts w:ascii="楷体" w:eastAsia="楷体" w:hAnsi="楷体" w:hint="eastAsia"/>
          <w:szCs w:val="21"/>
        </w:rPr>
        <w:t>备课过程中</w:t>
      </w:r>
      <w:r w:rsidR="007E0250">
        <w:rPr>
          <w:rFonts w:ascii="楷体" w:eastAsia="楷体" w:hAnsi="楷体" w:hint="eastAsia"/>
          <w:szCs w:val="21"/>
        </w:rPr>
        <w:t>教师</w:t>
      </w:r>
      <w:r w:rsidR="006A207D">
        <w:rPr>
          <w:rFonts w:ascii="楷体" w:eastAsia="楷体" w:hAnsi="楷体" w:hint="eastAsia"/>
          <w:szCs w:val="21"/>
        </w:rPr>
        <w:t>有时会照搬教参上的教学目标或仅凭教学经验来制定教学目标，对学情的关注</w:t>
      </w:r>
      <w:r w:rsidR="001E7D49">
        <w:rPr>
          <w:rFonts w:ascii="楷体" w:eastAsia="楷体" w:hAnsi="楷体" w:hint="eastAsia"/>
          <w:szCs w:val="21"/>
        </w:rPr>
        <w:t>度</w:t>
      </w:r>
      <w:r w:rsidR="002A1304">
        <w:rPr>
          <w:rFonts w:ascii="楷体" w:eastAsia="楷体" w:hAnsi="楷体" w:hint="eastAsia"/>
          <w:szCs w:val="21"/>
        </w:rPr>
        <w:t>还</w:t>
      </w:r>
      <w:r w:rsidR="006A207D">
        <w:rPr>
          <w:rFonts w:ascii="楷体" w:eastAsia="楷体" w:hAnsi="楷体" w:hint="eastAsia"/>
          <w:szCs w:val="21"/>
        </w:rPr>
        <w:t>不够。</w:t>
      </w:r>
    </w:p>
    <w:p w14:paraId="25B241E3" w14:textId="4FF1F0BC" w:rsidR="00590703" w:rsidRDefault="002A1304" w:rsidP="0059070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2379EE">
        <w:rPr>
          <w:rFonts w:ascii="楷体" w:eastAsia="楷体" w:hAnsi="楷体" w:hint="eastAsia"/>
          <w:szCs w:val="21"/>
        </w:rPr>
        <w:t>常态课</w:t>
      </w:r>
      <w:r w:rsidR="0004028F">
        <w:rPr>
          <w:rFonts w:ascii="楷体" w:eastAsia="楷体" w:hAnsi="楷体" w:hint="eastAsia"/>
          <w:szCs w:val="21"/>
        </w:rPr>
        <w:t>中</w:t>
      </w:r>
      <w:r w:rsidR="002379EE">
        <w:rPr>
          <w:rFonts w:ascii="楷体" w:eastAsia="楷体" w:hAnsi="楷体" w:hint="eastAsia"/>
          <w:szCs w:val="21"/>
        </w:rPr>
        <w:t>活动</w:t>
      </w:r>
      <w:r w:rsidR="00064C10">
        <w:rPr>
          <w:rFonts w:ascii="楷体" w:eastAsia="楷体" w:hAnsi="楷体" w:hint="eastAsia"/>
          <w:szCs w:val="21"/>
        </w:rPr>
        <w:t>过程的</w:t>
      </w:r>
      <w:r w:rsidR="002379EE">
        <w:rPr>
          <w:rFonts w:ascii="楷体" w:eastAsia="楷体" w:hAnsi="楷体" w:hint="eastAsia"/>
          <w:szCs w:val="21"/>
        </w:rPr>
        <w:t>展开</w:t>
      </w:r>
      <w:r w:rsidR="001E7D49">
        <w:rPr>
          <w:rFonts w:ascii="楷体" w:eastAsia="楷体" w:hAnsi="楷体" w:hint="eastAsia"/>
          <w:szCs w:val="21"/>
        </w:rPr>
        <w:t>不够。</w:t>
      </w:r>
      <w:r w:rsidR="000879D3">
        <w:rPr>
          <w:rFonts w:ascii="楷体" w:eastAsia="楷体" w:hAnsi="楷体" w:hint="eastAsia"/>
          <w:szCs w:val="21"/>
        </w:rPr>
        <w:t>（1）</w:t>
      </w:r>
      <w:r w:rsidR="00BE2835">
        <w:rPr>
          <w:rFonts w:ascii="楷体" w:eastAsia="楷体" w:hAnsi="楷体" w:hint="eastAsia"/>
          <w:szCs w:val="21"/>
        </w:rPr>
        <w:t>学习活动展开过程是师生互动、生生互动、层层递进的过程。学生反馈资源中既有预设</w:t>
      </w:r>
      <w:r w:rsidR="001E7D49">
        <w:rPr>
          <w:rFonts w:ascii="楷体" w:eastAsia="楷体" w:hAnsi="楷体" w:hint="eastAsia"/>
          <w:szCs w:val="21"/>
        </w:rPr>
        <w:t>内的</w:t>
      </w:r>
      <w:r w:rsidR="00BE2835">
        <w:rPr>
          <w:rFonts w:ascii="楷体" w:eastAsia="楷体" w:hAnsi="楷体" w:hint="eastAsia"/>
          <w:szCs w:val="21"/>
        </w:rPr>
        <w:t>资源，也有</w:t>
      </w:r>
      <w:r w:rsidR="000C7AFD">
        <w:rPr>
          <w:rFonts w:ascii="楷体" w:eastAsia="楷体" w:hAnsi="楷体" w:hint="eastAsia"/>
          <w:szCs w:val="21"/>
        </w:rPr>
        <w:t>预设外的资源。教师在处理预设</w:t>
      </w:r>
      <w:r w:rsidR="006879F9">
        <w:rPr>
          <w:rFonts w:ascii="楷体" w:eastAsia="楷体" w:hAnsi="楷体" w:hint="eastAsia"/>
          <w:szCs w:val="21"/>
        </w:rPr>
        <w:t>内资源上还比较从容，但对于预设外的</w:t>
      </w:r>
      <w:r w:rsidR="000879D3">
        <w:rPr>
          <w:rFonts w:ascii="楷体" w:eastAsia="楷体" w:hAnsi="楷体" w:hint="eastAsia"/>
          <w:szCs w:val="21"/>
        </w:rPr>
        <w:t>资源处理上还欠火候。（2）</w:t>
      </w:r>
      <w:r w:rsidR="000C7AFD">
        <w:rPr>
          <w:rFonts w:ascii="楷体" w:eastAsia="楷体" w:hAnsi="楷体" w:hint="eastAsia"/>
          <w:szCs w:val="21"/>
        </w:rPr>
        <w:t>青年教师在学生资源的选择、呈现的次序、呈现方式、评价</w:t>
      </w:r>
      <w:r w:rsidR="006879F9">
        <w:rPr>
          <w:rFonts w:ascii="楷体" w:eastAsia="楷体" w:hAnsi="楷体" w:hint="eastAsia"/>
          <w:szCs w:val="21"/>
        </w:rPr>
        <w:t>方式、理答追问等方面的能力上还有待加强。</w:t>
      </w:r>
    </w:p>
    <w:p w14:paraId="30ADC665" w14:textId="2983DAE6" w:rsidR="008928A0" w:rsidRDefault="008928A0" w:rsidP="0059070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064C10">
        <w:rPr>
          <w:rFonts w:ascii="楷体" w:eastAsia="楷体" w:hAnsi="楷体" w:hint="eastAsia"/>
          <w:szCs w:val="21"/>
        </w:rPr>
        <w:t>教师的阅读自觉性不高，</w:t>
      </w:r>
      <w:r w:rsidR="00F94613">
        <w:rPr>
          <w:rFonts w:ascii="楷体" w:eastAsia="楷体" w:hAnsi="楷体" w:hint="eastAsia"/>
          <w:szCs w:val="21"/>
        </w:rPr>
        <w:t>理论素养不够。</w:t>
      </w:r>
      <w:r w:rsidR="00910AD3">
        <w:rPr>
          <w:rFonts w:ascii="楷体" w:eastAsia="楷体" w:hAnsi="楷体" w:hint="eastAsia"/>
          <w:szCs w:val="21"/>
        </w:rPr>
        <w:t>一般在上教研课或撰写论文时才会</w:t>
      </w:r>
      <w:r w:rsidR="00064C10">
        <w:rPr>
          <w:rFonts w:ascii="楷体" w:eastAsia="楷体" w:hAnsi="楷体" w:hint="eastAsia"/>
          <w:szCs w:val="21"/>
        </w:rPr>
        <w:t>去寻找资料来学习，理论</w:t>
      </w:r>
      <w:r w:rsidR="00402757">
        <w:rPr>
          <w:rFonts w:ascii="楷体" w:eastAsia="楷体" w:hAnsi="楷体" w:hint="eastAsia"/>
          <w:szCs w:val="21"/>
        </w:rPr>
        <w:t>积淀</w:t>
      </w:r>
      <w:r w:rsidR="00910AD3">
        <w:rPr>
          <w:rFonts w:ascii="楷体" w:eastAsia="楷体" w:hAnsi="楷体" w:hint="eastAsia"/>
          <w:szCs w:val="21"/>
        </w:rPr>
        <w:t>不够。</w:t>
      </w:r>
    </w:p>
    <w:p w14:paraId="7F6627F5" w14:textId="5B94BACB" w:rsidR="001365FA" w:rsidRPr="00961B45" w:rsidRDefault="008928A0" w:rsidP="00961B45">
      <w:pPr>
        <w:pStyle w:val="1"/>
        <w:spacing w:line="460" w:lineRule="exact"/>
        <w:ind w:firstLineChars="200" w:firstLine="420"/>
        <w:rPr>
          <w:rFonts w:ascii="楷体" w:eastAsia="楷体" w:hAnsi="楷体" w:cs="宋体"/>
          <w:bCs/>
          <w:sz w:val="21"/>
          <w:szCs w:val="21"/>
          <w:lang w:eastAsia="zh-CN"/>
        </w:rPr>
      </w:pPr>
      <w:r>
        <w:rPr>
          <w:rFonts w:ascii="楷体" w:eastAsia="楷体" w:hAnsi="楷体" w:hint="eastAsia"/>
          <w:sz w:val="21"/>
          <w:szCs w:val="21"/>
        </w:rPr>
        <w:t>4</w:t>
      </w:r>
      <w:r w:rsidR="001365FA" w:rsidRPr="00FF17CE">
        <w:rPr>
          <w:rFonts w:ascii="楷体" w:eastAsia="楷体" w:hAnsi="楷体" w:hint="eastAsia"/>
          <w:sz w:val="21"/>
          <w:szCs w:val="21"/>
        </w:rPr>
        <w:t>.</w:t>
      </w:r>
      <w:r w:rsidR="00FF17CE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教研成果提炼意识不够。</w:t>
      </w:r>
      <w:r w:rsidR="006A6017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上学期计划每次教研活动后</w:t>
      </w:r>
      <w:r w:rsidR="00317F11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由青年教师撰写评课稿或</w:t>
      </w:r>
      <w:r w:rsidR="00292B87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与课相关的</w:t>
      </w:r>
      <w:r w:rsidR="00317F11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其他类型的</w:t>
      </w:r>
      <w:r w:rsidR="00292B87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文章，</w:t>
      </w:r>
      <w:r w:rsidR="00317F11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以此来</w:t>
      </w:r>
      <w:r w:rsidR="008F2756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提升青年教师</w:t>
      </w:r>
      <w:r w:rsidR="00317F11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提炼总结、</w:t>
      </w:r>
      <w:r w:rsidR="008F2756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撰写文章的能力。但由于一些原因，未能</w:t>
      </w:r>
      <w:r w:rsidR="00317F11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每次都</w:t>
      </w:r>
      <w:r w:rsidR="008F2756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完成。本学期将继续实施，并严格跟踪</w:t>
      </w:r>
      <w:r w:rsidR="00BC1F4F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与评价</w:t>
      </w:r>
      <w:r w:rsidR="008F2756">
        <w:rPr>
          <w:rFonts w:ascii="楷体" w:eastAsia="楷体" w:hAnsi="楷体" w:cs="宋体" w:hint="eastAsia"/>
          <w:bCs/>
          <w:sz w:val="21"/>
          <w:szCs w:val="21"/>
          <w:lang w:val="en-US" w:eastAsia="zh-CN"/>
        </w:rPr>
        <w:t>。</w:t>
      </w:r>
    </w:p>
    <w:p w14:paraId="60ADD442" w14:textId="15B7BCC9" w:rsidR="00590703" w:rsidRDefault="0009229E" w:rsidP="00F257EB">
      <w:pPr>
        <w:spacing w:line="360" w:lineRule="auto"/>
        <w:ind w:firstLineChars="200" w:firstLine="45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="00590703">
        <w:rPr>
          <w:rFonts w:asciiTheme="minorEastAsia" w:eastAsiaTheme="minorEastAsia" w:hAnsiTheme="minorEastAsia" w:hint="eastAsia"/>
          <w:b/>
          <w:szCs w:val="21"/>
        </w:rPr>
        <w:t>、工作目标</w:t>
      </w:r>
    </w:p>
    <w:p w14:paraId="661F4D37" w14:textId="4C06B922" w:rsidR="001365FA" w:rsidRPr="001365FA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    </w:t>
      </w:r>
      <w:r w:rsidRPr="001365FA">
        <w:rPr>
          <w:rFonts w:ascii="楷体" w:eastAsia="楷体" w:hAnsi="楷体" w:cs="宋体" w:hint="eastAsia"/>
          <w:szCs w:val="21"/>
        </w:rPr>
        <w:t>1.依托各级部联盟，聚焦研究主题，提升校本研究力。</w:t>
      </w:r>
    </w:p>
    <w:p w14:paraId="59E2129E" w14:textId="38F92492" w:rsidR="001365FA" w:rsidRPr="001365FA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    </w:t>
      </w:r>
      <w:r w:rsidRPr="001365FA">
        <w:rPr>
          <w:rFonts w:ascii="楷体" w:eastAsia="楷体" w:hAnsi="楷体" w:cs="宋体" w:hint="eastAsia"/>
          <w:szCs w:val="21"/>
        </w:rPr>
        <w:t>2.依托常规培训，凝聚青年教师团队，提升青年教师研究力。</w:t>
      </w:r>
    </w:p>
    <w:p w14:paraId="44D23A38" w14:textId="112492CA" w:rsidR="00590703" w:rsidRPr="001365FA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bookmarkStart w:id="0" w:name="OLE_LINK1"/>
      <w:r>
        <w:rPr>
          <w:rFonts w:ascii="楷体" w:eastAsia="楷体" w:hAnsi="楷体" w:cs="宋体" w:hint="eastAsia"/>
          <w:szCs w:val="21"/>
        </w:rPr>
        <w:t xml:space="preserve">    </w:t>
      </w:r>
      <w:r w:rsidRPr="001365FA">
        <w:rPr>
          <w:rFonts w:ascii="楷体" w:eastAsia="楷体" w:hAnsi="楷体" w:cs="宋体" w:hint="eastAsia"/>
          <w:szCs w:val="21"/>
        </w:rPr>
        <w:t>3.依托</w:t>
      </w:r>
      <w:r>
        <w:rPr>
          <w:rFonts w:ascii="楷体" w:eastAsia="楷体" w:hAnsi="楷体" w:cs="宋体" w:hint="eastAsia"/>
          <w:szCs w:val="21"/>
        </w:rPr>
        <w:t>市</w:t>
      </w:r>
      <w:r w:rsidRPr="001365FA">
        <w:rPr>
          <w:rFonts w:ascii="楷体" w:eastAsia="楷体" w:hAnsi="楷体" w:cs="宋体" w:hint="eastAsia"/>
          <w:szCs w:val="21"/>
        </w:rPr>
        <w:t>区级学科调研，关注试题命制研究，提升命题能力。</w:t>
      </w:r>
      <w:bookmarkEnd w:id="0"/>
    </w:p>
    <w:p w14:paraId="0FB9885C" w14:textId="5C44A022" w:rsidR="00445F3A" w:rsidRPr="00F257EB" w:rsidRDefault="00590703" w:rsidP="00F257EB">
      <w:pPr>
        <w:spacing w:line="360" w:lineRule="auto"/>
        <w:ind w:firstLineChars="200" w:firstLine="45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四、重点</w:t>
      </w:r>
      <w:r w:rsidR="00445F3A" w:rsidRPr="00F257EB">
        <w:rPr>
          <w:rFonts w:asciiTheme="minorEastAsia" w:eastAsiaTheme="minorEastAsia" w:hAnsiTheme="minorEastAsia" w:hint="eastAsia"/>
          <w:b/>
          <w:szCs w:val="21"/>
        </w:rPr>
        <w:t>工作</w:t>
      </w:r>
    </w:p>
    <w:p w14:paraId="5BB0F4A2" w14:textId="508F0600" w:rsidR="00445F3A" w:rsidRPr="00CF58F1" w:rsidRDefault="005C4D17" w:rsidP="00CF58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F58F1">
        <w:rPr>
          <w:rFonts w:ascii="楷体" w:eastAsia="楷体" w:hAnsi="楷体" w:hint="eastAsia"/>
          <w:szCs w:val="21"/>
        </w:rPr>
        <w:t>（一）</w:t>
      </w:r>
      <w:r w:rsidR="007111DD" w:rsidRPr="00CF58F1">
        <w:rPr>
          <w:rFonts w:ascii="楷体" w:eastAsia="楷体" w:hAnsi="楷体" w:hint="eastAsia"/>
          <w:szCs w:val="21"/>
        </w:rPr>
        <w:t>常规检查</w:t>
      </w:r>
    </w:p>
    <w:p w14:paraId="2EA5C212" w14:textId="0262A630" w:rsidR="009B3689" w:rsidRPr="008B7489" w:rsidRDefault="002B0AFC" w:rsidP="008B7489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B7489">
        <w:rPr>
          <w:rFonts w:ascii="楷体" w:eastAsia="楷体" w:hAnsi="楷体" w:hint="eastAsia"/>
          <w:szCs w:val="21"/>
        </w:rPr>
        <w:t>1.</w:t>
      </w:r>
      <w:r w:rsidR="00070652" w:rsidRPr="008B7489">
        <w:rPr>
          <w:rFonts w:ascii="楷体" w:eastAsia="楷体" w:hAnsi="楷体" w:hint="eastAsia"/>
          <w:szCs w:val="21"/>
        </w:rPr>
        <w:t>备课</w:t>
      </w:r>
    </w:p>
    <w:p w14:paraId="2812F080" w14:textId="0CC901C7" w:rsidR="00445F3A" w:rsidRPr="008B7489" w:rsidRDefault="00C3486B" w:rsidP="0090457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B7489">
        <w:rPr>
          <w:rFonts w:ascii="楷体" w:eastAsia="楷体" w:hAnsi="楷体" w:hint="eastAsia"/>
          <w:szCs w:val="21"/>
        </w:rPr>
        <w:t>（1</w:t>
      </w:r>
      <w:r w:rsidR="0090457F" w:rsidRPr="008B7489">
        <w:rPr>
          <w:rFonts w:ascii="楷体" w:eastAsia="楷体" w:hAnsi="楷体" w:hint="eastAsia"/>
          <w:szCs w:val="21"/>
        </w:rPr>
        <w:t>）独立备课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126"/>
        <w:gridCol w:w="1134"/>
        <w:gridCol w:w="1134"/>
        <w:gridCol w:w="2410"/>
      </w:tblGrid>
      <w:tr w:rsidR="004B27E1" w:rsidRPr="00D63382" w14:paraId="46E39AD2" w14:textId="77777777" w:rsidTr="00B43CB3">
        <w:trPr>
          <w:trHeight w:val="4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9A12EAC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备课</w:t>
            </w:r>
          </w:p>
          <w:p w14:paraId="378863F6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lastRenderedPageBreak/>
              <w:t>检查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FA85E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lastRenderedPageBreak/>
              <w:t>二备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AC304" w14:textId="0DA83EF3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40周岁</w:t>
            </w:r>
            <w:r w:rsidR="00C051F4" w:rsidRPr="00D63382">
              <w:rPr>
                <w:rFonts w:ascii="楷体" w:eastAsia="楷体" w:hAnsi="楷体"/>
                <w:szCs w:val="21"/>
              </w:rPr>
              <w:t>以下教师所有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课时都要进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lastRenderedPageBreak/>
              <w:t>行二备。</w:t>
            </w:r>
            <w:r w:rsidRPr="00D63382">
              <w:rPr>
                <w:rFonts w:ascii="楷体" w:eastAsia="楷体" w:hAnsi="楷体"/>
                <w:szCs w:val="21"/>
              </w:rPr>
              <w:t>可全部独立备课</w:t>
            </w:r>
            <w:r w:rsidRPr="00D63382">
              <w:rPr>
                <w:rFonts w:ascii="楷体" w:eastAsia="楷体" w:hAnsi="楷体" w:hint="eastAsia"/>
                <w:szCs w:val="21"/>
              </w:rPr>
              <w:t>（要呈现完整的教学设计）</w:t>
            </w:r>
            <w:r w:rsidRPr="00D63382">
              <w:rPr>
                <w:rFonts w:ascii="楷体" w:eastAsia="楷体" w:hAnsi="楷体"/>
                <w:szCs w:val="21"/>
              </w:rPr>
              <w:t>，也</w:t>
            </w:r>
            <w:r w:rsidRPr="00D63382">
              <w:rPr>
                <w:rFonts w:ascii="楷体" w:eastAsia="楷体" w:hAnsi="楷体" w:hint="eastAsia"/>
                <w:szCs w:val="21"/>
              </w:rPr>
              <w:t>可</w:t>
            </w:r>
            <w:r w:rsidR="002C1D66" w:rsidRPr="00D63382">
              <w:rPr>
                <w:rFonts w:ascii="楷体" w:eastAsia="楷体" w:hAnsi="楷体" w:hint="eastAsia"/>
                <w:szCs w:val="21"/>
              </w:rPr>
              <w:t>在他人一备的基础上增添追问、习题或改动教学环节等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83204" w14:textId="30908AB9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lastRenderedPageBreak/>
              <w:t>40周岁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及</w:t>
            </w:r>
            <w:r w:rsidRPr="00D63382">
              <w:rPr>
                <w:rFonts w:ascii="楷体" w:eastAsia="楷体" w:hAnsi="楷体" w:hint="eastAsia"/>
                <w:szCs w:val="21"/>
              </w:rPr>
              <w:t>以上</w:t>
            </w:r>
            <w:r w:rsidRPr="00D63382">
              <w:rPr>
                <w:rFonts w:ascii="楷体" w:eastAsia="楷体" w:hAnsi="楷体"/>
                <w:szCs w:val="21"/>
              </w:rPr>
              <w:t>教师可全部独立备课，</w:t>
            </w:r>
            <w:r w:rsidRPr="00D63382">
              <w:rPr>
                <w:rFonts w:ascii="楷体" w:eastAsia="楷体" w:hAnsi="楷体"/>
                <w:szCs w:val="21"/>
              </w:rPr>
              <w:lastRenderedPageBreak/>
              <w:t>也可参考</w:t>
            </w:r>
            <w:r w:rsidRPr="00D63382">
              <w:rPr>
                <w:rFonts w:ascii="楷体" w:eastAsia="楷体" w:hAnsi="楷体" w:hint="eastAsia"/>
                <w:szCs w:val="21"/>
              </w:rPr>
              <w:t>他人</w:t>
            </w:r>
            <w:r w:rsidRPr="00D63382">
              <w:rPr>
                <w:rFonts w:ascii="楷体" w:eastAsia="楷体" w:hAnsi="楷体"/>
                <w:szCs w:val="21"/>
              </w:rPr>
              <w:t>教学设计，但</w:t>
            </w:r>
            <w:r w:rsidRPr="00D63382">
              <w:rPr>
                <w:rFonts w:ascii="楷体" w:eastAsia="楷体" w:hAnsi="楷体" w:hint="eastAsia"/>
                <w:szCs w:val="21"/>
              </w:rPr>
              <w:t>要有</w:t>
            </w:r>
            <w:r w:rsidR="002C1D66" w:rsidRPr="00D63382">
              <w:rPr>
                <w:rFonts w:ascii="楷体" w:eastAsia="楷体" w:hAnsi="楷体"/>
                <w:szCs w:val="21"/>
              </w:rPr>
              <w:t>三分之一的课时进行二备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4B27E1" w:rsidRPr="00D63382" w14:paraId="26248F79" w14:textId="77777777" w:rsidTr="0032405E">
        <w:trPr>
          <w:trHeight w:val="1345"/>
        </w:trPr>
        <w:tc>
          <w:tcPr>
            <w:tcW w:w="851" w:type="dxa"/>
            <w:vMerge/>
            <w:shd w:val="clear" w:color="auto" w:fill="auto"/>
            <w:vAlign w:val="center"/>
          </w:tcPr>
          <w:p w14:paraId="24B73C30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CC55F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反思</w:t>
            </w:r>
          </w:p>
        </w:tc>
        <w:tc>
          <w:tcPr>
            <w:tcW w:w="2126" w:type="dxa"/>
            <w:shd w:val="clear" w:color="auto" w:fill="auto"/>
          </w:tcPr>
          <w:p w14:paraId="477C8F60" w14:textId="59A0BECB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教龄10年</w:t>
            </w:r>
            <w:r w:rsidR="00C051F4" w:rsidRPr="00D63382">
              <w:rPr>
                <w:rFonts w:ascii="楷体" w:eastAsia="楷体" w:hAnsi="楷体"/>
                <w:szCs w:val="21"/>
              </w:rPr>
              <w:t>以下教师每节课都要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有</w:t>
            </w:r>
            <w:r w:rsidRPr="00D63382">
              <w:rPr>
                <w:rFonts w:ascii="楷体" w:eastAsia="楷体" w:hAnsi="楷体"/>
                <w:szCs w:val="21"/>
              </w:rPr>
              <w:t>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9522C1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教龄10到20年</w:t>
            </w:r>
            <w:r w:rsidRPr="00D63382">
              <w:rPr>
                <w:rFonts w:ascii="楷体" w:eastAsia="楷体" w:hAnsi="楷体"/>
                <w:szCs w:val="21"/>
              </w:rPr>
              <w:t>教师要对二分之一的课时进行教学反思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14:paraId="44630787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教龄20年</w:t>
            </w:r>
            <w:r w:rsidRPr="00D63382">
              <w:rPr>
                <w:rFonts w:ascii="楷体" w:eastAsia="楷体" w:hAnsi="楷体"/>
                <w:szCs w:val="21"/>
              </w:rPr>
              <w:t>以上教师要对三分之一的课时进行教学反思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4B27E1" w:rsidRPr="00D63382" w14:paraId="3ECA4E9C" w14:textId="77777777" w:rsidTr="004B27E1">
        <w:trPr>
          <w:trHeight w:val="653"/>
        </w:trPr>
        <w:tc>
          <w:tcPr>
            <w:tcW w:w="851" w:type="dxa"/>
            <w:vMerge/>
            <w:shd w:val="clear" w:color="auto" w:fill="auto"/>
            <w:vAlign w:val="center"/>
          </w:tcPr>
          <w:p w14:paraId="63A0EF18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30015944" w14:textId="400248D9" w:rsidR="004B27E1" w:rsidRPr="00D63382" w:rsidRDefault="000C55AA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本学期将检查两</w:t>
            </w:r>
            <w:r w:rsidR="004B27E1" w:rsidRPr="00D63382">
              <w:rPr>
                <w:rFonts w:ascii="楷体" w:eastAsia="楷体" w:hAnsi="楷体" w:hint="eastAsia"/>
                <w:szCs w:val="21"/>
              </w:rPr>
              <w:t>次备课本，时间定在</w:t>
            </w:r>
            <w:r w:rsidRPr="00D63382">
              <w:rPr>
                <w:rFonts w:ascii="楷体" w:eastAsia="楷体" w:hAnsi="楷体" w:hint="eastAsia"/>
                <w:szCs w:val="21"/>
              </w:rPr>
              <w:t>期中与</w:t>
            </w:r>
            <w:r w:rsidR="004B27E1" w:rsidRPr="00D63382">
              <w:rPr>
                <w:rFonts w:ascii="楷体" w:eastAsia="楷体" w:hAnsi="楷体" w:hint="eastAsia"/>
                <w:szCs w:val="21"/>
              </w:rPr>
              <w:t>期末。</w:t>
            </w:r>
          </w:p>
        </w:tc>
      </w:tr>
    </w:tbl>
    <w:p w14:paraId="72368665" w14:textId="449BFA4A" w:rsidR="009F3AEE" w:rsidRPr="00F5713D" w:rsidRDefault="009F3AEE" w:rsidP="001737E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F5713D">
        <w:rPr>
          <w:rFonts w:ascii="楷体" w:eastAsia="楷体" w:hAnsi="楷体" w:hint="eastAsia"/>
          <w:szCs w:val="21"/>
        </w:rPr>
        <w:t>（2</w:t>
      </w:r>
      <w:r w:rsidR="0090457F" w:rsidRPr="00F5713D">
        <w:rPr>
          <w:rFonts w:ascii="楷体" w:eastAsia="楷体" w:hAnsi="楷体" w:hint="eastAsia"/>
          <w:szCs w:val="21"/>
        </w:rPr>
        <w:t>）集体备课</w:t>
      </w:r>
    </w:p>
    <w:p w14:paraId="4F4ADA06" w14:textId="6C204F90" w:rsidR="00F5713D" w:rsidRPr="00F5713D" w:rsidRDefault="00A16692" w:rsidP="001737E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教师要在集体备课的基础上，结合本班学生实际和教师自身</w:t>
      </w:r>
      <w:r w:rsidR="00F5713D" w:rsidRPr="00F5713D">
        <w:rPr>
          <w:rFonts w:ascii="楷体" w:eastAsia="楷体" w:hAnsi="楷体" w:cs="宋体" w:hint="eastAsia"/>
          <w:color w:val="000000"/>
          <w:kern w:val="0"/>
          <w:szCs w:val="21"/>
        </w:rPr>
        <w:t>特点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进行切实有效地教学设计。</w:t>
      </w:r>
      <w:r w:rsidR="00481C35">
        <w:rPr>
          <w:rFonts w:ascii="楷体" w:eastAsia="楷体" w:hAnsi="楷体" w:cs="宋体" w:hint="eastAsia"/>
          <w:color w:val="000000"/>
          <w:kern w:val="0"/>
          <w:szCs w:val="21"/>
        </w:rPr>
        <w:t>同时加强二次备课，突出个性化学习目标</w:t>
      </w:r>
      <w:r w:rsidR="00D71F3D">
        <w:rPr>
          <w:rFonts w:ascii="楷体" w:eastAsia="楷体" w:hAnsi="楷体" w:cs="宋体" w:hint="eastAsia"/>
          <w:color w:val="000000"/>
          <w:kern w:val="0"/>
          <w:szCs w:val="21"/>
        </w:rPr>
        <w:t>。各年级</w:t>
      </w:r>
      <w:r w:rsidR="000B7260">
        <w:rPr>
          <w:rFonts w:ascii="楷体" w:eastAsia="楷体" w:hAnsi="楷体" w:cs="宋体" w:hint="eastAsia"/>
          <w:color w:val="000000"/>
          <w:kern w:val="0"/>
          <w:szCs w:val="21"/>
        </w:rPr>
        <w:t>备课组长要随时</w:t>
      </w:r>
      <w:r w:rsidR="00F5713D" w:rsidRPr="00F5713D">
        <w:rPr>
          <w:rFonts w:ascii="楷体" w:eastAsia="楷体" w:hAnsi="楷体" w:cs="宋体" w:hint="eastAsia"/>
          <w:color w:val="000000"/>
          <w:kern w:val="0"/>
          <w:szCs w:val="21"/>
        </w:rPr>
        <w:t>关注</w:t>
      </w:r>
      <w:r w:rsidR="00D71F3D">
        <w:rPr>
          <w:rFonts w:ascii="楷体" w:eastAsia="楷体" w:hAnsi="楷体" w:cs="宋体" w:hint="eastAsia"/>
          <w:color w:val="000000"/>
          <w:kern w:val="0"/>
          <w:szCs w:val="21"/>
        </w:rPr>
        <w:t>本年级</w:t>
      </w:r>
      <w:r w:rsidR="000B7260">
        <w:rPr>
          <w:rFonts w:ascii="楷体" w:eastAsia="楷体" w:hAnsi="楷体" w:cs="宋体" w:hint="eastAsia"/>
          <w:color w:val="000000"/>
          <w:kern w:val="0"/>
          <w:szCs w:val="21"/>
        </w:rPr>
        <w:t>其他班级的</w:t>
      </w:r>
      <w:r w:rsidR="00F5713D" w:rsidRPr="00F5713D">
        <w:rPr>
          <w:rFonts w:ascii="楷体" w:eastAsia="楷体" w:hAnsi="楷体" w:cs="宋体" w:hint="eastAsia"/>
          <w:color w:val="000000"/>
          <w:kern w:val="0"/>
          <w:szCs w:val="21"/>
        </w:rPr>
        <w:t>日常教学，重视课后</w:t>
      </w:r>
      <w:r w:rsidR="000B7260">
        <w:rPr>
          <w:rFonts w:ascii="楷体" w:eastAsia="楷体" w:hAnsi="楷体" w:cs="宋体" w:hint="eastAsia"/>
          <w:color w:val="000000"/>
          <w:kern w:val="0"/>
          <w:szCs w:val="21"/>
        </w:rPr>
        <w:t>聊天式研讨，</w:t>
      </w:r>
      <w:r w:rsidR="00D25B27">
        <w:rPr>
          <w:rFonts w:ascii="楷体" w:eastAsia="楷体" w:hAnsi="楷体" w:cs="宋体" w:hint="eastAsia"/>
          <w:color w:val="000000"/>
          <w:kern w:val="0"/>
          <w:szCs w:val="21"/>
        </w:rPr>
        <w:t>以便</w:t>
      </w:r>
      <w:r w:rsidR="000B7260">
        <w:rPr>
          <w:rFonts w:ascii="楷体" w:eastAsia="楷体" w:hAnsi="楷体" w:cs="宋体" w:hint="eastAsia"/>
          <w:color w:val="000000"/>
          <w:kern w:val="0"/>
          <w:szCs w:val="21"/>
        </w:rPr>
        <w:t>及时</w:t>
      </w:r>
      <w:r w:rsidR="00D25B27">
        <w:rPr>
          <w:rFonts w:ascii="楷体" w:eastAsia="楷体" w:hAnsi="楷体" w:cs="宋体" w:hint="eastAsia"/>
          <w:color w:val="000000"/>
          <w:kern w:val="0"/>
          <w:szCs w:val="21"/>
        </w:rPr>
        <w:t>进行</w:t>
      </w:r>
      <w:r w:rsidR="000B7260">
        <w:rPr>
          <w:rFonts w:ascii="楷体" w:eastAsia="楷体" w:hAnsi="楷体" w:cs="宋体" w:hint="eastAsia"/>
          <w:color w:val="000000"/>
          <w:kern w:val="0"/>
          <w:szCs w:val="21"/>
        </w:rPr>
        <w:t>调整</w:t>
      </w:r>
      <w:r w:rsidR="00D25B27">
        <w:rPr>
          <w:rFonts w:ascii="楷体" w:eastAsia="楷体" w:hAnsi="楷体" w:cs="宋体" w:hint="eastAsia"/>
          <w:color w:val="000000"/>
          <w:kern w:val="0"/>
          <w:szCs w:val="21"/>
        </w:rPr>
        <w:t>。</w:t>
      </w:r>
    </w:p>
    <w:tbl>
      <w:tblPr>
        <w:tblStyle w:val="a9"/>
        <w:tblW w:w="6662" w:type="dxa"/>
        <w:tblInd w:w="817" w:type="dxa"/>
        <w:tblLook w:val="04A0" w:firstRow="1" w:lastRow="0" w:firstColumn="1" w:lastColumn="0" w:noHBand="0" w:noVBand="1"/>
      </w:tblPr>
      <w:tblGrid>
        <w:gridCol w:w="1701"/>
        <w:gridCol w:w="1701"/>
        <w:gridCol w:w="3260"/>
      </w:tblGrid>
      <w:tr w:rsidR="00283644" w:rsidRPr="008B7489" w14:paraId="34E1FAA8" w14:textId="77777777" w:rsidTr="005F6418">
        <w:trPr>
          <w:trHeight w:val="427"/>
        </w:trPr>
        <w:tc>
          <w:tcPr>
            <w:tcW w:w="1701" w:type="dxa"/>
          </w:tcPr>
          <w:p w14:paraId="30CEB4B9" w14:textId="77777777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年 级</w:t>
            </w:r>
          </w:p>
        </w:tc>
        <w:tc>
          <w:tcPr>
            <w:tcW w:w="1701" w:type="dxa"/>
          </w:tcPr>
          <w:p w14:paraId="7FAD1B2F" w14:textId="01CFB264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负责人</w:t>
            </w:r>
          </w:p>
        </w:tc>
        <w:tc>
          <w:tcPr>
            <w:tcW w:w="3260" w:type="dxa"/>
          </w:tcPr>
          <w:p w14:paraId="04F7E392" w14:textId="52B9B482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时 间</w:t>
            </w:r>
          </w:p>
        </w:tc>
      </w:tr>
      <w:tr w:rsidR="00283644" w:rsidRPr="008B7489" w14:paraId="3F50178E" w14:textId="77777777" w:rsidTr="005F6418">
        <w:trPr>
          <w:trHeight w:val="427"/>
        </w:trPr>
        <w:tc>
          <w:tcPr>
            <w:tcW w:w="1701" w:type="dxa"/>
          </w:tcPr>
          <w:p w14:paraId="5C59D5B9" w14:textId="23A74C83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一、二</w:t>
            </w:r>
          </w:p>
        </w:tc>
        <w:tc>
          <w:tcPr>
            <w:tcW w:w="1701" w:type="dxa"/>
          </w:tcPr>
          <w:p w14:paraId="1B4DCDF4" w14:textId="1D1B493A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王晓娴</w:t>
            </w:r>
          </w:p>
        </w:tc>
        <w:tc>
          <w:tcPr>
            <w:tcW w:w="3260" w:type="dxa"/>
            <w:vMerge w:val="restart"/>
            <w:vAlign w:val="center"/>
          </w:tcPr>
          <w:p w14:paraId="7D68FA1D" w14:textId="2E66D278" w:rsidR="00A56598" w:rsidRPr="008B7489" w:rsidRDefault="00BA69E1" w:rsidP="00BA69E1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CF58F1">
              <w:rPr>
                <w:rFonts w:ascii="楷体" w:eastAsia="楷体" w:hAnsi="楷体" w:hint="eastAsia"/>
                <w:szCs w:val="21"/>
              </w:rPr>
              <w:t>由各年级备课组长和</w:t>
            </w:r>
            <w:r w:rsidR="0012790F">
              <w:rPr>
                <w:rFonts w:ascii="楷体" w:eastAsia="楷体" w:hAnsi="楷体" w:hint="eastAsia"/>
                <w:szCs w:val="21"/>
              </w:rPr>
              <w:t>对应</w:t>
            </w:r>
            <w:r w:rsidR="00565401">
              <w:rPr>
                <w:rFonts w:ascii="楷体" w:eastAsia="楷体" w:hAnsi="楷体" w:hint="eastAsia"/>
                <w:szCs w:val="21"/>
              </w:rPr>
              <w:t>负责人约好时间，并将集体备课时间上报给教研组长。</w:t>
            </w:r>
          </w:p>
        </w:tc>
      </w:tr>
      <w:tr w:rsidR="00283644" w:rsidRPr="008B7489" w14:paraId="6BDEEF6C" w14:textId="77777777" w:rsidTr="005F6418">
        <w:trPr>
          <w:trHeight w:val="439"/>
        </w:trPr>
        <w:tc>
          <w:tcPr>
            <w:tcW w:w="1701" w:type="dxa"/>
          </w:tcPr>
          <w:p w14:paraId="7EA48783" w14:textId="351BBA9C" w:rsidR="00A91006" w:rsidRPr="008B7489" w:rsidRDefault="00A91006" w:rsidP="00D81580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四、五</w:t>
            </w:r>
          </w:p>
        </w:tc>
        <w:tc>
          <w:tcPr>
            <w:tcW w:w="1701" w:type="dxa"/>
          </w:tcPr>
          <w:p w14:paraId="230770D6" w14:textId="6B3A2565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吕玉艳</w:t>
            </w:r>
          </w:p>
        </w:tc>
        <w:tc>
          <w:tcPr>
            <w:tcW w:w="3260" w:type="dxa"/>
            <w:vMerge/>
          </w:tcPr>
          <w:p w14:paraId="08EFA022" w14:textId="364AB623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83644" w:rsidRPr="008B7489" w14:paraId="07D64038" w14:textId="77777777" w:rsidTr="005F6418">
        <w:trPr>
          <w:trHeight w:val="356"/>
        </w:trPr>
        <w:tc>
          <w:tcPr>
            <w:tcW w:w="1701" w:type="dxa"/>
          </w:tcPr>
          <w:p w14:paraId="6293EF7A" w14:textId="03D2CBFE" w:rsidR="00A91006" w:rsidRPr="008B7489" w:rsidRDefault="00A91006" w:rsidP="001732D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三、六</w:t>
            </w:r>
          </w:p>
        </w:tc>
        <w:tc>
          <w:tcPr>
            <w:tcW w:w="1701" w:type="dxa"/>
          </w:tcPr>
          <w:p w14:paraId="2EFB0D0F" w14:textId="3893AC79" w:rsidR="00A91006" w:rsidRPr="008B7489" w:rsidRDefault="00A91006" w:rsidP="00D81580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8B7489">
              <w:rPr>
                <w:rFonts w:ascii="楷体" w:eastAsia="楷体" w:hAnsi="楷体" w:hint="eastAsia"/>
                <w:szCs w:val="21"/>
              </w:rPr>
              <w:t>吴安娜</w:t>
            </w:r>
          </w:p>
        </w:tc>
        <w:tc>
          <w:tcPr>
            <w:tcW w:w="3260" w:type="dxa"/>
            <w:vMerge/>
          </w:tcPr>
          <w:p w14:paraId="6057153A" w14:textId="3194E7F7" w:rsidR="00A91006" w:rsidRPr="008B7489" w:rsidRDefault="00A91006" w:rsidP="00D81580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56598" w:rsidRPr="008B7489" w14:paraId="61287EC4" w14:textId="77777777" w:rsidTr="005F6418">
        <w:trPr>
          <w:trHeight w:val="439"/>
        </w:trPr>
        <w:tc>
          <w:tcPr>
            <w:tcW w:w="6662" w:type="dxa"/>
            <w:gridSpan w:val="3"/>
          </w:tcPr>
          <w:p w14:paraId="5F808984" w14:textId="4D079725" w:rsidR="00A56598" w:rsidRPr="008B7489" w:rsidRDefault="00D3332E" w:rsidP="00A56598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附：每周</w:t>
            </w:r>
            <w:r w:rsidR="00A56598" w:rsidRPr="008B7489">
              <w:rPr>
                <w:rFonts w:ascii="楷体" w:eastAsia="楷体" w:hAnsi="楷体" w:hint="eastAsia"/>
                <w:szCs w:val="21"/>
              </w:rPr>
              <w:t>进行三个年级，每周轮换。</w:t>
            </w:r>
          </w:p>
        </w:tc>
      </w:tr>
    </w:tbl>
    <w:p w14:paraId="17CC32E0" w14:textId="6A933016" w:rsidR="00151448" w:rsidRPr="00296510" w:rsidRDefault="00B449D5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2.</w:t>
      </w:r>
      <w:r w:rsidR="00070652" w:rsidRPr="00296510">
        <w:rPr>
          <w:rFonts w:ascii="楷体" w:eastAsia="楷体" w:hAnsi="楷体" w:hint="eastAsia"/>
          <w:szCs w:val="21"/>
        </w:rPr>
        <w:t>作业</w:t>
      </w:r>
    </w:p>
    <w:p w14:paraId="441EBA03" w14:textId="13753D07" w:rsidR="00151448" w:rsidRPr="00296510" w:rsidRDefault="00151448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（1）</w:t>
      </w:r>
      <w:r w:rsidR="00526513" w:rsidRPr="00296510">
        <w:rPr>
          <w:rFonts w:ascii="楷体" w:eastAsia="楷体" w:hAnsi="楷体" w:hint="eastAsia"/>
          <w:szCs w:val="21"/>
        </w:rPr>
        <w:t>常规</w:t>
      </w:r>
      <w:r w:rsidR="00296510">
        <w:rPr>
          <w:rFonts w:ascii="楷体" w:eastAsia="楷体" w:hAnsi="楷体" w:hint="eastAsia"/>
          <w:szCs w:val="21"/>
        </w:rPr>
        <w:t>数学家作</w:t>
      </w:r>
      <w:r w:rsidR="006251BB" w:rsidRPr="00296510">
        <w:rPr>
          <w:rFonts w:ascii="楷体" w:eastAsia="楷体" w:hAnsi="楷体" w:hint="eastAsia"/>
          <w:szCs w:val="21"/>
        </w:rPr>
        <w:t>的布置要有针对性，严格控制家庭作业量</w:t>
      </w:r>
      <w:r w:rsidR="00EB3893" w:rsidRPr="00296510">
        <w:rPr>
          <w:rFonts w:ascii="楷体" w:eastAsia="楷体" w:hAnsi="楷体" w:hint="eastAsia"/>
          <w:szCs w:val="21"/>
        </w:rPr>
        <w:t>。</w:t>
      </w:r>
    </w:p>
    <w:p w14:paraId="27C92430" w14:textId="05D48C42" w:rsidR="00445F3A" w:rsidRPr="00296510" w:rsidRDefault="00151448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（2）</w:t>
      </w:r>
      <w:r w:rsidR="00526513" w:rsidRPr="00296510">
        <w:rPr>
          <w:rFonts w:ascii="楷体" w:eastAsia="楷体" w:hAnsi="楷体" w:hint="eastAsia"/>
          <w:szCs w:val="21"/>
        </w:rPr>
        <w:t>关注个性化作业的设计，</w:t>
      </w:r>
      <w:r w:rsidR="0065469C" w:rsidRPr="00296510">
        <w:rPr>
          <w:rFonts w:ascii="楷体" w:eastAsia="楷体" w:hAnsi="楷体" w:hint="eastAsia"/>
          <w:szCs w:val="21"/>
        </w:rPr>
        <w:t>作业批改中尤其要关注</w:t>
      </w:r>
      <w:r w:rsidR="006C2A37" w:rsidRPr="00296510">
        <w:rPr>
          <w:rFonts w:ascii="楷体" w:eastAsia="楷体" w:hAnsi="楷体" w:hint="eastAsia"/>
          <w:szCs w:val="21"/>
        </w:rPr>
        <w:t>对学生</w:t>
      </w:r>
      <w:r w:rsidR="0065469C" w:rsidRPr="00296510">
        <w:rPr>
          <w:rFonts w:ascii="楷体" w:eastAsia="楷体" w:hAnsi="楷体" w:hint="eastAsia"/>
          <w:szCs w:val="21"/>
        </w:rPr>
        <w:t>作业的评价</w:t>
      </w:r>
      <w:r w:rsidR="006C2A37" w:rsidRPr="00296510">
        <w:rPr>
          <w:rFonts w:ascii="楷体" w:eastAsia="楷体" w:hAnsi="楷体" w:hint="eastAsia"/>
          <w:szCs w:val="21"/>
        </w:rPr>
        <w:t>，</w:t>
      </w:r>
      <w:r w:rsidR="0065469C" w:rsidRPr="00296510">
        <w:rPr>
          <w:rFonts w:ascii="楷体" w:eastAsia="楷体" w:hAnsi="楷体" w:hint="eastAsia"/>
          <w:szCs w:val="21"/>
        </w:rPr>
        <w:t>以此激发学生学习数学的兴趣和自信心。</w:t>
      </w:r>
      <w:r w:rsidR="006839B8" w:rsidRPr="00296510">
        <w:rPr>
          <w:rFonts w:ascii="楷体" w:eastAsia="楷体" w:hAnsi="楷体" w:hint="eastAsia"/>
          <w:szCs w:val="21"/>
        </w:rPr>
        <w:t>本学期</w:t>
      </w:r>
      <w:r w:rsidR="00935782" w:rsidRPr="00296510">
        <w:rPr>
          <w:rFonts w:ascii="楷体" w:eastAsia="楷体" w:hAnsi="楷体" w:hint="eastAsia"/>
          <w:szCs w:val="21"/>
        </w:rPr>
        <w:t>将</w:t>
      </w:r>
      <w:r w:rsidR="009A08ED" w:rsidRPr="00296510">
        <w:rPr>
          <w:rFonts w:ascii="楷体" w:eastAsia="楷体" w:hAnsi="楷体" w:hint="eastAsia"/>
          <w:szCs w:val="21"/>
        </w:rPr>
        <w:t>继续</w:t>
      </w:r>
      <w:r w:rsidR="00F55949" w:rsidRPr="00296510">
        <w:rPr>
          <w:rFonts w:ascii="楷体" w:eastAsia="楷体" w:hAnsi="楷体" w:hint="eastAsia"/>
          <w:szCs w:val="21"/>
        </w:rPr>
        <w:t>收集</w:t>
      </w:r>
      <w:r w:rsidR="00F54E22" w:rsidRPr="00296510">
        <w:rPr>
          <w:rFonts w:ascii="楷体" w:eastAsia="楷体" w:hAnsi="楷体" w:hint="eastAsia"/>
          <w:szCs w:val="21"/>
        </w:rPr>
        <w:t>各年级</w:t>
      </w:r>
      <w:r w:rsidR="00C53D49" w:rsidRPr="00296510">
        <w:rPr>
          <w:rFonts w:ascii="楷体" w:eastAsia="楷体" w:hAnsi="楷体" w:hint="eastAsia"/>
          <w:szCs w:val="21"/>
        </w:rPr>
        <w:t>个性化作业及学生资源，作为教研组的资料储备，也为各年级今后在作业设计上作参考</w:t>
      </w:r>
      <w:r w:rsidR="00B25245">
        <w:rPr>
          <w:rFonts w:ascii="楷体" w:eastAsia="楷体" w:hAnsi="楷体" w:hint="eastAsia"/>
          <w:szCs w:val="21"/>
        </w:rPr>
        <w:t>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8"/>
      </w:tblGrid>
      <w:tr w:rsidR="004B34A9" w:rsidRPr="00296510" w14:paraId="4467A710" w14:textId="77777777" w:rsidTr="004B34A9">
        <w:trPr>
          <w:trHeight w:val="1223"/>
        </w:trPr>
        <w:tc>
          <w:tcPr>
            <w:tcW w:w="1134" w:type="dxa"/>
            <w:shd w:val="clear" w:color="auto" w:fill="auto"/>
            <w:vAlign w:val="center"/>
          </w:tcPr>
          <w:p w14:paraId="6A7E0619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学生</w:t>
            </w:r>
          </w:p>
          <w:p w14:paraId="7FBCE3EA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作业</w:t>
            </w:r>
          </w:p>
          <w:p w14:paraId="0C808B5C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检查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6F0BEF" w14:textId="20DFD53B" w:rsidR="003567BC" w:rsidRPr="00296510" w:rsidRDefault="003567BC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/>
                <w:szCs w:val="21"/>
              </w:rPr>
              <w:t>本学期</w:t>
            </w:r>
            <w:r w:rsidR="00414792" w:rsidRPr="00296510">
              <w:rPr>
                <w:rFonts w:ascii="楷体" w:eastAsia="楷体" w:hAnsi="楷体"/>
                <w:szCs w:val="21"/>
              </w:rPr>
              <w:t>将</w:t>
            </w:r>
            <w:r w:rsidR="0061318C" w:rsidRPr="00296510">
              <w:rPr>
                <w:rFonts w:ascii="楷体" w:eastAsia="楷体" w:hAnsi="楷体"/>
                <w:szCs w:val="21"/>
              </w:rPr>
              <w:t>检查</w:t>
            </w:r>
            <w:r w:rsidRPr="00296510">
              <w:rPr>
                <w:rFonts w:ascii="楷体" w:eastAsia="楷体" w:hAnsi="楷体"/>
                <w:szCs w:val="21"/>
              </w:rPr>
              <w:t>两</w:t>
            </w:r>
            <w:r w:rsidR="00761ADE" w:rsidRPr="00296510">
              <w:rPr>
                <w:rFonts w:ascii="楷体" w:eastAsia="楷体" w:hAnsi="楷体"/>
                <w:szCs w:val="21"/>
              </w:rPr>
              <w:t>次学生作业</w:t>
            </w:r>
            <w:r w:rsidR="000310F2" w:rsidRPr="00296510">
              <w:rPr>
                <w:rFonts w:ascii="楷体" w:eastAsia="楷体" w:hAnsi="楷体" w:hint="eastAsia"/>
                <w:szCs w:val="21"/>
              </w:rPr>
              <w:t>，时间定在期中与期末。</w:t>
            </w:r>
          </w:p>
          <w:p w14:paraId="51299C8D" w14:textId="44BD0B6B" w:rsidR="00761ADE" w:rsidRPr="00296510" w:rsidRDefault="000D798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检查作业类型：</w:t>
            </w:r>
            <w:r w:rsidR="00761ADE" w:rsidRPr="00296510">
              <w:rPr>
                <w:rFonts w:ascii="楷体" w:eastAsia="楷体" w:hAnsi="楷体" w:hint="eastAsia"/>
                <w:szCs w:val="21"/>
              </w:rPr>
              <w:t>数补</w:t>
            </w:r>
            <w:r w:rsidR="0014528C">
              <w:rPr>
                <w:rFonts w:ascii="楷体" w:eastAsia="楷体" w:hAnsi="楷体" w:hint="eastAsia"/>
                <w:szCs w:val="21"/>
              </w:rPr>
              <w:t>、若干份个性化作业</w:t>
            </w:r>
            <w:r w:rsidR="00B27BEC" w:rsidRPr="00296510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</w:tbl>
    <w:p w14:paraId="5780E27C" w14:textId="2F5B9794" w:rsidR="00C80E71" w:rsidRPr="00296510" w:rsidRDefault="005C4D17" w:rsidP="00293132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（二）</w:t>
      </w:r>
      <w:r w:rsidR="00DB7716" w:rsidRPr="00296510">
        <w:rPr>
          <w:rFonts w:ascii="楷体" w:eastAsia="楷体" w:hAnsi="楷体" w:hint="eastAsia"/>
          <w:szCs w:val="21"/>
        </w:rPr>
        <w:t>主题教研</w:t>
      </w:r>
    </w:p>
    <w:tbl>
      <w:tblPr>
        <w:tblStyle w:val="a9"/>
        <w:tblW w:w="8364" w:type="dxa"/>
        <w:tblInd w:w="108" w:type="dxa"/>
        <w:tblLook w:val="04A0" w:firstRow="1" w:lastRow="0" w:firstColumn="1" w:lastColumn="0" w:noHBand="0" w:noVBand="1"/>
      </w:tblPr>
      <w:tblGrid>
        <w:gridCol w:w="1276"/>
        <w:gridCol w:w="7088"/>
      </w:tblGrid>
      <w:tr w:rsidR="00293132" w:rsidRPr="00296510" w14:paraId="0734A81D" w14:textId="77777777" w:rsidTr="00DB4CA9">
        <w:trPr>
          <w:trHeight w:val="468"/>
        </w:trPr>
        <w:tc>
          <w:tcPr>
            <w:tcW w:w="8364" w:type="dxa"/>
            <w:gridSpan w:val="2"/>
          </w:tcPr>
          <w:p w14:paraId="02EE335A" w14:textId="4943B1DF" w:rsidR="00293132" w:rsidRPr="00296510" w:rsidRDefault="00293132" w:rsidP="00293132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教研主题：</w:t>
            </w:r>
            <w:r w:rsidRPr="00296510">
              <w:rPr>
                <w:rFonts w:ascii="楷体" w:eastAsia="楷体" w:hAnsi="楷体" w:cs="宋体" w:hint="eastAsia"/>
                <w:kern w:val="0"/>
                <w:szCs w:val="21"/>
              </w:rPr>
              <w:t>问题解决能力的培养</w:t>
            </w:r>
          </w:p>
        </w:tc>
      </w:tr>
      <w:tr w:rsidR="003876AA" w:rsidRPr="00296510" w14:paraId="4FEFA3A8" w14:textId="77777777" w:rsidTr="00ED2C79">
        <w:trPr>
          <w:trHeight w:val="481"/>
        </w:trPr>
        <w:tc>
          <w:tcPr>
            <w:tcW w:w="1276" w:type="dxa"/>
            <w:vAlign w:val="center"/>
          </w:tcPr>
          <w:p w14:paraId="0A221EA8" w14:textId="33470250" w:rsidR="003876AA" w:rsidRPr="00296510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活动形式</w:t>
            </w:r>
          </w:p>
        </w:tc>
        <w:tc>
          <w:tcPr>
            <w:tcW w:w="7088" w:type="dxa"/>
            <w:vAlign w:val="center"/>
          </w:tcPr>
          <w:p w14:paraId="1F1A5305" w14:textId="044EACAA" w:rsidR="003876AA" w:rsidRPr="00296510" w:rsidRDefault="00202236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具体安排</w:t>
            </w:r>
          </w:p>
        </w:tc>
      </w:tr>
      <w:tr w:rsidR="003876AA" w:rsidRPr="00296510" w14:paraId="7D6E9C20" w14:textId="77777777" w:rsidTr="002A6A2F">
        <w:trPr>
          <w:trHeight w:val="468"/>
        </w:trPr>
        <w:tc>
          <w:tcPr>
            <w:tcW w:w="1276" w:type="dxa"/>
            <w:vAlign w:val="center"/>
          </w:tcPr>
          <w:p w14:paraId="376650C1" w14:textId="408F053D" w:rsidR="003876AA" w:rsidRPr="00F45616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hint="eastAsia"/>
                <w:szCs w:val="21"/>
              </w:rPr>
              <w:t>教研课</w:t>
            </w:r>
          </w:p>
        </w:tc>
        <w:tc>
          <w:tcPr>
            <w:tcW w:w="7088" w:type="dxa"/>
            <w:vAlign w:val="center"/>
          </w:tcPr>
          <w:p w14:paraId="0875F9D4" w14:textId="76B7E017" w:rsidR="00786FB9" w:rsidRPr="00F45616" w:rsidRDefault="00786FB9" w:rsidP="00786FB9">
            <w:pPr>
              <w:spacing w:line="360" w:lineRule="auto"/>
              <w:ind w:firstLine="482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继续开展</w:t>
            </w:r>
            <w:r w:rsidR="00A77B0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每周二下午</w:t>
            </w:r>
            <w:r w:rsidR="0009085A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听课、评课的研讨活动并落到实处，共同研究，共同成长。要求</w:t>
            </w:r>
            <w:r w:rsidR="00667820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提前一周</w:t>
            </w:r>
            <w:r w:rsidR="00051B1F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试教</w:t>
            </w:r>
            <w:r w:rsidR="00667820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同级部老师</w:t>
            </w:r>
            <w:r w:rsidR="00051B1F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必须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同时参与，并给予重设建议。每次教研课之后执教者进行反思性重建：从“教学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目标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设定及达成度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教学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过程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推进、课后重建”三方面展开反思。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听课者进行聚焦式评课：聚焦教研主题展开互动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式评课，发现课堂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的亮点与不足，提出重设建议。青年教师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在此基础上做到把撰写论文和上课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的内容有机结合起来，在</w:t>
            </w:r>
            <w:r w:rsidR="001A2F6D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实践研究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中不断学习</w:t>
            </w:r>
            <w:r w:rsidR="001A2F6D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，认真领会新标准、新理念，汲取优秀的经验，不断充实自己，提高自身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的业务素质和教研能力。</w:t>
            </w:r>
          </w:p>
          <w:p w14:paraId="35ECC541" w14:textId="7E468DBF" w:rsidR="00536E96" w:rsidRPr="00F45616" w:rsidRDefault="00536E96" w:rsidP="002A6A2F">
            <w:pPr>
              <w:spacing w:line="360" w:lineRule="auto"/>
              <w:rPr>
                <w:rFonts w:ascii="楷体" w:eastAsia="楷体" w:hAnsi="楷体" w:cs="Menlo Bold"/>
                <w:szCs w:val="21"/>
              </w:rPr>
            </w:pP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237375" wp14:editId="266076EA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92710</wp:posOffset>
                      </wp:positionV>
                      <wp:extent cx="200025" cy="99060"/>
                      <wp:effectExtent l="50800" t="25400" r="28575" b="78740"/>
                      <wp:wrapNone/>
                      <wp:docPr id="14" name="右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14" o:spid="_x0000_s1026" type="#_x0000_t13" style="position:absolute;left:0;text-align:left;margin-left:329.7pt;margin-top:7.3pt;width:15.75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" adj="16251" fillcolor="black [3213]" stroked="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C9663B" wp14:editId="6962FAFD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97790</wp:posOffset>
                      </wp:positionV>
                      <wp:extent cx="200025" cy="99060"/>
                      <wp:effectExtent l="50800" t="25400" r="28575" b="78740"/>
                      <wp:wrapNone/>
                      <wp:docPr id="13" name="右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13" o:spid="_x0000_s1026" type="#_x0000_t13" style="position:absolute;left:0;text-align:left;margin-left:287.05pt;margin-top:7.7pt;width:15.75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" adj="16251" fillcolor="black [3213]" stroked="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E524E8" wp14:editId="1707DC3B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97790</wp:posOffset>
                      </wp:positionV>
                      <wp:extent cx="200025" cy="99060"/>
                      <wp:effectExtent l="50800" t="25400" r="28575" b="78740"/>
                      <wp:wrapNone/>
                      <wp:docPr id="12" name="右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12" o:spid="_x0000_s1026" type="#_x0000_t13" style="position:absolute;left:0;text-align:left;margin-left:213.85pt;margin-top:7.7pt;width:15.75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" adj="16251" fillcolor="black [3213]" stroked="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B1A8B" wp14:editId="6ACDF6E5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92710</wp:posOffset>
                      </wp:positionV>
                      <wp:extent cx="200025" cy="99060"/>
                      <wp:effectExtent l="50800" t="25400" r="28575" b="78740"/>
                      <wp:wrapNone/>
                      <wp:docPr id="11" name="右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11" o:spid="_x0000_s1026" type="#_x0000_t13" style="position:absolute;left:0;text-align:left;margin-left:117.2pt;margin-top:7.3pt;width:15.75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" adj="16251" fillcolor="black [3213]" stroked="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870DED" w:rsidRPr="00F45616">
              <w:rPr>
                <w:rFonts w:ascii="楷体" w:eastAsia="楷体" w:hAnsi="楷体" w:hint="eastAsia"/>
                <w:szCs w:val="21"/>
              </w:rPr>
              <w:t>活动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流程：</w:t>
            </w:r>
            <w:r w:rsidR="00870DED" w:rsidRPr="00F45616">
              <w:rPr>
                <w:rFonts w:ascii="楷体" w:eastAsia="楷体" w:hAnsi="楷体" w:hint="eastAsia"/>
                <w:szCs w:val="21"/>
              </w:rPr>
              <w:t>提前一周试教</w:t>
            </w:r>
            <w:r w:rsidR="00770A6F" w:rsidRPr="00F45616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执教者上教研课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 </w:t>
            </w:r>
            <w:r w:rsidR="00770A6F" w:rsidRPr="00F45616">
              <w:rPr>
                <w:rFonts w:ascii="楷体" w:eastAsia="楷体" w:hAnsi="楷体" w:cs="Menlo Bold" w:hint="eastAsia"/>
                <w:szCs w:val="21"/>
              </w:rPr>
              <w:t xml:space="preserve"> </w:t>
            </w:r>
            <w:r w:rsidR="002166EB" w:rsidRPr="00F45616">
              <w:rPr>
                <w:rFonts w:ascii="楷体" w:eastAsia="楷体" w:hAnsi="楷体" w:cs="Menlo Regular" w:hint="eastAsia"/>
                <w:szCs w:val="21"/>
              </w:rPr>
              <w:t>执教者反思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</w:t>
            </w:r>
            <w:r w:rsidR="00EC0743" w:rsidRPr="00F45616">
              <w:rPr>
                <w:rFonts w:ascii="楷体" w:eastAsia="楷体" w:hAnsi="楷体" w:cs="Menlo Bold" w:hint="eastAsia"/>
                <w:szCs w:val="21"/>
              </w:rPr>
              <w:t xml:space="preserve">  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评课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 </w:t>
            </w:r>
            <w:r w:rsidRPr="00F45616">
              <w:rPr>
                <w:rFonts w:ascii="楷体" w:eastAsia="楷体" w:hAnsi="楷体" w:cs="Menlo Bold" w:hint="eastAsia"/>
                <w:szCs w:val="21"/>
              </w:rPr>
              <w:t xml:space="preserve">     </w:t>
            </w:r>
          </w:p>
          <w:p w14:paraId="627A0069" w14:textId="76F95EF2" w:rsidR="002166EB" w:rsidRPr="00F45616" w:rsidRDefault="00DC0D38" w:rsidP="002A6A2F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E13C2" wp14:editId="4F705810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97155</wp:posOffset>
                      </wp:positionV>
                      <wp:extent cx="200025" cy="99060"/>
                      <wp:effectExtent l="50800" t="25400" r="28575" b="78740"/>
                      <wp:wrapNone/>
                      <wp:docPr id="15" name="右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15" o:spid="_x0000_s1026" type="#_x0000_t13" style="position:absolute;left:0;text-align:left;margin-left:86.35pt;margin-top:7.65pt;width:15.75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" adj="16251" fillcolor="black [3213]" stroked="f"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BF5D51" w:rsidRPr="00F45616">
              <w:rPr>
                <w:rFonts w:ascii="楷体" w:eastAsia="楷体" w:hAnsi="楷体" w:cs="Menlo Regular" w:hint="eastAsia"/>
                <w:szCs w:val="21"/>
              </w:rPr>
              <w:t>下周的执教者说课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 </w:t>
            </w:r>
            <w:r w:rsidR="009D0B24" w:rsidRPr="00F45616">
              <w:rPr>
                <w:rFonts w:ascii="楷体" w:eastAsia="楷体" w:hAnsi="楷体" w:cs="Menlo Bold" w:hint="eastAsia"/>
                <w:szCs w:val="21"/>
              </w:rPr>
              <w:t xml:space="preserve"> </w:t>
            </w:r>
            <w:r w:rsidR="00C638BE" w:rsidRPr="00F45616">
              <w:rPr>
                <w:rFonts w:ascii="楷体" w:eastAsia="楷体" w:hAnsi="楷体" w:cs="Menlo Regular" w:hint="eastAsia"/>
                <w:szCs w:val="21"/>
              </w:rPr>
              <w:t>青年教师培训</w:t>
            </w:r>
          </w:p>
        </w:tc>
      </w:tr>
      <w:tr w:rsidR="003876AA" w:rsidRPr="00296510" w14:paraId="02FA21B2" w14:textId="77777777" w:rsidTr="00E6792A">
        <w:trPr>
          <w:trHeight w:val="4396"/>
        </w:trPr>
        <w:tc>
          <w:tcPr>
            <w:tcW w:w="1276" w:type="dxa"/>
            <w:vAlign w:val="center"/>
          </w:tcPr>
          <w:p w14:paraId="17686B9E" w14:textId="575815DE" w:rsidR="003876AA" w:rsidRPr="00F45616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hint="eastAsia"/>
                <w:szCs w:val="21"/>
              </w:rPr>
              <w:t>沙龙研讨</w:t>
            </w:r>
          </w:p>
        </w:tc>
        <w:tc>
          <w:tcPr>
            <w:tcW w:w="7088" w:type="dxa"/>
            <w:vAlign w:val="center"/>
          </w:tcPr>
          <w:p w14:paraId="312E8561" w14:textId="623E187C" w:rsidR="00E6792A" w:rsidRPr="00E6792A" w:rsidRDefault="002F3D90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现在数学组内和</w:t>
            </w:r>
            <w:r w:rsidR="00E54D4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数学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学科相关的课题共有3</w:t>
            </w:r>
            <w:r w:rsidR="00E54D4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个（1个省级，1个市级，1</w:t>
            </w:r>
            <w:r w:rsidR="00280388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个区重点），且这3个课题的关联度较高，因此</w:t>
            </w:r>
            <w:r w:rsidR="00713CBE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本学期将结合</w:t>
            </w:r>
            <w:r w:rsidR="009D3B99"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已立项的各级各类教育教学研究课题，</w:t>
            </w:r>
            <w:r w:rsidR="00C33E23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由各课题主持人带领核心组成员</w:t>
            </w:r>
            <w:r w:rsidR="008E2329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寻</w:t>
            </w:r>
            <w:r w:rsidR="00C33E23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找</w:t>
            </w:r>
            <w:r w:rsidR="00420DCB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和阅读</w:t>
            </w:r>
            <w:r w:rsidR="00C33E23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相关书籍或核心期刊文章，</w:t>
            </w:r>
            <w:r w:rsidR="002000DA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并做好读书笔记。</w:t>
            </w:r>
            <w:r w:rsidR="00C33E23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利用青年教师培训时间进行分享交流，同时</w:t>
            </w:r>
            <w:r w:rsidR="002000DA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有选择性的在大组内进行沙龙研讨，进一步提高全组</w:t>
            </w:r>
            <w:r w:rsidR="00A37144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教师的理论水平</w:t>
            </w:r>
            <w:r w:rsidR="008B5E6B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，</w:t>
            </w:r>
            <w:r w:rsidR="006F5A9E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拓宽眼界，</w:t>
            </w:r>
            <w:r w:rsidR="00A37144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使主题研究真正与教学实践结合，</w:t>
            </w:r>
            <w:r w:rsidR="00B10BB4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与课堂转型</w:t>
            </w:r>
            <w:r w:rsidR="00A37144"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结合</w:t>
            </w:r>
            <w:r w:rsidR="00A37144" w:rsidRPr="00F45616"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  <w:t>,</w:t>
            </w:r>
            <w:r w:rsidR="00A37144"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与教师的专业成长结合</w:t>
            </w:r>
            <w:r w:rsidR="00A37144" w:rsidRPr="00F45616"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  <w:t>,</w:t>
            </w:r>
            <w:r w:rsidR="00CF702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与提高教学实效性相结合。不断提升组内教师的教科研水平，努力成为一名研究型教师</w:t>
            </w:r>
            <w:r w:rsidR="00A37144"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。</w:t>
            </w:r>
            <w:r w:rsidR="00E6792A" w:rsidRPr="00F4561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14"/>
              <w:gridCol w:w="1714"/>
              <w:gridCol w:w="1714"/>
              <w:gridCol w:w="1715"/>
            </w:tblGrid>
            <w:tr w:rsidR="00E6792A" w14:paraId="6F98A9AD" w14:textId="77777777" w:rsidTr="007F678D">
              <w:tc>
                <w:tcPr>
                  <w:tcW w:w="1714" w:type="dxa"/>
                  <w:vMerge w:val="restart"/>
                  <w:shd w:val="clear" w:color="auto" w:fill="auto"/>
                  <w:vAlign w:val="center"/>
                </w:tcPr>
                <w:p w14:paraId="4127AB35" w14:textId="77777777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沙龙研讨</w:t>
                  </w:r>
                </w:p>
                <w:p w14:paraId="1CF3EFDE" w14:textId="59D6750D" w:rsidR="00E6792A" w:rsidRDefault="00023608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负责人</w:t>
                  </w:r>
                </w:p>
              </w:tc>
              <w:tc>
                <w:tcPr>
                  <w:tcW w:w="1714" w:type="dxa"/>
                  <w:shd w:val="clear" w:color="auto" w:fill="auto"/>
                  <w:vAlign w:val="center"/>
                </w:tcPr>
                <w:p w14:paraId="5545EB0B" w14:textId="5B81BB84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王晓娴</w:t>
                  </w:r>
                </w:p>
              </w:tc>
              <w:tc>
                <w:tcPr>
                  <w:tcW w:w="1714" w:type="dxa"/>
                  <w:shd w:val="clear" w:color="auto" w:fill="auto"/>
                  <w:vAlign w:val="center"/>
                </w:tcPr>
                <w:p w14:paraId="7656E533" w14:textId="66AEEEB2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徐  佳</w:t>
                  </w: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14:paraId="7EA3DE6B" w14:textId="5BDA1F13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王  珍</w:t>
                  </w:r>
                </w:p>
              </w:tc>
            </w:tr>
            <w:tr w:rsidR="00E6792A" w14:paraId="4D5C53FA" w14:textId="77777777" w:rsidTr="007F678D">
              <w:tc>
                <w:tcPr>
                  <w:tcW w:w="1714" w:type="dxa"/>
                  <w:vMerge/>
                  <w:shd w:val="clear" w:color="auto" w:fill="auto"/>
                  <w:vAlign w:val="center"/>
                </w:tcPr>
                <w:p w14:paraId="4EB246F6" w14:textId="77777777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  <w:vAlign w:val="center"/>
                </w:tcPr>
                <w:p w14:paraId="2859219D" w14:textId="1B594B2E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郑单艳</w:t>
                  </w:r>
                </w:p>
              </w:tc>
              <w:tc>
                <w:tcPr>
                  <w:tcW w:w="1714" w:type="dxa"/>
                  <w:shd w:val="clear" w:color="auto" w:fill="auto"/>
                  <w:vAlign w:val="center"/>
                </w:tcPr>
                <w:p w14:paraId="7E6B3A21" w14:textId="7E07E4A1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谢  鑫</w:t>
                  </w:r>
                </w:p>
              </w:tc>
              <w:tc>
                <w:tcPr>
                  <w:tcW w:w="1715" w:type="dxa"/>
                  <w:shd w:val="clear" w:color="auto" w:fill="auto"/>
                  <w:vAlign w:val="center"/>
                </w:tcPr>
                <w:p w14:paraId="72A209BC" w14:textId="3D932CB7" w:rsidR="00E6792A" w:rsidRDefault="00E6792A" w:rsidP="007F678D">
                  <w:pPr>
                    <w:pStyle w:val="ab"/>
                    <w:spacing w:line="360" w:lineRule="auto"/>
                    <w:ind w:firstLine="0"/>
                    <w:jc w:val="center"/>
                    <w:rPr>
                      <w:rFonts w:ascii="楷体" w:eastAsia="楷体" w:hAnsi="楷体"/>
                      <w:sz w:val="21"/>
                      <w:szCs w:val="21"/>
                    </w:rPr>
                  </w:pPr>
                  <w:r>
                    <w:rPr>
                      <w:rFonts w:ascii="楷体" w:eastAsia="楷体" w:hAnsi="楷体" w:hint="eastAsia"/>
                      <w:sz w:val="21"/>
                      <w:szCs w:val="21"/>
                    </w:rPr>
                    <w:t>何小玲</w:t>
                  </w:r>
                </w:p>
              </w:tc>
            </w:tr>
          </w:tbl>
          <w:p w14:paraId="2BA8BA27" w14:textId="0B009A5C" w:rsidR="006102B1" w:rsidRPr="00F45616" w:rsidRDefault="006102B1" w:rsidP="006102B1">
            <w:pPr>
              <w:pStyle w:val="ab"/>
              <w:spacing w:line="360" w:lineRule="auto"/>
              <w:ind w:firstLine="2100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14:paraId="321E53AC" w14:textId="5BBE666E" w:rsidR="00397DBB" w:rsidRDefault="00D35D36" w:rsidP="00BF2972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397DBB">
        <w:rPr>
          <w:rFonts w:ascii="楷体" w:eastAsia="楷体" w:hAnsi="楷体" w:hint="eastAsia"/>
          <w:szCs w:val="21"/>
        </w:rPr>
        <w:t>（三</w:t>
      </w:r>
      <w:r w:rsidR="00B02953" w:rsidRPr="00397DBB">
        <w:rPr>
          <w:rFonts w:ascii="楷体" w:eastAsia="楷体" w:hAnsi="楷体" w:hint="eastAsia"/>
          <w:szCs w:val="21"/>
        </w:rPr>
        <w:t>）</w:t>
      </w:r>
      <w:r w:rsidR="00123448" w:rsidRPr="00397DBB">
        <w:rPr>
          <w:rFonts w:ascii="楷体" w:eastAsia="楷体" w:hAnsi="楷体" w:hint="eastAsia"/>
          <w:szCs w:val="21"/>
        </w:rPr>
        <w:t>青年教师培训</w:t>
      </w:r>
    </w:p>
    <w:p w14:paraId="2CD43154" w14:textId="203A9A3A" w:rsidR="00F87838" w:rsidRDefault="00154DAB" w:rsidP="00074186">
      <w:pPr>
        <w:spacing w:line="360" w:lineRule="auto"/>
        <w:ind w:firstLine="420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" w:eastAsia="楷体" w:hAnsi="楷体" w:hint="eastAsia"/>
          <w:szCs w:val="21"/>
        </w:rPr>
        <w:t>1.</w:t>
      </w:r>
      <w:r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加强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青年教师教学常规的指导工作。</w:t>
      </w:r>
      <w:r w:rsidR="00397DBB"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通过听随堂课、查备课、</w:t>
      </w:r>
      <w:r w:rsidR="00C7356D">
        <w:rPr>
          <w:rFonts w:ascii="楷体_GB2312" w:eastAsia="楷体_GB2312" w:hAnsi="宋体" w:cs="宋体" w:hint="eastAsia"/>
          <w:color w:val="000000"/>
          <w:kern w:val="0"/>
          <w:szCs w:val="21"/>
        </w:rPr>
        <w:t>查学生</w:t>
      </w:r>
      <w:r w:rsidR="00397DBB"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作业等形式及时了解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青年教师执行教学常规的情况，做到务实高效。</w:t>
      </w:r>
    </w:p>
    <w:p w14:paraId="34C2DFC9" w14:textId="64073CCA" w:rsidR="007D096E" w:rsidRDefault="00F87838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154DAB">
        <w:rPr>
          <w:rFonts w:ascii="楷体" w:eastAsia="楷体" w:hAnsi="楷体" w:hint="eastAsia"/>
          <w:szCs w:val="21"/>
        </w:rPr>
        <w:t>结合课题，学习教育教学专著</w:t>
      </w:r>
      <w:r w:rsidR="005E7EFE">
        <w:rPr>
          <w:rFonts w:ascii="楷体" w:eastAsia="楷体" w:hAnsi="楷体" w:hint="eastAsia"/>
          <w:szCs w:val="21"/>
        </w:rPr>
        <w:t>，并在小组里</w:t>
      </w:r>
      <w:r w:rsidR="003E64C7">
        <w:rPr>
          <w:rFonts w:ascii="楷体" w:eastAsia="楷体" w:hAnsi="楷体" w:hint="eastAsia"/>
          <w:szCs w:val="21"/>
        </w:rPr>
        <w:t>交流，以此</w:t>
      </w:r>
      <w:r w:rsidR="009806C0">
        <w:rPr>
          <w:rFonts w:ascii="楷体" w:eastAsia="楷体" w:hAnsi="楷体" w:hint="eastAsia"/>
          <w:szCs w:val="21"/>
        </w:rPr>
        <w:t>提升青年教师的理论素养。</w:t>
      </w:r>
    </w:p>
    <w:p w14:paraId="20BD4064" w14:textId="42B60B87" w:rsidR="00F87838" w:rsidRDefault="009806C0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376269">
        <w:rPr>
          <w:rFonts w:ascii="楷体" w:eastAsia="楷体" w:hAnsi="楷体" w:hint="eastAsia"/>
          <w:szCs w:val="21"/>
        </w:rPr>
        <w:t>依托二实小集团联盟专题教学研讨活动</w:t>
      </w:r>
      <w:r w:rsidR="00DB6AE5">
        <w:rPr>
          <w:rFonts w:ascii="楷体" w:eastAsia="楷体" w:hAnsi="楷体" w:hint="eastAsia"/>
          <w:szCs w:val="21"/>
        </w:rPr>
        <w:t>和市优质课比赛选拔活动</w:t>
      </w:r>
      <w:r w:rsidR="00376269">
        <w:rPr>
          <w:rFonts w:ascii="楷体" w:eastAsia="楷体" w:hAnsi="楷体" w:hint="eastAsia"/>
          <w:szCs w:val="21"/>
        </w:rPr>
        <w:t>，</w:t>
      </w:r>
      <w:r w:rsidR="008B3037">
        <w:rPr>
          <w:rFonts w:ascii="楷体" w:eastAsia="楷体" w:hAnsi="楷体" w:hint="eastAsia"/>
          <w:szCs w:val="21"/>
        </w:rPr>
        <w:t>先在校内</w:t>
      </w:r>
      <w:r w:rsidR="00B9273C">
        <w:rPr>
          <w:rFonts w:ascii="楷体" w:eastAsia="楷体" w:hAnsi="楷体" w:hint="eastAsia"/>
          <w:szCs w:val="21"/>
        </w:rPr>
        <w:t>进行教学设计</w:t>
      </w:r>
      <w:r w:rsidR="008B3037">
        <w:rPr>
          <w:rFonts w:ascii="楷体" w:eastAsia="楷体" w:hAnsi="楷体" w:hint="eastAsia"/>
          <w:szCs w:val="21"/>
        </w:rPr>
        <w:t>培训，以此</w:t>
      </w:r>
      <w:r w:rsidR="00376269">
        <w:rPr>
          <w:rFonts w:ascii="楷体" w:eastAsia="楷体" w:hAnsi="楷体" w:hint="eastAsia"/>
          <w:szCs w:val="21"/>
        </w:rPr>
        <w:t>提升</w:t>
      </w:r>
      <w:r w:rsidR="009A1B8D">
        <w:rPr>
          <w:rFonts w:ascii="楷体" w:eastAsia="楷体" w:hAnsi="楷体" w:hint="eastAsia"/>
          <w:szCs w:val="21"/>
        </w:rPr>
        <w:t>青年教师</w:t>
      </w:r>
      <w:r w:rsidR="00376269">
        <w:rPr>
          <w:rFonts w:ascii="楷体" w:eastAsia="楷体" w:hAnsi="楷体" w:hint="eastAsia"/>
          <w:szCs w:val="21"/>
        </w:rPr>
        <w:t>对教材的</w:t>
      </w:r>
      <w:r w:rsidR="008B3037">
        <w:rPr>
          <w:rFonts w:ascii="楷体" w:eastAsia="楷体" w:hAnsi="楷体" w:hint="eastAsia"/>
          <w:szCs w:val="21"/>
        </w:rPr>
        <w:t>独立</w:t>
      </w:r>
      <w:r w:rsidR="00376269">
        <w:rPr>
          <w:rFonts w:ascii="楷体" w:eastAsia="楷体" w:hAnsi="楷体" w:hint="eastAsia"/>
          <w:szCs w:val="21"/>
        </w:rPr>
        <w:t>解读能力，加强</w:t>
      </w:r>
      <w:r w:rsidR="00657EAF">
        <w:rPr>
          <w:rFonts w:ascii="楷体" w:eastAsia="楷体" w:hAnsi="楷体" w:hint="eastAsia"/>
          <w:szCs w:val="21"/>
        </w:rPr>
        <w:t>独立备课</w:t>
      </w:r>
      <w:r w:rsidR="009A1B8D">
        <w:rPr>
          <w:rFonts w:ascii="楷体" w:eastAsia="楷体" w:hAnsi="楷体" w:hint="eastAsia"/>
          <w:szCs w:val="21"/>
        </w:rPr>
        <w:t>的</w:t>
      </w:r>
      <w:r w:rsidR="00657EAF">
        <w:rPr>
          <w:rFonts w:ascii="楷体" w:eastAsia="楷体" w:hAnsi="楷体" w:hint="eastAsia"/>
          <w:szCs w:val="21"/>
        </w:rPr>
        <w:t>能力。</w:t>
      </w:r>
    </w:p>
    <w:p w14:paraId="592D7F7B" w14:textId="2219B890" w:rsidR="00657EAF" w:rsidRPr="00B7755A" w:rsidRDefault="00657EAF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4.</w:t>
      </w:r>
      <w:r w:rsidR="0004007B">
        <w:rPr>
          <w:rFonts w:ascii="楷体" w:eastAsia="楷体" w:hAnsi="楷体" w:hint="eastAsia"/>
          <w:szCs w:val="21"/>
        </w:rPr>
        <w:t>加强青年教师撰写论文的能力。</w:t>
      </w:r>
      <w:r w:rsidR="00BF0FBB">
        <w:rPr>
          <w:rFonts w:ascii="楷体" w:eastAsia="楷体" w:hAnsi="楷体" w:cs="楷体" w:hint="eastAsia"/>
          <w:color w:val="000000"/>
          <w:kern w:val="0"/>
          <w:szCs w:val="21"/>
        </w:rPr>
        <w:t>基于对区域、校内教研活动现场课例的深度剖析，以课例为载体，总结提炼成文。</w:t>
      </w:r>
      <w:r w:rsidR="005E7EFE">
        <w:rPr>
          <w:rFonts w:ascii="楷体" w:eastAsia="楷体" w:hAnsi="楷体" w:hint="eastAsia"/>
          <w:szCs w:val="21"/>
        </w:rPr>
        <w:t>本学期</w:t>
      </w:r>
      <w:r w:rsidR="00BF0FBB">
        <w:rPr>
          <w:rFonts w:ascii="楷体" w:eastAsia="楷体" w:hAnsi="楷体" w:hint="eastAsia"/>
          <w:szCs w:val="21"/>
        </w:rPr>
        <w:t>要求</w:t>
      </w:r>
      <w:r w:rsidR="005E7EFE">
        <w:rPr>
          <w:rFonts w:ascii="楷体" w:eastAsia="楷体" w:hAnsi="楷体" w:hint="eastAsia"/>
          <w:szCs w:val="21"/>
        </w:rPr>
        <w:t>每人至少</w:t>
      </w:r>
      <w:r w:rsidR="00BF0FBB">
        <w:rPr>
          <w:rFonts w:ascii="楷体" w:eastAsia="楷体" w:hAnsi="楷体" w:hint="eastAsia"/>
          <w:szCs w:val="21"/>
        </w:rPr>
        <w:t>撰写</w:t>
      </w:r>
      <w:r w:rsidR="005E7EFE">
        <w:rPr>
          <w:rFonts w:ascii="楷体" w:eastAsia="楷体" w:hAnsi="楷体" w:hint="eastAsia"/>
          <w:szCs w:val="21"/>
        </w:rPr>
        <w:t>一篇</w:t>
      </w:r>
      <w:r w:rsidR="00BF0FBB">
        <w:rPr>
          <w:rFonts w:ascii="楷体" w:eastAsia="楷体" w:hAnsi="楷体" w:hint="eastAsia"/>
          <w:szCs w:val="21"/>
        </w:rPr>
        <w:t>论文</w:t>
      </w:r>
      <w:r w:rsidR="005E7EFE">
        <w:rPr>
          <w:rFonts w:ascii="楷体" w:eastAsia="楷体" w:hAnsi="楷体" w:hint="eastAsia"/>
          <w:szCs w:val="21"/>
        </w:rPr>
        <w:t>。</w:t>
      </w:r>
    </w:p>
    <w:p w14:paraId="070CAA63" w14:textId="25296537" w:rsidR="00B670CB" w:rsidRPr="00296510" w:rsidRDefault="00ED2C79" w:rsidP="00BF2972">
      <w:pPr>
        <w:spacing w:line="360" w:lineRule="auto"/>
        <w:rPr>
          <w:rFonts w:ascii="楷体" w:eastAsia="楷体" w:hAnsi="楷体"/>
          <w:szCs w:val="21"/>
        </w:rPr>
      </w:pPr>
      <w:r w:rsidRPr="00B7755A">
        <w:rPr>
          <w:rFonts w:ascii="楷体" w:eastAsia="楷体" w:hAnsi="楷体" w:hint="eastAsia"/>
          <w:szCs w:val="21"/>
        </w:rPr>
        <w:t xml:space="preserve">   </w:t>
      </w:r>
      <w:r w:rsidR="00D942E9" w:rsidRPr="00296510">
        <w:rPr>
          <w:rFonts w:ascii="楷体" w:eastAsia="楷体" w:hAnsi="楷体"/>
          <w:szCs w:val="21"/>
        </w:rPr>
        <w:t xml:space="preserve"> </w:t>
      </w:r>
      <w:r w:rsidR="00084810" w:rsidRPr="00296510">
        <w:rPr>
          <w:rFonts w:ascii="楷体" w:eastAsia="楷体" w:hAnsi="楷体" w:hint="eastAsia"/>
          <w:szCs w:val="21"/>
        </w:rPr>
        <w:t>（</w:t>
      </w:r>
      <w:r w:rsidR="00D35D36" w:rsidRPr="00296510">
        <w:rPr>
          <w:rFonts w:ascii="楷体" w:eastAsia="楷体" w:hAnsi="楷体" w:hint="eastAsia"/>
          <w:szCs w:val="21"/>
        </w:rPr>
        <w:t>四</w:t>
      </w:r>
      <w:r w:rsidR="00084810" w:rsidRPr="00296510">
        <w:rPr>
          <w:rFonts w:ascii="楷体" w:eastAsia="楷体" w:hAnsi="楷体" w:hint="eastAsia"/>
          <w:szCs w:val="21"/>
        </w:rPr>
        <w:t>）</w:t>
      </w:r>
      <w:r w:rsidR="00D63382">
        <w:rPr>
          <w:rFonts w:ascii="楷体" w:eastAsia="楷体" w:hAnsi="楷体" w:hint="eastAsia"/>
          <w:szCs w:val="21"/>
        </w:rPr>
        <w:t>学科</w:t>
      </w:r>
      <w:r w:rsidR="005C4D17" w:rsidRPr="00296510">
        <w:rPr>
          <w:rFonts w:ascii="楷体" w:eastAsia="楷体" w:hAnsi="楷体" w:hint="eastAsia"/>
          <w:szCs w:val="21"/>
        </w:rPr>
        <w:t>活动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280"/>
      </w:tblGrid>
      <w:tr w:rsidR="002539EE" w:rsidRPr="00296510" w14:paraId="6AFD4D33" w14:textId="77777777" w:rsidTr="002539EE">
        <w:trPr>
          <w:trHeight w:val="946"/>
        </w:trPr>
        <w:tc>
          <w:tcPr>
            <w:tcW w:w="1134" w:type="dxa"/>
            <w:vAlign w:val="center"/>
          </w:tcPr>
          <w:p w14:paraId="72E68A11" w14:textId="338750EE" w:rsidR="002539EE" w:rsidRPr="00296510" w:rsidRDefault="002539EE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校  级</w:t>
            </w:r>
          </w:p>
        </w:tc>
        <w:tc>
          <w:tcPr>
            <w:tcW w:w="7280" w:type="dxa"/>
          </w:tcPr>
          <w:p w14:paraId="2506ADF7" w14:textId="6D0437D8" w:rsidR="002539EE" w:rsidRPr="002539EE" w:rsidRDefault="005E0DDE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本学期的学科活动，主要是从运算闯关</w:t>
            </w:r>
            <w:r w:rsidR="004E4C4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、操作活动和综合与实践三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方面来进行。</w:t>
            </w:r>
          </w:p>
          <w:p w14:paraId="0C4CB35A" w14:textId="6D17B9F7" w:rsidR="002539EE" w:rsidRPr="002539EE" w:rsidRDefault="005E0DDE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运算闯关</w:t>
            </w:r>
            <w:r w:rsidR="00002FF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和操作活动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将</w:t>
            </w:r>
            <w:r w:rsidR="00002FF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作为两</w:t>
            </w:r>
            <w:r w:rsidR="008448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项常态活动。</w:t>
            </w:r>
            <w:r w:rsidR="00FD679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穿插在平时的教学中，进行阶段性比赛</w:t>
            </w:r>
            <w:r w:rsidR="00F957F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。既保证练习的持续性，</w:t>
            </w:r>
            <w:r w:rsidR="00901BB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又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维持</w:t>
            </w:r>
            <w:r w:rsidR="00F957F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了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学生们的兴趣。</w:t>
            </w:r>
            <w:r w:rsidR="002539EE" w:rsidRPr="002539EE">
              <w:rPr>
                <w:rFonts w:ascii="楷体" w:eastAsia="楷体" w:hAnsi="楷体" w:cs="宋体" w:hint="eastAsia"/>
                <w:kern w:val="0"/>
                <w:szCs w:val="21"/>
              </w:rPr>
              <w:t>评价方式为：</w:t>
            </w:r>
            <w:r w:rsidR="0019365B">
              <w:rPr>
                <w:rFonts w:ascii="楷体" w:eastAsia="楷体" w:hAnsi="楷体" w:cs="宋体" w:hint="eastAsia"/>
                <w:kern w:val="0"/>
                <w:szCs w:val="21"/>
              </w:rPr>
              <w:t>运算闯关中口算部分成绩作为期末口算成绩，其余闯关内容的成绩作为平时采分。</w:t>
            </w:r>
            <w:r w:rsidR="00115B8F">
              <w:rPr>
                <w:rFonts w:ascii="楷体" w:eastAsia="楷体" w:hAnsi="楷体" w:cs="宋体" w:hint="eastAsia"/>
                <w:kern w:val="0"/>
                <w:szCs w:val="21"/>
              </w:rPr>
              <w:t>操作活动结果作为学生报告单上操作栏目的成绩。</w:t>
            </w:r>
          </w:p>
          <w:p w14:paraId="6F74B2D3" w14:textId="5366164B" w:rsidR="002539EE" w:rsidRPr="002539EE" w:rsidRDefault="00261008" w:rsidP="00535245">
            <w:pPr>
              <w:widowControl/>
              <w:spacing w:line="360" w:lineRule="auto"/>
              <w:ind w:firstLineChars="197" w:firstLine="414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之前的综合与实践活动中，教师结合教材中的“综合与实践”或</w:t>
            </w:r>
            <w:r w:rsidR="000062DF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“动手做”内容，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创设各种活动场景帮助学生掌握</w:t>
            </w:r>
            <w:r w:rsidR="0076710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数学基本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知识、提升</w:t>
            </w:r>
            <w:r w:rsidR="0076710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问题解决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能力、体悟</w:t>
            </w:r>
            <w:r w:rsidR="0076710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数学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思想、积累</w:t>
            </w:r>
            <w:r w:rsidR="0076710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活动经验。</w:t>
            </w:r>
            <w:r w:rsidR="005A4D7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本学期</w:t>
            </w:r>
            <w:r w:rsidR="0004790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将</w:t>
            </w:r>
            <w:r w:rsidR="005A4D7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继续进行，</w:t>
            </w:r>
            <w:r w:rsidR="0004790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由备课组长领头，商讨活动内容并制定活动方案。</w:t>
            </w:r>
          </w:p>
        </w:tc>
      </w:tr>
      <w:tr w:rsidR="00B670CB" w:rsidRPr="00296510" w14:paraId="7C4B8BE5" w14:textId="77777777" w:rsidTr="00D4135A">
        <w:tc>
          <w:tcPr>
            <w:tcW w:w="1134" w:type="dxa"/>
            <w:vAlign w:val="center"/>
          </w:tcPr>
          <w:p w14:paraId="128783CF" w14:textId="02420A73" w:rsidR="00B670CB" w:rsidRPr="00296510" w:rsidRDefault="00A9792B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区  级</w:t>
            </w:r>
          </w:p>
        </w:tc>
        <w:tc>
          <w:tcPr>
            <w:tcW w:w="7280" w:type="dxa"/>
            <w:vAlign w:val="center"/>
          </w:tcPr>
          <w:p w14:paraId="67AECBF7" w14:textId="77777777" w:rsidR="00D47ABC" w:rsidRPr="003600A0" w:rsidRDefault="00D47ABC" w:rsidP="00C645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3600A0">
              <w:rPr>
                <w:rFonts w:ascii="楷体" w:eastAsia="楷体" w:hAnsi="楷体" w:cs="楷体" w:hint="eastAsia"/>
                <w:sz w:val="21"/>
                <w:szCs w:val="21"/>
              </w:rPr>
              <w:t>基于数学核心素养及关键能力的质量调研活动</w:t>
            </w:r>
          </w:p>
          <w:p w14:paraId="37D3B4C6" w14:textId="77777777" w:rsidR="00D47ABC" w:rsidRPr="003600A0" w:rsidRDefault="00D47ABC" w:rsidP="00C645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bCs/>
                <w:sz w:val="21"/>
                <w:szCs w:val="21"/>
              </w:rPr>
            </w:pPr>
            <w:r w:rsidRPr="003600A0">
              <w:rPr>
                <w:rFonts w:ascii="楷体" w:eastAsia="楷体" w:hAnsi="楷体" w:cs="楷体" w:hint="eastAsia"/>
                <w:bCs/>
                <w:sz w:val="21"/>
                <w:szCs w:val="21"/>
              </w:rPr>
              <w:t>活动对象：3-6年级</w:t>
            </w:r>
          </w:p>
          <w:p w14:paraId="64506BFC" w14:textId="4FCAD4F0" w:rsidR="00B670CB" w:rsidRPr="003600A0" w:rsidRDefault="00D47ABC" w:rsidP="00C645C3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3600A0">
              <w:rPr>
                <w:rFonts w:ascii="楷体" w:eastAsia="楷体" w:hAnsi="楷体" w:cs="楷体" w:hint="eastAsia"/>
                <w:bCs/>
                <w:szCs w:val="21"/>
              </w:rPr>
              <w:t>活动方式：1.提供过程性检测样本资料，帮助学校进行过程性质量监控。2.抽取一个年级进行区域质量调研，具体年级另行通知。</w:t>
            </w:r>
          </w:p>
        </w:tc>
      </w:tr>
      <w:tr w:rsidR="00D47ABC" w:rsidRPr="00296510" w14:paraId="09BC6466" w14:textId="77777777" w:rsidTr="00D4135A">
        <w:tc>
          <w:tcPr>
            <w:tcW w:w="1134" w:type="dxa"/>
            <w:vAlign w:val="center"/>
          </w:tcPr>
          <w:p w14:paraId="40459C14" w14:textId="70335CF1" w:rsidR="00D47ABC" w:rsidRPr="00296510" w:rsidRDefault="00D47ABC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市  级</w:t>
            </w:r>
          </w:p>
        </w:tc>
        <w:tc>
          <w:tcPr>
            <w:tcW w:w="7280" w:type="dxa"/>
            <w:vAlign w:val="center"/>
          </w:tcPr>
          <w:p w14:paraId="68EB7F14" w14:textId="77777777" w:rsidR="003600A0" w:rsidRDefault="003600A0" w:rsidP="003600A0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3600A0">
              <w:rPr>
                <w:rFonts w:ascii="楷体" w:eastAsia="楷体" w:hAnsi="楷体" w:cs="楷体" w:hint="eastAsia"/>
                <w:sz w:val="21"/>
                <w:szCs w:val="21"/>
              </w:rPr>
              <w:t>2月，市测前期相关准备活动；5月，市检测。</w:t>
            </w:r>
          </w:p>
          <w:p w14:paraId="49818AF3" w14:textId="7859FC8A" w:rsidR="00D47ABC" w:rsidRPr="003600A0" w:rsidRDefault="003600A0" w:rsidP="003600A0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3600A0">
              <w:rPr>
                <w:rFonts w:ascii="楷体" w:eastAsia="楷体" w:hAnsi="楷体" w:cs="楷体" w:hint="eastAsia"/>
                <w:sz w:val="21"/>
                <w:szCs w:val="21"/>
              </w:rPr>
              <w:t>采用抽样的方式，6轨以上，4轨至6轨，4轨以下分别选取2所共选取6所学校，进行小学数学学科关键能力——运算能力的测试。通过学科关键能力测</w:t>
            </w:r>
            <w:r w:rsidR="003F3299">
              <w:rPr>
                <w:rFonts w:ascii="楷体" w:eastAsia="楷体" w:hAnsi="楷体" w:cs="楷体" w:hint="eastAsia"/>
                <w:sz w:val="21"/>
                <w:szCs w:val="21"/>
              </w:rPr>
              <w:t>试的命题导向，把测试的命题意图渗透到学校</w:t>
            </w:r>
            <w:r w:rsidRPr="003600A0">
              <w:rPr>
                <w:rFonts w:ascii="楷体" w:eastAsia="楷体" w:hAnsi="楷体" w:cs="楷体" w:hint="eastAsia"/>
                <w:sz w:val="21"/>
                <w:szCs w:val="21"/>
              </w:rPr>
              <w:t>的日常测试之中。</w:t>
            </w:r>
          </w:p>
        </w:tc>
      </w:tr>
    </w:tbl>
    <w:p w14:paraId="4E399E0E" w14:textId="77777777" w:rsidR="000062DF" w:rsidRDefault="003E4EBE" w:rsidP="0041330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</w:t>
      </w:r>
    </w:p>
    <w:p w14:paraId="034ABB9F" w14:textId="28479832" w:rsidR="00957F88" w:rsidRDefault="000062DF" w:rsidP="0041330F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="00E06E8A">
        <w:rPr>
          <w:rFonts w:asciiTheme="minorEastAsia" w:eastAsiaTheme="minorEastAsia" w:hAnsiTheme="minorEastAsia" w:hint="eastAsia"/>
          <w:b/>
          <w:szCs w:val="21"/>
        </w:rPr>
        <w:t>五、</w:t>
      </w:r>
      <w:r w:rsidR="004F1ECA" w:rsidRPr="00F257EB">
        <w:rPr>
          <w:rFonts w:asciiTheme="minorEastAsia" w:eastAsiaTheme="minorEastAsia" w:hAnsiTheme="minorEastAsia" w:hint="eastAsia"/>
          <w:b/>
          <w:szCs w:val="21"/>
        </w:rPr>
        <w:t>具体安排</w:t>
      </w:r>
    </w:p>
    <w:p w14:paraId="0AD8F6D1" w14:textId="5432E156" w:rsidR="00E06E8A" w:rsidRDefault="00A357E3" w:rsidP="00F429A7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A357E3">
        <w:rPr>
          <w:rFonts w:ascii="楷体" w:eastAsia="楷体" w:hAnsi="楷体" w:hint="eastAsia"/>
          <w:szCs w:val="21"/>
        </w:rPr>
        <w:t>二月份：</w:t>
      </w:r>
    </w:p>
    <w:p w14:paraId="156B65F3" w14:textId="59CA4EFA" w:rsidR="00F429A7" w:rsidRDefault="00B41A27" w:rsidP="00F429A7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1.参加期初教材分析。</w:t>
      </w:r>
    </w:p>
    <w:p w14:paraId="4144B891" w14:textId="739AAF4B" w:rsidR="00B41A27" w:rsidRDefault="00B41A27" w:rsidP="00F429A7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2.参加</w:t>
      </w:r>
      <w:r w:rsidR="004F6A66" w:rsidRPr="004F6A66">
        <w:rPr>
          <w:rFonts w:ascii="楷体" w:eastAsia="楷体" w:hAnsi="楷体" w:cs="宋体"/>
          <w:szCs w:val="21"/>
        </w:rPr>
        <w:t>18</w:t>
      </w:r>
      <w:r w:rsidR="004F6A66" w:rsidRPr="004F6A66">
        <w:rPr>
          <w:rFonts w:ascii="楷体" w:eastAsia="楷体" w:hAnsi="楷体" w:cs="宋体" w:hint="eastAsia"/>
          <w:szCs w:val="21"/>
        </w:rPr>
        <w:t>学年第一学期各项学业质量调研反馈会暨省学业质量调研培训会</w:t>
      </w:r>
      <w:r w:rsidR="004F6A66">
        <w:rPr>
          <w:rFonts w:ascii="楷体" w:eastAsia="楷体" w:hAnsi="楷体" w:cs="宋体" w:hint="eastAsia"/>
          <w:szCs w:val="21"/>
        </w:rPr>
        <w:t>。</w:t>
      </w:r>
    </w:p>
    <w:p w14:paraId="322C3C78" w14:textId="6C3E5344" w:rsidR="00A357E3" w:rsidRPr="00A357E3" w:rsidRDefault="00A357E3" w:rsidP="00957F88">
      <w:pPr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</w:t>
      </w:r>
      <w:r w:rsidRPr="00A357E3">
        <w:rPr>
          <w:rFonts w:ascii="楷体" w:eastAsia="楷体" w:hAnsi="楷体" w:hint="eastAsia"/>
          <w:szCs w:val="21"/>
        </w:rPr>
        <w:t>三月份：</w:t>
      </w:r>
    </w:p>
    <w:p w14:paraId="575B6B3F" w14:textId="2B4E7C07" w:rsidR="004F6A66" w:rsidRPr="004F6A66" w:rsidRDefault="00A357E3" w:rsidP="004F6A66">
      <w:pPr>
        <w:tabs>
          <w:tab w:val="left" w:pos="2232"/>
        </w:tabs>
        <w:spacing w:line="300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hint="eastAsia"/>
          <w:szCs w:val="21"/>
        </w:rPr>
        <w:t xml:space="preserve"> </w:t>
      </w:r>
      <w:r w:rsidRPr="004F6A66">
        <w:rPr>
          <w:rFonts w:ascii="楷体" w:eastAsia="楷体" w:hAnsi="楷体" w:hint="eastAsia"/>
          <w:szCs w:val="21"/>
        </w:rPr>
        <w:t xml:space="preserve">   </w:t>
      </w:r>
      <w:r w:rsidR="004F6A66">
        <w:rPr>
          <w:rFonts w:ascii="楷体" w:eastAsia="楷体" w:hAnsi="楷体" w:hint="eastAsia"/>
          <w:szCs w:val="21"/>
        </w:rPr>
        <w:t>1.</w:t>
      </w:r>
      <w:r w:rsidR="004F6A66" w:rsidRPr="004F6A66">
        <w:rPr>
          <w:rFonts w:ascii="楷体" w:eastAsia="楷体" w:hAnsi="楷体" w:cs="宋体"/>
          <w:szCs w:val="21"/>
        </w:rPr>
        <w:t>18</w:t>
      </w:r>
      <w:r w:rsidR="004F6A66" w:rsidRPr="004F6A66">
        <w:rPr>
          <w:rFonts w:ascii="楷体" w:eastAsia="楷体" w:hAnsi="楷体" w:cs="宋体" w:hint="eastAsia"/>
          <w:szCs w:val="21"/>
        </w:rPr>
        <w:t>年市学业质量检测准备活动。</w:t>
      </w:r>
    </w:p>
    <w:p w14:paraId="692E21A2" w14:textId="44B7E73C" w:rsidR="004F6A66" w:rsidRPr="004F6A66" w:rsidRDefault="004F6A66" w:rsidP="004F6A66">
      <w:pPr>
        <w:tabs>
          <w:tab w:val="left" w:pos="2232"/>
        </w:tabs>
        <w:spacing w:line="300" w:lineRule="auto"/>
        <w:rPr>
          <w:rFonts w:ascii="楷体" w:eastAsia="楷体" w:hAnsi="楷体" w:cs="宋体" w:hint="eastAsia"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    2.</w:t>
      </w:r>
      <w:r w:rsidRPr="004F6A66">
        <w:rPr>
          <w:rFonts w:ascii="楷体" w:eastAsia="楷体" w:hAnsi="楷体" w:cs="楷体" w:hint="eastAsia"/>
          <w:bCs/>
          <w:szCs w:val="21"/>
        </w:rPr>
        <w:t>常州市小学数学课程实施成果展示活动。</w:t>
      </w:r>
    </w:p>
    <w:p w14:paraId="7E5C24CC" w14:textId="7827F372" w:rsidR="004F6A66" w:rsidRDefault="004F6A66" w:rsidP="004F6A6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4472B6">
        <w:rPr>
          <w:rFonts w:ascii="楷体" w:eastAsia="楷体" w:hAnsi="楷体" w:hint="eastAsia"/>
          <w:szCs w:val="21"/>
        </w:rPr>
        <w:t>校内</w:t>
      </w:r>
      <w:r>
        <w:rPr>
          <w:rFonts w:ascii="楷体" w:eastAsia="楷体" w:hAnsi="楷体" w:hint="eastAsia"/>
          <w:szCs w:val="21"/>
        </w:rPr>
        <w:t>部分教师执教教研课。</w:t>
      </w:r>
    </w:p>
    <w:p w14:paraId="3EFB73B6" w14:textId="2FB34BFC" w:rsidR="00F429A7" w:rsidRDefault="004F6A66" w:rsidP="000A6628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4.</w:t>
      </w:r>
      <w:r w:rsidR="004472B6">
        <w:rPr>
          <w:rFonts w:ascii="楷体" w:eastAsia="楷体" w:hAnsi="楷体" w:hint="eastAsia"/>
          <w:szCs w:val="21"/>
        </w:rPr>
        <w:t>校内</w:t>
      </w:r>
      <w:r>
        <w:rPr>
          <w:rFonts w:ascii="楷体" w:eastAsia="楷体" w:hAnsi="楷体" w:hint="eastAsia"/>
          <w:szCs w:val="21"/>
        </w:rPr>
        <w:t>主题沙龙研讨（一）。</w:t>
      </w:r>
    </w:p>
    <w:p w14:paraId="299EF7E0" w14:textId="46499CD4" w:rsidR="00A357E3" w:rsidRDefault="00A357E3" w:rsidP="0063077D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 w:rsidRPr="00A357E3">
        <w:rPr>
          <w:rFonts w:ascii="楷体" w:eastAsia="楷体" w:hAnsi="楷体" w:hint="eastAsia"/>
          <w:szCs w:val="21"/>
        </w:rPr>
        <w:t>四月份：</w:t>
      </w:r>
    </w:p>
    <w:p w14:paraId="4DD6D8D7" w14:textId="3383E24A" w:rsidR="0063077D" w:rsidRDefault="0063077D" w:rsidP="0063077D">
      <w:pPr>
        <w:spacing w:line="360" w:lineRule="auto"/>
        <w:ind w:firstLine="420"/>
        <w:rPr>
          <w:rFonts w:ascii="楷体" w:eastAsia="楷体" w:hAnsi="楷体" w:cs="楷体" w:hint="eastAsia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1.观摩市同题异构联校教研活动。</w:t>
      </w:r>
    </w:p>
    <w:p w14:paraId="14F5B44F" w14:textId="0895D9AF" w:rsidR="0063077D" w:rsidRPr="00A357E3" w:rsidRDefault="0063077D" w:rsidP="0063077D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2.观摩市小学数学教师优质课评比活动。</w:t>
      </w:r>
    </w:p>
    <w:p w14:paraId="1E43FEF5" w14:textId="1D50D176" w:rsidR="0063077D" w:rsidRDefault="004472B6" w:rsidP="004472B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3</w:t>
      </w:r>
      <w:r w:rsidR="0063077D">
        <w:rPr>
          <w:rFonts w:ascii="楷体" w:eastAsia="楷体" w:hAnsi="楷体" w:hint="eastAsia"/>
          <w:szCs w:val="21"/>
        </w:rPr>
        <w:t>.参加</w:t>
      </w:r>
      <w:r w:rsidR="00B41A27">
        <w:rPr>
          <w:rFonts w:ascii="楷体" w:eastAsia="楷体" w:hAnsi="楷体" w:hint="eastAsia"/>
          <w:szCs w:val="21"/>
        </w:rPr>
        <w:t>二实小集团联盟专题教学研讨活动。</w:t>
      </w:r>
    </w:p>
    <w:p w14:paraId="5CDC3916" w14:textId="69DAF988" w:rsidR="004472B6" w:rsidRDefault="004472B6" w:rsidP="004472B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4.校内部分教师执教教研课。</w:t>
      </w:r>
    </w:p>
    <w:p w14:paraId="6BA45216" w14:textId="10A3D4D0" w:rsidR="004472B6" w:rsidRDefault="004472B6" w:rsidP="004472B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5.校内主题沙龙研讨（二）。</w:t>
      </w:r>
    </w:p>
    <w:p w14:paraId="2056DB37" w14:textId="60EC3782" w:rsidR="00A357E3" w:rsidRDefault="00A357E3" w:rsidP="004472B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 w:rsidRPr="00A357E3">
        <w:rPr>
          <w:rFonts w:ascii="楷体" w:eastAsia="楷体" w:hAnsi="楷体" w:hint="eastAsia"/>
          <w:szCs w:val="21"/>
        </w:rPr>
        <w:t>五月份：</w:t>
      </w:r>
    </w:p>
    <w:p w14:paraId="38A30464" w14:textId="2E765615" w:rsidR="004472B6" w:rsidRPr="00A357E3" w:rsidRDefault="004472B6" w:rsidP="004472B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1.区学业质量检测。</w:t>
      </w:r>
    </w:p>
    <w:p w14:paraId="7098372A" w14:textId="019AA8B0" w:rsidR="00F429A7" w:rsidRDefault="004472B6" w:rsidP="004472B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63077D">
        <w:rPr>
          <w:rFonts w:ascii="楷体" w:eastAsia="楷体" w:hAnsi="楷体" w:hint="eastAsia"/>
          <w:szCs w:val="21"/>
        </w:rPr>
        <w:t>参加解小集团联盟复习教学研讨活动。</w:t>
      </w:r>
    </w:p>
    <w:p w14:paraId="08495DA8" w14:textId="5C7EB469" w:rsidR="004472B6" w:rsidRDefault="004472B6" w:rsidP="004472B6">
      <w:pPr>
        <w:spacing w:line="360" w:lineRule="auto"/>
        <w:ind w:firstLine="420"/>
        <w:rPr>
          <w:rFonts w:ascii="楷体" w:eastAsia="楷体" w:hAnsi="楷体" w:cs="宋体" w:hint="eastAsia"/>
          <w:szCs w:val="21"/>
        </w:rPr>
      </w:pPr>
      <w:r w:rsidRPr="004472B6">
        <w:rPr>
          <w:rFonts w:ascii="楷体" w:eastAsia="楷体" w:hAnsi="楷体" w:cs="宋体" w:hint="eastAsia"/>
          <w:szCs w:val="21"/>
        </w:rPr>
        <w:t>3.市学业质量检测。</w:t>
      </w:r>
    </w:p>
    <w:p w14:paraId="37342572" w14:textId="0C76C7DC" w:rsidR="004472B6" w:rsidRDefault="004472B6" w:rsidP="004472B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4.校内部分教师执教教研课。</w:t>
      </w:r>
    </w:p>
    <w:p w14:paraId="5190B31C" w14:textId="43DDF712" w:rsidR="004472B6" w:rsidRPr="004472B6" w:rsidRDefault="004472B6" w:rsidP="004472B6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5.校内主题沙龙研讨（三）。</w:t>
      </w:r>
    </w:p>
    <w:p w14:paraId="315B428E" w14:textId="0EE69FE3" w:rsidR="00A357E3" w:rsidRDefault="00A357E3" w:rsidP="009C100F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 w:rsidRPr="00A357E3">
        <w:rPr>
          <w:rFonts w:ascii="楷体" w:eastAsia="楷体" w:hAnsi="楷体" w:hint="eastAsia"/>
          <w:szCs w:val="21"/>
        </w:rPr>
        <w:t>六月份：</w:t>
      </w:r>
    </w:p>
    <w:p w14:paraId="40908C2D" w14:textId="42B363DE" w:rsidR="009C100F" w:rsidRDefault="009C100F" w:rsidP="009C100F">
      <w:pPr>
        <w:spacing w:line="360" w:lineRule="auto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 xml:space="preserve">    1.</w:t>
      </w:r>
      <w:r>
        <w:rPr>
          <w:rFonts w:ascii="楷体" w:eastAsia="楷体" w:hAnsi="楷体" w:hint="eastAsia"/>
          <w:szCs w:val="21"/>
        </w:rPr>
        <w:t>校内部分教师执教教研课。</w:t>
      </w:r>
    </w:p>
    <w:p w14:paraId="13466EDB" w14:textId="77777777" w:rsidR="009C100F" w:rsidRDefault="009C100F" w:rsidP="009C100F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2.校内主题沙龙研讨（四</w:t>
      </w:r>
      <w:r>
        <w:rPr>
          <w:rFonts w:ascii="楷体" w:eastAsia="楷体" w:hAnsi="楷体" w:hint="eastAsia"/>
          <w:szCs w:val="21"/>
        </w:rPr>
        <w:t>）。</w:t>
      </w:r>
    </w:p>
    <w:p w14:paraId="16BBF215" w14:textId="1017853A" w:rsidR="00B8436B" w:rsidRPr="009C100F" w:rsidRDefault="009C100F" w:rsidP="009C100F">
      <w:pPr>
        <w:spacing w:line="360" w:lineRule="auto"/>
        <w:ind w:firstLine="420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B8436B" w:rsidRPr="009C100F">
        <w:rPr>
          <w:rFonts w:ascii="楷体" w:eastAsia="楷体" w:hAnsi="楷体" w:cs="宋体" w:hint="eastAsia"/>
          <w:szCs w:val="21"/>
        </w:rPr>
        <w:t>期末结束相关工作。</w:t>
      </w:r>
    </w:p>
    <w:p w14:paraId="505C28D1" w14:textId="77777777" w:rsidR="00F429A7" w:rsidRDefault="00F429A7" w:rsidP="00957F88">
      <w:pPr>
        <w:spacing w:line="360" w:lineRule="auto"/>
        <w:rPr>
          <w:rFonts w:asciiTheme="minorEastAsia" w:eastAsiaTheme="minorEastAsia" w:hAnsiTheme="minorEastAsia" w:hint="eastAsia"/>
          <w:b/>
          <w:szCs w:val="21"/>
        </w:rPr>
      </w:pPr>
      <w:bookmarkStart w:id="1" w:name="_GoBack"/>
      <w:bookmarkEnd w:id="1"/>
    </w:p>
    <w:p w14:paraId="126F99D1" w14:textId="3AB518DE" w:rsidR="00A357E3" w:rsidRPr="00F257EB" w:rsidRDefault="00A357E3" w:rsidP="00957F88">
      <w:pPr>
        <w:spacing w:line="360" w:lineRule="auto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1CF95A" wp14:editId="71DEE0DE">
                <wp:simplePos x="0" y="0"/>
                <wp:positionH relativeFrom="column">
                  <wp:posOffset>-73660</wp:posOffset>
                </wp:positionH>
                <wp:positionV relativeFrom="paragraph">
                  <wp:posOffset>668020</wp:posOffset>
                </wp:positionV>
                <wp:extent cx="675640" cy="555625"/>
                <wp:effectExtent l="0" t="0" r="35560" b="28575"/>
                <wp:wrapNone/>
                <wp:docPr id="16" name="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555625"/>
                          <a:chOff x="0" y="0"/>
                          <a:chExt cx="675640" cy="555625"/>
                        </a:xfrm>
                      </wpg:grpSpPr>
                      <wps:wsp>
                        <wps:cNvPr id="7" name="__TH_L14"/>
                        <wps:cNvCnPr/>
                        <wps:spPr bwMode="auto">
                          <a:xfrm>
                            <a:off x="316230" y="0"/>
                            <a:ext cx="359410" cy="5556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_TH_L15"/>
                        <wps:cNvCnPr/>
                        <wps:spPr bwMode="auto">
                          <a:xfrm>
                            <a:off x="0" y="132715"/>
                            <a:ext cx="675640" cy="422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_TH_B1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0220" y="13335"/>
                            <a:ext cx="16192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EBFF" w14:textId="4FF38966" w:rsidR="004472B6" w:rsidRPr="00BC5DBE" w:rsidRDefault="004472B6" w:rsidP="00090611">
                              <w:pPr>
                                <w:snapToGrid w:val="0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__TH_B1217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177800"/>
                            <a:ext cx="12827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715DB" w14:textId="65B63C66" w:rsidR="004472B6" w:rsidRPr="00BC5DBE" w:rsidRDefault="004472B6" w:rsidP="00090611">
                              <w:pPr>
                                <w:snapToGrid w:val="0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6" o:spid="_x0000_s1026" style="position:absolute;left:0;text-align:left;margin-left:-5.75pt;margin-top:52.6pt;width:53.2pt;height:43.75pt;z-index:251664384" coordsize="675640,555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">
                <v:line id="__TH_L14" o:spid="_x0000_s1027" style="position:absolute;visibility:visible;mso-wrap-style:square" from="316230,0" to="675640,5556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__TH_L15" o:spid="_x0000_s1028" style="position:absolute;visibility:visible;mso-wrap-style:square" from="0,132715" to="675640,5556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_TH_B1116" o:spid="_x0000_s1029" type="#_x0000_t202" style="position:absolute;left:490220;top:13335;width:16192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2B30EBFF" w14:textId="4FF38966" w:rsidR="00154DAB" w:rsidRPr="00BC5DBE" w:rsidRDefault="00154DAB" w:rsidP="00090611">
                        <w:pPr>
                          <w:snapToGrid w:val="0"/>
                          <w:rPr>
                            <w:rFonts w:ascii="楷体" w:eastAsia="楷体" w:hAnsi="楷体" w:hint="eastAsia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班</w:t>
                        </w:r>
                      </w:p>
                    </w:txbxContent>
                  </v:textbox>
                </v:shape>
                <v:shape id="__TH_B1217" o:spid="_x0000_s1030" type="#_x0000_t202" style="position:absolute;left:523875;top:177800;width:128270;height:2711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>
                      <w:p w14:paraId="696715DB" w14:textId="65B63C66" w:rsidR="00154DAB" w:rsidRPr="00BC5DBE" w:rsidRDefault="00154DAB" w:rsidP="00090611">
                        <w:pPr>
                          <w:snapToGrid w:val="0"/>
                          <w:rPr>
                            <w:rFonts w:ascii="楷体" w:eastAsia="楷体" w:hAnsi="楷体" w:hint="eastAsia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145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40"/>
        <w:gridCol w:w="18"/>
        <w:gridCol w:w="1399"/>
        <w:gridCol w:w="8"/>
        <w:gridCol w:w="10"/>
        <w:gridCol w:w="1398"/>
        <w:gridCol w:w="20"/>
        <w:gridCol w:w="1542"/>
        <w:gridCol w:w="1434"/>
      </w:tblGrid>
      <w:tr w:rsidR="00CA067E" w:rsidRPr="0025434A" w14:paraId="70FCA418" w14:textId="77777777" w:rsidTr="00CA067E">
        <w:tc>
          <w:tcPr>
            <w:tcW w:w="84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88A40" w14:textId="1437DE0B" w:rsidR="00CA067E" w:rsidRPr="00691739" w:rsidRDefault="00E5234A" w:rsidP="00E5234A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Cs w:val="21"/>
              </w:rPr>
            </w:pPr>
            <w:r w:rsidRPr="00691739">
              <w:rPr>
                <w:rFonts w:ascii="楷体" w:eastAsia="楷体" w:hAnsi="楷体" w:hint="eastAsia"/>
                <w:szCs w:val="21"/>
              </w:rPr>
              <w:t xml:space="preserve">附：               </w:t>
            </w:r>
            <w:r w:rsidR="00985A7A" w:rsidRPr="00691739">
              <w:rPr>
                <w:rFonts w:ascii="楷体" w:eastAsia="楷体" w:hAnsi="楷体" w:hint="eastAsia"/>
                <w:szCs w:val="21"/>
              </w:rPr>
              <w:t xml:space="preserve">        </w:t>
            </w:r>
            <w:r w:rsidR="003B0185" w:rsidRPr="00691739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691739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3B0185" w:rsidRPr="00691739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CA067E" w:rsidRPr="00691739">
              <w:rPr>
                <w:rFonts w:ascii="楷体" w:eastAsia="楷体" w:hAnsi="楷体" w:hint="eastAsia"/>
                <w:szCs w:val="21"/>
              </w:rPr>
              <w:t>各年级数学教师名单</w:t>
            </w:r>
          </w:p>
        </w:tc>
      </w:tr>
      <w:tr w:rsidR="00CA067E" w:rsidRPr="0025434A" w14:paraId="1A751206" w14:textId="77777777" w:rsidTr="00090611">
        <w:trPr>
          <w:trHeight w:val="885"/>
        </w:trPr>
        <w:tc>
          <w:tcPr>
            <w:tcW w:w="1102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538004D4" w14:textId="6E0DC87C" w:rsidR="00090611" w:rsidRDefault="00DB24A4" w:rsidP="00090611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</w:t>
            </w:r>
          </w:p>
          <w:p w14:paraId="7E54EA2F" w14:textId="72D435D2" w:rsidR="00CA067E" w:rsidRPr="0025434A" w:rsidRDefault="00DB24A4" w:rsidP="00090611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</w:t>
            </w:r>
            <w:r w:rsidR="00CA067E" w:rsidRPr="0025434A">
              <w:rPr>
                <w:rFonts w:ascii="楷体" w:eastAsia="楷体" w:hAnsi="楷体" w:hint="eastAsia"/>
                <w:szCs w:val="21"/>
              </w:rPr>
              <w:t>级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10F3" w14:textId="77777777" w:rsidR="00CA067E" w:rsidRPr="0025434A" w:rsidRDefault="00CA067E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（1）班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C0820" w14:textId="77777777" w:rsidR="00CA067E" w:rsidRPr="0025434A" w:rsidRDefault="00CA067E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（2）班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0A942" w14:textId="77777777" w:rsidR="00CA067E" w:rsidRPr="0025434A" w:rsidRDefault="00CA067E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（3）班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A4FEC" w14:textId="77777777" w:rsidR="00CA067E" w:rsidRPr="0025434A" w:rsidRDefault="00CA067E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（4）班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EFD2" w14:textId="77777777" w:rsidR="00CA067E" w:rsidRPr="0025434A" w:rsidRDefault="00CA067E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（5）班</w:t>
            </w:r>
          </w:p>
        </w:tc>
      </w:tr>
      <w:tr w:rsidR="00CA067E" w:rsidRPr="0025434A" w14:paraId="62A4EB69" w14:textId="77777777" w:rsidTr="00DE626F">
        <w:tc>
          <w:tcPr>
            <w:tcW w:w="1102" w:type="dxa"/>
            <w:shd w:val="clear" w:color="auto" w:fill="auto"/>
            <w:vAlign w:val="center"/>
          </w:tcPr>
          <w:p w14:paraId="184135A4" w14:textId="79222EAD" w:rsidR="00CA067E" w:rsidRPr="0025434A" w:rsidRDefault="00CA067E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一</w:t>
            </w: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14:paraId="18B396AB" w14:textId="79BC0EDD" w:rsidR="00CA067E" w:rsidRPr="0025434A" w:rsidRDefault="00414701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DE626F" w:rsidRPr="0025434A">
              <w:rPr>
                <w:rFonts w:ascii="楷体" w:eastAsia="楷体" w:hAnsi="楷体" w:hint="eastAsia"/>
                <w:szCs w:val="21"/>
              </w:rPr>
              <w:t>郑单艳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14:paraId="3CA7D98A" w14:textId="0A5FEB4E" w:rsidR="00CA067E" w:rsidRPr="0025434A" w:rsidRDefault="00DE626F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张黎旭</w:t>
            </w:r>
          </w:p>
        </w:tc>
        <w:tc>
          <w:tcPr>
            <w:tcW w:w="14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E515E8C" w14:textId="77777777" w:rsidR="00CA067E" w:rsidRPr="0025434A" w:rsidRDefault="00CA067E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A067E" w:rsidRPr="0025434A" w14:paraId="6DA699B2" w14:textId="77777777" w:rsidTr="00DE626F">
        <w:tc>
          <w:tcPr>
            <w:tcW w:w="1102" w:type="dxa"/>
            <w:shd w:val="clear" w:color="auto" w:fill="auto"/>
            <w:vAlign w:val="center"/>
          </w:tcPr>
          <w:p w14:paraId="6BE81114" w14:textId="65CA745A" w:rsidR="00CA067E" w:rsidRPr="0025434A" w:rsidRDefault="0087298D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二</w:t>
            </w: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14:paraId="40E428B9" w14:textId="3E931AF0" w:rsidR="00CA067E" w:rsidRPr="0025434A" w:rsidRDefault="006E7F00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="00052BE1"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DE626F" w:rsidRPr="0025434A">
              <w:rPr>
                <w:rFonts w:ascii="楷体" w:eastAsia="楷体" w:hAnsi="楷体" w:hint="eastAsia"/>
                <w:szCs w:val="21"/>
              </w:rPr>
              <w:t>王晓娴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14:paraId="0BFB0FCF" w14:textId="59A7832B" w:rsidR="00CA067E" w:rsidRPr="0025434A" w:rsidRDefault="00DE626F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潘雅琴</w:t>
            </w:r>
          </w:p>
        </w:tc>
        <w:tc>
          <w:tcPr>
            <w:tcW w:w="14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9A406E" w14:textId="77777777" w:rsidR="00CA067E" w:rsidRPr="0025434A" w:rsidRDefault="00CA067E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E7317" w:rsidRPr="0025434A" w14:paraId="77C7F008" w14:textId="77777777" w:rsidTr="00DE626F">
        <w:tc>
          <w:tcPr>
            <w:tcW w:w="1102" w:type="dxa"/>
            <w:shd w:val="clear" w:color="auto" w:fill="auto"/>
            <w:vAlign w:val="center"/>
          </w:tcPr>
          <w:p w14:paraId="2B63246C" w14:textId="23B24482" w:rsidR="007E7317" w:rsidRPr="0025434A" w:rsidRDefault="0087298D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三</w:t>
            </w:r>
          </w:p>
        </w:tc>
        <w:tc>
          <w:tcPr>
            <w:tcW w:w="2957" w:type="dxa"/>
            <w:gridSpan w:val="3"/>
            <w:shd w:val="clear" w:color="auto" w:fill="auto"/>
            <w:vAlign w:val="center"/>
          </w:tcPr>
          <w:p w14:paraId="5EF35AE3" w14:textId="156838DC" w:rsidR="007E7317" w:rsidRPr="0025434A" w:rsidRDefault="0067549C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陈海燕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14:paraId="38F2A908" w14:textId="3DDB607E" w:rsidR="007E7317" w:rsidRPr="0025434A" w:rsidRDefault="00616FE7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67549C" w:rsidRPr="0025434A">
              <w:rPr>
                <w:rFonts w:ascii="楷体" w:eastAsia="楷体" w:hAnsi="楷体" w:hint="eastAsia"/>
                <w:szCs w:val="21"/>
              </w:rPr>
              <w:t>何小玲</w:t>
            </w:r>
          </w:p>
        </w:tc>
        <w:tc>
          <w:tcPr>
            <w:tcW w:w="14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4B6754" w14:textId="77777777" w:rsidR="007E7317" w:rsidRPr="0025434A" w:rsidRDefault="007E7317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041C9" w:rsidRPr="0025434A" w14:paraId="06827F3A" w14:textId="77777777" w:rsidTr="002018ED">
        <w:tc>
          <w:tcPr>
            <w:tcW w:w="1102" w:type="dxa"/>
            <w:shd w:val="clear" w:color="auto" w:fill="auto"/>
            <w:vAlign w:val="center"/>
          </w:tcPr>
          <w:p w14:paraId="4C506009" w14:textId="6160247B" w:rsidR="005041C9" w:rsidRPr="0025434A" w:rsidRDefault="0087298D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四</w:t>
            </w:r>
          </w:p>
        </w:tc>
        <w:tc>
          <w:tcPr>
            <w:tcW w:w="2965" w:type="dxa"/>
            <w:gridSpan w:val="4"/>
            <w:shd w:val="clear" w:color="auto" w:fill="auto"/>
            <w:vAlign w:val="center"/>
          </w:tcPr>
          <w:p w14:paraId="6EC0D414" w14:textId="24119625" w:rsidR="005041C9" w:rsidRPr="0025434A" w:rsidRDefault="006E7F00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="00616FE7"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67549C" w:rsidRPr="0025434A">
              <w:rPr>
                <w:rFonts w:ascii="楷体" w:eastAsia="楷体" w:hAnsi="楷体" w:hint="eastAsia"/>
                <w:szCs w:val="21"/>
              </w:rPr>
              <w:t>徐  佳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14:paraId="4E2B9EE9" w14:textId="2BBD7A79" w:rsidR="005041C9" w:rsidRPr="0025434A" w:rsidRDefault="0067549C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谢  鑫</w:t>
            </w:r>
          </w:p>
        </w:tc>
        <w:tc>
          <w:tcPr>
            <w:tcW w:w="14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7C1D71" w14:textId="77777777" w:rsidR="005041C9" w:rsidRPr="0025434A" w:rsidRDefault="005041C9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7549C" w:rsidRPr="0025434A" w14:paraId="73F1EB95" w14:textId="77777777" w:rsidTr="003D6B7E">
        <w:tc>
          <w:tcPr>
            <w:tcW w:w="1102" w:type="dxa"/>
            <w:shd w:val="clear" w:color="auto" w:fill="auto"/>
            <w:vAlign w:val="center"/>
          </w:tcPr>
          <w:p w14:paraId="57577B42" w14:textId="4844305E" w:rsidR="0067549C" w:rsidRPr="0025434A" w:rsidRDefault="0087298D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五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14:paraId="41D3E341" w14:textId="41AB71AF" w:rsidR="0067549C" w:rsidRPr="0025434A" w:rsidRDefault="0067549C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周鸾英</w:t>
            </w:r>
          </w:p>
        </w:tc>
        <w:tc>
          <w:tcPr>
            <w:tcW w:w="2960" w:type="dxa"/>
            <w:gridSpan w:val="3"/>
            <w:shd w:val="clear" w:color="auto" w:fill="auto"/>
            <w:vAlign w:val="center"/>
          </w:tcPr>
          <w:p w14:paraId="3EC9537B" w14:textId="5119AB54" w:rsidR="0067549C" w:rsidRPr="0025434A" w:rsidRDefault="00123B96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="00616FE7"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67549C" w:rsidRPr="0025434A">
              <w:rPr>
                <w:rFonts w:ascii="楷体" w:eastAsia="楷体" w:hAnsi="楷体" w:hint="eastAsia"/>
                <w:szCs w:val="21"/>
              </w:rPr>
              <w:t>王  珍</w:t>
            </w:r>
          </w:p>
        </w:tc>
        <w:tc>
          <w:tcPr>
            <w:tcW w:w="14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9464F5" w14:textId="3E961E98" w:rsidR="0067549C" w:rsidRPr="0025434A" w:rsidRDefault="0067549C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A067E" w:rsidRPr="0025434A" w14:paraId="582FD018" w14:textId="77777777" w:rsidTr="00D750B3">
        <w:tc>
          <w:tcPr>
            <w:tcW w:w="1102" w:type="dxa"/>
            <w:shd w:val="clear" w:color="auto" w:fill="auto"/>
            <w:vAlign w:val="center"/>
          </w:tcPr>
          <w:p w14:paraId="22E7B881" w14:textId="34E0E7F4" w:rsidR="00CA067E" w:rsidRPr="0025434A" w:rsidRDefault="0087298D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六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E9DECA1" w14:textId="5BA481F0" w:rsidR="00CA067E" w:rsidRPr="0025434A" w:rsidRDefault="002018ED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褚宇华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B8BA611" w14:textId="7B044B28" w:rsidR="00CA067E" w:rsidRPr="0025434A" w:rsidRDefault="001A1430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2018ED" w:rsidRPr="0025434A">
              <w:rPr>
                <w:rFonts w:ascii="楷体" w:eastAsia="楷体" w:hAnsi="楷体" w:hint="eastAsia"/>
                <w:szCs w:val="21"/>
              </w:rPr>
              <w:t>杨  霞</w:t>
            </w:r>
          </w:p>
        </w:tc>
        <w:tc>
          <w:tcPr>
            <w:tcW w:w="1436" w:type="dxa"/>
            <w:gridSpan w:val="4"/>
            <w:shd w:val="clear" w:color="auto" w:fill="auto"/>
            <w:vAlign w:val="center"/>
          </w:tcPr>
          <w:p w14:paraId="376EC241" w14:textId="23CC9887" w:rsidR="00CA067E" w:rsidRPr="0025434A" w:rsidRDefault="00D750B3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吴安娜</w:t>
            </w:r>
          </w:p>
        </w:tc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EF6A1" w14:textId="34500161" w:rsidR="00CA067E" w:rsidRPr="0025434A" w:rsidRDefault="00D750B3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周  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1E84F1C" w14:textId="63967400" w:rsidR="00CA067E" w:rsidRPr="0025434A" w:rsidRDefault="002018ED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吕玉艳</w:t>
            </w:r>
          </w:p>
        </w:tc>
      </w:tr>
    </w:tbl>
    <w:p w14:paraId="3D4F0A47" w14:textId="77777777" w:rsidR="00246510" w:rsidRPr="00090611" w:rsidRDefault="007A171D" w:rsidP="00D253B7">
      <w:pPr>
        <w:rPr>
          <w:rFonts w:ascii="楷体" w:eastAsia="楷体" w:hAnsi="楷体"/>
          <w:szCs w:val="21"/>
        </w:rPr>
      </w:pPr>
      <w:r w:rsidRPr="00090611">
        <w:rPr>
          <w:rFonts w:ascii="楷体" w:eastAsia="楷体" w:hAnsi="楷体" w:hint="eastAsia"/>
          <w:szCs w:val="21"/>
        </w:rPr>
        <w:t>注：</w:t>
      </w:r>
      <w:r w:rsidR="00AE21AF" w:rsidRPr="00090611">
        <w:rPr>
          <w:rFonts w:ascii="楷体" w:eastAsia="楷体" w:hAnsi="楷体" w:hint="eastAsia"/>
          <w:szCs w:val="21"/>
        </w:rPr>
        <w:t xml:space="preserve"> </w:t>
      </w:r>
      <w:r w:rsidRPr="00090611">
        <w:rPr>
          <w:rFonts w:ascii="楷体" w:eastAsia="楷体" w:hAnsi="楷体" w:hint="eastAsia"/>
          <w:szCs w:val="21"/>
        </w:rPr>
        <w:t xml:space="preserve">☆：备课组长   </w:t>
      </w:r>
      <w:r w:rsidR="00CA067E" w:rsidRPr="00090611">
        <w:rPr>
          <w:rFonts w:ascii="楷体" w:eastAsia="楷体" w:hAnsi="楷体"/>
          <w:szCs w:val="21"/>
        </w:rPr>
        <w:t>★</w:t>
      </w:r>
      <w:r w:rsidR="00CA067E" w:rsidRPr="00090611">
        <w:rPr>
          <w:rFonts w:ascii="楷体" w:eastAsia="楷体" w:hAnsi="楷体" w:hint="eastAsia"/>
          <w:szCs w:val="21"/>
        </w:rPr>
        <w:t>：</w:t>
      </w:r>
      <w:r w:rsidR="00CA067E" w:rsidRPr="00090611">
        <w:rPr>
          <w:rFonts w:ascii="楷体" w:eastAsia="楷体" w:hAnsi="楷体"/>
          <w:szCs w:val="21"/>
        </w:rPr>
        <w:t>年段组长</w:t>
      </w:r>
    </w:p>
    <w:p w14:paraId="1C4A0C4E" w14:textId="77777777" w:rsidR="000A6896" w:rsidRPr="00F257EB" w:rsidRDefault="000A6896" w:rsidP="00D253B7">
      <w:pPr>
        <w:rPr>
          <w:rFonts w:asciiTheme="minorEastAsia" w:eastAsiaTheme="minorEastAsia" w:hAnsiTheme="minorEastAsia"/>
          <w:szCs w:val="21"/>
        </w:rPr>
      </w:pPr>
    </w:p>
    <w:sectPr w:rsidR="000A6896" w:rsidRPr="00F257EB" w:rsidSect="007F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2C81F" w14:textId="77777777" w:rsidR="004472B6" w:rsidRDefault="004472B6" w:rsidP="00B03DB1">
      <w:r>
        <w:separator/>
      </w:r>
    </w:p>
  </w:endnote>
  <w:endnote w:type="continuationSeparator" w:id="0">
    <w:p w14:paraId="28FB7D89" w14:textId="77777777" w:rsidR="004472B6" w:rsidRDefault="004472B6" w:rsidP="00B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BCE3" w14:textId="77777777" w:rsidR="004472B6" w:rsidRDefault="004472B6" w:rsidP="00B03DB1">
      <w:r>
        <w:separator/>
      </w:r>
    </w:p>
  </w:footnote>
  <w:footnote w:type="continuationSeparator" w:id="0">
    <w:p w14:paraId="23F39574" w14:textId="77777777" w:rsidR="004472B6" w:rsidRDefault="004472B6" w:rsidP="00B0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A365"/>
    <w:multiLevelType w:val="singleLevel"/>
    <w:tmpl w:val="5889A36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52"/>
    <w:rsid w:val="00000B75"/>
    <w:rsid w:val="00002FFC"/>
    <w:rsid w:val="0000587D"/>
    <w:rsid w:val="000062DF"/>
    <w:rsid w:val="000133A4"/>
    <w:rsid w:val="00013F76"/>
    <w:rsid w:val="00014651"/>
    <w:rsid w:val="00023608"/>
    <w:rsid w:val="0002401B"/>
    <w:rsid w:val="000310F2"/>
    <w:rsid w:val="00034CD4"/>
    <w:rsid w:val="00035587"/>
    <w:rsid w:val="000374F0"/>
    <w:rsid w:val="00037F0B"/>
    <w:rsid w:val="0004007B"/>
    <w:rsid w:val="0004028F"/>
    <w:rsid w:val="000409A1"/>
    <w:rsid w:val="00041FCE"/>
    <w:rsid w:val="000443AE"/>
    <w:rsid w:val="00047121"/>
    <w:rsid w:val="00047900"/>
    <w:rsid w:val="00051935"/>
    <w:rsid w:val="00051B1F"/>
    <w:rsid w:val="00052BE1"/>
    <w:rsid w:val="00056DA1"/>
    <w:rsid w:val="0006018E"/>
    <w:rsid w:val="00064C10"/>
    <w:rsid w:val="00066A5F"/>
    <w:rsid w:val="00070652"/>
    <w:rsid w:val="00070D63"/>
    <w:rsid w:val="00074186"/>
    <w:rsid w:val="00074549"/>
    <w:rsid w:val="000755A3"/>
    <w:rsid w:val="0008060A"/>
    <w:rsid w:val="0008107E"/>
    <w:rsid w:val="000816B9"/>
    <w:rsid w:val="000840CB"/>
    <w:rsid w:val="00084810"/>
    <w:rsid w:val="00084A74"/>
    <w:rsid w:val="00086B1A"/>
    <w:rsid w:val="000879D3"/>
    <w:rsid w:val="00090611"/>
    <w:rsid w:val="0009085A"/>
    <w:rsid w:val="0009229E"/>
    <w:rsid w:val="000933A8"/>
    <w:rsid w:val="00094ECE"/>
    <w:rsid w:val="00095FAC"/>
    <w:rsid w:val="000A3EC6"/>
    <w:rsid w:val="000A4DFD"/>
    <w:rsid w:val="000A6628"/>
    <w:rsid w:val="000A6896"/>
    <w:rsid w:val="000B0665"/>
    <w:rsid w:val="000B22B8"/>
    <w:rsid w:val="000B2C57"/>
    <w:rsid w:val="000B6D10"/>
    <w:rsid w:val="000B7260"/>
    <w:rsid w:val="000B7393"/>
    <w:rsid w:val="000C0348"/>
    <w:rsid w:val="000C17CC"/>
    <w:rsid w:val="000C55AA"/>
    <w:rsid w:val="000C69C7"/>
    <w:rsid w:val="000C7AFD"/>
    <w:rsid w:val="000D2AB9"/>
    <w:rsid w:val="000D3972"/>
    <w:rsid w:val="000D6BE4"/>
    <w:rsid w:val="000D7981"/>
    <w:rsid w:val="000E263D"/>
    <w:rsid w:val="000F20BC"/>
    <w:rsid w:val="000F388F"/>
    <w:rsid w:val="00101D0D"/>
    <w:rsid w:val="00105572"/>
    <w:rsid w:val="00105C8C"/>
    <w:rsid w:val="00105F8C"/>
    <w:rsid w:val="0011112D"/>
    <w:rsid w:val="00112899"/>
    <w:rsid w:val="001133EC"/>
    <w:rsid w:val="00113AE2"/>
    <w:rsid w:val="00114D58"/>
    <w:rsid w:val="00115434"/>
    <w:rsid w:val="00115B8F"/>
    <w:rsid w:val="0012097F"/>
    <w:rsid w:val="00123448"/>
    <w:rsid w:val="00123707"/>
    <w:rsid w:val="00123B96"/>
    <w:rsid w:val="00124067"/>
    <w:rsid w:val="001244B0"/>
    <w:rsid w:val="00126500"/>
    <w:rsid w:val="0012790F"/>
    <w:rsid w:val="001365FA"/>
    <w:rsid w:val="00137637"/>
    <w:rsid w:val="0014528C"/>
    <w:rsid w:val="00145DDA"/>
    <w:rsid w:val="00151448"/>
    <w:rsid w:val="00151BBD"/>
    <w:rsid w:val="00154DAB"/>
    <w:rsid w:val="00157752"/>
    <w:rsid w:val="001622BF"/>
    <w:rsid w:val="001632F2"/>
    <w:rsid w:val="00172DDB"/>
    <w:rsid w:val="001732D2"/>
    <w:rsid w:val="001737EE"/>
    <w:rsid w:val="00180E37"/>
    <w:rsid w:val="00182C9F"/>
    <w:rsid w:val="001843E7"/>
    <w:rsid w:val="00185831"/>
    <w:rsid w:val="00190015"/>
    <w:rsid w:val="00190DD1"/>
    <w:rsid w:val="001921E0"/>
    <w:rsid w:val="001932AB"/>
    <w:rsid w:val="0019365B"/>
    <w:rsid w:val="00193EDE"/>
    <w:rsid w:val="0019632A"/>
    <w:rsid w:val="00196B24"/>
    <w:rsid w:val="001A0540"/>
    <w:rsid w:val="001A1430"/>
    <w:rsid w:val="001A2F6D"/>
    <w:rsid w:val="001A510C"/>
    <w:rsid w:val="001A60BF"/>
    <w:rsid w:val="001B0880"/>
    <w:rsid w:val="001B1C7A"/>
    <w:rsid w:val="001B2C76"/>
    <w:rsid w:val="001B7F6C"/>
    <w:rsid w:val="001C021A"/>
    <w:rsid w:val="001C14B2"/>
    <w:rsid w:val="001C23C7"/>
    <w:rsid w:val="001D1375"/>
    <w:rsid w:val="001D1E42"/>
    <w:rsid w:val="001D5388"/>
    <w:rsid w:val="001D56B1"/>
    <w:rsid w:val="001D6669"/>
    <w:rsid w:val="001D7468"/>
    <w:rsid w:val="001E0EE5"/>
    <w:rsid w:val="001E473A"/>
    <w:rsid w:val="001E7D49"/>
    <w:rsid w:val="001F240A"/>
    <w:rsid w:val="001F34AA"/>
    <w:rsid w:val="001F77DA"/>
    <w:rsid w:val="002000DA"/>
    <w:rsid w:val="002009C1"/>
    <w:rsid w:val="002018ED"/>
    <w:rsid w:val="00202236"/>
    <w:rsid w:val="002038F2"/>
    <w:rsid w:val="00213C3F"/>
    <w:rsid w:val="002151CD"/>
    <w:rsid w:val="002154F0"/>
    <w:rsid w:val="002166EB"/>
    <w:rsid w:val="002211C8"/>
    <w:rsid w:val="002216A7"/>
    <w:rsid w:val="00223600"/>
    <w:rsid w:val="00224A97"/>
    <w:rsid w:val="002267E6"/>
    <w:rsid w:val="0023061E"/>
    <w:rsid w:val="0023653F"/>
    <w:rsid w:val="002379EE"/>
    <w:rsid w:val="00240CA3"/>
    <w:rsid w:val="00241FFB"/>
    <w:rsid w:val="00246510"/>
    <w:rsid w:val="00250052"/>
    <w:rsid w:val="002522C3"/>
    <w:rsid w:val="00253305"/>
    <w:rsid w:val="002539EE"/>
    <w:rsid w:val="0025434A"/>
    <w:rsid w:val="00261008"/>
    <w:rsid w:val="00264725"/>
    <w:rsid w:val="00264832"/>
    <w:rsid w:val="00264C84"/>
    <w:rsid w:val="00271287"/>
    <w:rsid w:val="00271B01"/>
    <w:rsid w:val="002731FA"/>
    <w:rsid w:val="00280388"/>
    <w:rsid w:val="00281703"/>
    <w:rsid w:val="00281798"/>
    <w:rsid w:val="00283644"/>
    <w:rsid w:val="00284092"/>
    <w:rsid w:val="002843C7"/>
    <w:rsid w:val="0028477E"/>
    <w:rsid w:val="0028495C"/>
    <w:rsid w:val="00285C97"/>
    <w:rsid w:val="00292B87"/>
    <w:rsid w:val="00292DC3"/>
    <w:rsid w:val="00293132"/>
    <w:rsid w:val="00296510"/>
    <w:rsid w:val="002976DB"/>
    <w:rsid w:val="00297805"/>
    <w:rsid w:val="002A07EE"/>
    <w:rsid w:val="002A1304"/>
    <w:rsid w:val="002A3876"/>
    <w:rsid w:val="002A6A2F"/>
    <w:rsid w:val="002A6FA5"/>
    <w:rsid w:val="002B0AFC"/>
    <w:rsid w:val="002B0CB1"/>
    <w:rsid w:val="002B1642"/>
    <w:rsid w:val="002B6FEA"/>
    <w:rsid w:val="002B78C1"/>
    <w:rsid w:val="002C1D66"/>
    <w:rsid w:val="002C22E1"/>
    <w:rsid w:val="002C2F7E"/>
    <w:rsid w:val="002C4D96"/>
    <w:rsid w:val="002D0043"/>
    <w:rsid w:val="002D0A9B"/>
    <w:rsid w:val="002D4B52"/>
    <w:rsid w:val="002D7059"/>
    <w:rsid w:val="002E1537"/>
    <w:rsid w:val="002E59D5"/>
    <w:rsid w:val="002F269F"/>
    <w:rsid w:val="002F338C"/>
    <w:rsid w:val="002F3D90"/>
    <w:rsid w:val="00303504"/>
    <w:rsid w:val="00306656"/>
    <w:rsid w:val="003113F4"/>
    <w:rsid w:val="0031183D"/>
    <w:rsid w:val="0031782D"/>
    <w:rsid w:val="00317AD4"/>
    <w:rsid w:val="00317F11"/>
    <w:rsid w:val="003221E0"/>
    <w:rsid w:val="0032228B"/>
    <w:rsid w:val="00322F06"/>
    <w:rsid w:val="0032405E"/>
    <w:rsid w:val="0032567C"/>
    <w:rsid w:val="003266FE"/>
    <w:rsid w:val="00327738"/>
    <w:rsid w:val="003317AF"/>
    <w:rsid w:val="00337DD6"/>
    <w:rsid w:val="00340FB7"/>
    <w:rsid w:val="00342584"/>
    <w:rsid w:val="0035228B"/>
    <w:rsid w:val="00355A3A"/>
    <w:rsid w:val="003567BC"/>
    <w:rsid w:val="003600A0"/>
    <w:rsid w:val="0036062E"/>
    <w:rsid w:val="0036337C"/>
    <w:rsid w:val="00364D19"/>
    <w:rsid w:val="00367AC8"/>
    <w:rsid w:val="00372232"/>
    <w:rsid w:val="00376269"/>
    <w:rsid w:val="00382E1E"/>
    <w:rsid w:val="00382E8A"/>
    <w:rsid w:val="00383A80"/>
    <w:rsid w:val="0038673F"/>
    <w:rsid w:val="003876AA"/>
    <w:rsid w:val="00390F3E"/>
    <w:rsid w:val="00393705"/>
    <w:rsid w:val="00397DBB"/>
    <w:rsid w:val="003A2CDE"/>
    <w:rsid w:val="003A6F92"/>
    <w:rsid w:val="003B0185"/>
    <w:rsid w:val="003B16AA"/>
    <w:rsid w:val="003B3912"/>
    <w:rsid w:val="003B420B"/>
    <w:rsid w:val="003B48BB"/>
    <w:rsid w:val="003B49EF"/>
    <w:rsid w:val="003C1564"/>
    <w:rsid w:val="003C5CED"/>
    <w:rsid w:val="003C7E69"/>
    <w:rsid w:val="003D0AB3"/>
    <w:rsid w:val="003D1DBC"/>
    <w:rsid w:val="003D6B7E"/>
    <w:rsid w:val="003E3FF9"/>
    <w:rsid w:val="003E4EBE"/>
    <w:rsid w:val="003E64C7"/>
    <w:rsid w:val="003E674A"/>
    <w:rsid w:val="003F3299"/>
    <w:rsid w:val="003F342D"/>
    <w:rsid w:val="003F3561"/>
    <w:rsid w:val="003F399D"/>
    <w:rsid w:val="003F3F12"/>
    <w:rsid w:val="004006D2"/>
    <w:rsid w:val="00402757"/>
    <w:rsid w:val="00402797"/>
    <w:rsid w:val="004031EF"/>
    <w:rsid w:val="00403792"/>
    <w:rsid w:val="00407261"/>
    <w:rsid w:val="00407675"/>
    <w:rsid w:val="004108AA"/>
    <w:rsid w:val="0041330F"/>
    <w:rsid w:val="004136A5"/>
    <w:rsid w:val="00414512"/>
    <w:rsid w:val="00414701"/>
    <w:rsid w:val="00414792"/>
    <w:rsid w:val="004154B4"/>
    <w:rsid w:val="00420DCB"/>
    <w:rsid w:val="004215C8"/>
    <w:rsid w:val="004218B0"/>
    <w:rsid w:val="00422EEE"/>
    <w:rsid w:val="00426C2A"/>
    <w:rsid w:val="0043531B"/>
    <w:rsid w:val="00436895"/>
    <w:rsid w:val="0043722D"/>
    <w:rsid w:val="00437A57"/>
    <w:rsid w:val="004420A1"/>
    <w:rsid w:val="0044212A"/>
    <w:rsid w:val="00442CA4"/>
    <w:rsid w:val="00444609"/>
    <w:rsid w:val="00445F3A"/>
    <w:rsid w:val="004472B6"/>
    <w:rsid w:val="00453224"/>
    <w:rsid w:val="004562EE"/>
    <w:rsid w:val="00464AF2"/>
    <w:rsid w:val="00466851"/>
    <w:rsid w:val="00470DE2"/>
    <w:rsid w:val="00471745"/>
    <w:rsid w:val="00476D95"/>
    <w:rsid w:val="00480BDA"/>
    <w:rsid w:val="00481207"/>
    <w:rsid w:val="00481C35"/>
    <w:rsid w:val="004823B2"/>
    <w:rsid w:val="0048370D"/>
    <w:rsid w:val="00483D10"/>
    <w:rsid w:val="00484E9F"/>
    <w:rsid w:val="00485A7F"/>
    <w:rsid w:val="00495247"/>
    <w:rsid w:val="0049568E"/>
    <w:rsid w:val="00496784"/>
    <w:rsid w:val="0049688F"/>
    <w:rsid w:val="004B0185"/>
    <w:rsid w:val="004B27E1"/>
    <w:rsid w:val="004B34A9"/>
    <w:rsid w:val="004B3645"/>
    <w:rsid w:val="004B3AA1"/>
    <w:rsid w:val="004C03AB"/>
    <w:rsid w:val="004D4287"/>
    <w:rsid w:val="004D503E"/>
    <w:rsid w:val="004D7AA1"/>
    <w:rsid w:val="004E4C49"/>
    <w:rsid w:val="004E5B05"/>
    <w:rsid w:val="004E6949"/>
    <w:rsid w:val="004F1ECA"/>
    <w:rsid w:val="004F2372"/>
    <w:rsid w:val="004F6A66"/>
    <w:rsid w:val="0050231B"/>
    <w:rsid w:val="005041C9"/>
    <w:rsid w:val="005102AA"/>
    <w:rsid w:val="005106C5"/>
    <w:rsid w:val="00510BAE"/>
    <w:rsid w:val="00512ECE"/>
    <w:rsid w:val="00517E70"/>
    <w:rsid w:val="005246C7"/>
    <w:rsid w:val="00526513"/>
    <w:rsid w:val="00531B1A"/>
    <w:rsid w:val="00535245"/>
    <w:rsid w:val="00536E96"/>
    <w:rsid w:val="0053769F"/>
    <w:rsid w:val="005417D7"/>
    <w:rsid w:val="005457E1"/>
    <w:rsid w:val="00546129"/>
    <w:rsid w:val="0055030C"/>
    <w:rsid w:val="005503F7"/>
    <w:rsid w:val="005507E3"/>
    <w:rsid w:val="00552BEA"/>
    <w:rsid w:val="00553AC3"/>
    <w:rsid w:val="005551F0"/>
    <w:rsid w:val="0055574E"/>
    <w:rsid w:val="00555A6D"/>
    <w:rsid w:val="00565401"/>
    <w:rsid w:val="00565F18"/>
    <w:rsid w:val="00570D4E"/>
    <w:rsid w:val="00571E47"/>
    <w:rsid w:val="005736A1"/>
    <w:rsid w:val="00573A91"/>
    <w:rsid w:val="00585F09"/>
    <w:rsid w:val="00590703"/>
    <w:rsid w:val="00591640"/>
    <w:rsid w:val="00592D1F"/>
    <w:rsid w:val="00594DEC"/>
    <w:rsid w:val="0059566D"/>
    <w:rsid w:val="005959D9"/>
    <w:rsid w:val="0059723B"/>
    <w:rsid w:val="005A3042"/>
    <w:rsid w:val="005A4B1D"/>
    <w:rsid w:val="005A4D74"/>
    <w:rsid w:val="005B1119"/>
    <w:rsid w:val="005B3020"/>
    <w:rsid w:val="005C4D17"/>
    <w:rsid w:val="005C6C24"/>
    <w:rsid w:val="005D14EA"/>
    <w:rsid w:val="005D2DD1"/>
    <w:rsid w:val="005D6EE8"/>
    <w:rsid w:val="005E0DDE"/>
    <w:rsid w:val="005E57E8"/>
    <w:rsid w:val="005E5EFE"/>
    <w:rsid w:val="005E7EFE"/>
    <w:rsid w:val="005F04C8"/>
    <w:rsid w:val="005F2902"/>
    <w:rsid w:val="005F3F82"/>
    <w:rsid w:val="005F5968"/>
    <w:rsid w:val="005F6418"/>
    <w:rsid w:val="005F71D0"/>
    <w:rsid w:val="005F7353"/>
    <w:rsid w:val="005F7785"/>
    <w:rsid w:val="006005B0"/>
    <w:rsid w:val="00600686"/>
    <w:rsid w:val="00602524"/>
    <w:rsid w:val="006101C4"/>
    <w:rsid w:val="006102B1"/>
    <w:rsid w:val="0061318C"/>
    <w:rsid w:val="006166D6"/>
    <w:rsid w:val="00616FE7"/>
    <w:rsid w:val="006178B9"/>
    <w:rsid w:val="00620C2D"/>
    <w:rsid w:val="00624372"/>
    <w:rsid w:val="006251BB"/>
    <w:rsid w:val="00625A8C"/>
    <w:rsid w:val="0063077D"/>
    <w:rsid w:val="00634459"/>
    <w:rsid w:val="00636087"/>
    <w:rsid w:val="006414AF"/>
    <w:rsid w:val="00641C08"/>
    <w:rsid w:val="0064258F"/>
    <w:rsid w:val="0064306E"/>
    <w:rsid w:val="00643500"/>
    <w:rsid w:val="00646029"/>
    <w:rsid w:val="00651B89"/>
    <w:rsid w:val="00652C8E"/>
    <w:rsid w:val="00653504"/>
    <w:rsid w:val="006544D9"/>
    <w:rsid w:val="006545D7"/>
    <w:rsid w:val="0065469C"/>
    <w:rsid w:val="00654EF7"/>
    <w:rsid w:val="00656FC3"/>
    <w:rsid w:val="00657EAF"/>
    <w:rsid w:val="00662A02"/>
    <w:rsid w:val="00665D43"/>
    <w:rsid w:val="006662C1"/>
    <w:rsid w:val="006673E1"/>
    <w:rsid w:val="006673F4"/>
    <w:rsid w:val="00667820"/>
    <w:rsid w:val="006701DE"/>
    <w:rsid w:val="00673365"/>
    <w:rsid w:val="00674957"/>
    <w:rsid w:val="0067549C"/>
    <w:rsid w:val="00675EAC"/>
    <w:rsid w:val="006764EC"/>
    <w:rsid w:val="0068078B"/>
    <w:rsid w:val="0068139F"/>
    <w:rsid w:val="006839B8"/>
    <w:rsid w:val="00686094"/>
    <w:rsid w:val="00686F50"/>
    <w:rsid w:val="006879F9"/>
    <w:rsid w:val="00691739"/>
    <w:rsid w:val="0069497A"/>
    <w:rsid w:val="00697BC2"/>
    <w:rsid w:val="006A036D"/>
    <w:rsid w:val="006A207D"/>
    <w:rsid w:val="006A6017"/>
    <w:rsid w:val="006A60EC"/>
    <w:rsid w:val="006B264D"/>
    <w:rsid w:val="006B3B4D"/>
    <w:rsid w:val="006B493B"/>
    <w:rsid w:val="006B5103"/>
    <w:rsid w:val="006B5A6E"/>
    <w:rsid w:val="006B7F29"/>
    <w:rsid w:val="006C243A"/>
    <w:rsid w:val="006C2A37"/>
    <w:rsid w:val="006C37FC"/>
    <w:rsid w:val="006C3DD3"/>
    <w:rsid w:val="006C690F"/>
    <w:rsid w:val="006D2924"/>
    <w:rsid w:val="006D578B"/>
    <w:rsid w:val="006D670C"/>
    <w:rsid w:val="006E0036"/>
    <w:rsid w:val="006E0240"/>
    <w:rsid w:val="006E1CFF"/>
    <w:rsid w:val="006E4E3A"/>
    <w:rsid w:val="006E6C66"/>
    <w:rsid w:val="006E7F00"/>
    <w:rsid w:val="006F364F"/>
    <w:rsid w:val="006F38F0"/>
    <w:rsid w:val="006F5A9E"/>
    <w:rsid w:val="0070562B"/>
    <w:rsid w:val="007111DD"/>
    <w:rsid w:val="007115B6"/>
    <w:rsid w:val="00713CBE"/>
    <w:rsid w:val="00714D8C"/>
    <w:rsid w:val="00722988"/>
    <w:rsid w:val="00723AA8"/>
    <w:rsid w:val="00725848"/>
    <w:rsid w:val="00726717"/>
    <w:rsid w:val="007277F6"/>
    <w:rsid w:val="007303EC"/>
    <w:rsid w:val="00731C01"/>
    <w:rsid w:val="00732675"/>
    <w:rsid w:val="007373D8"/>
    <w:rsid w:val="00740FDC"/>
    <w:rsid w:val="00741A1A"/>
    <w:rsid w:val="0074414C"/>
    <w:rsid w:val="0074452D"/>
    <w:rsid w:val="007456ED"/>
    <w:rsid w:val="00745A50"/>
    <w:rsid w:val="0075308F"/>
    <w:rsid w:val="00754503"/>
    <w:rsid w:val="00754AD8"/>
    <w:rsid w:val="00761ADE"/>
    <w:rsid w:val="00762328"/>
    <w:rsid w:val="00767101"/>
    <w:rsid w:val="007701AA"/>
    <w:rsid w:val="0077046F"/>
    <w:rsid w:val="00770A6F"/>
    <w:rsid w:val="0077201A"/>
    <w:rsid w:val="007769ED"/>
    <w:rsid w:val="00780944"/>
    <w:rsid w:val="00783420"/>
    <w:rsid w:val="0078465E"/>
    <w:rsid w:val="007850F6"/>
    <w:rsid w:val="00786FB9"/>
    <w:rsid w:val="0079611F"/>
    <w:rsid w:val="00796F3A"/>
    <w:rsid w:val="00797AE0"/>
    <w:rsid w:val="007A07D0"/>
    <w:rsid w:val="007A171D"/>
    <w:rsid w:val="007A4F86"/>
    <w:rsid w:val="007A652A"/>
    <w:rsid w:val="007B0937"/>
    <w:rsid w:val="007B294C"/>
    <w:rsid w:val="007B65CC"/>
    <w:rsid w:val="007C003D"/>
    <w:rsid w:val="007C04BA"/>
    <w:rsid w:val="007C17C1"/>
    <w:rsid w:val="007C72BF"/>
    <w:rsid w:val="007D036E"/>
    <w:rsid w:val="007D0614"/>
    <w:rsid w:val="007D096E"/>
    <w:rsid w:val="007D74F1"/>
    <w:rsid w:val="007D7F2D"/>
    <w:rsid w:val="007E0250"/>
    <w:rsid w:val="007E32F4"/>
    <w:rsid w:val="007E489B"/>
    <w:rsid w:val="007E53D0"/>
    <w:rsid w:val="007E7317"/>
    <w:rsid w:val="007F151C"/>
    <w:rsid w:val="007F5593"/>
    <w:rsid w:val="007F6229"/>
    <w:rsid w:val="007F671C"/>
    <w:rsid w:val="007F678D"/>
    <w:rsid w:val="007F6FEB"/>
    <w:rsid w:val="007F7DF5"/>
    <w:rsid w:val="00813EFE"/>
    <w:rsid w:val="00814C1E"/>
    <w:rsid w:val="008150CB"/>
    <w:rsid w:val="00821CFD"/>
    <w:rsid w:val="00822C0E"/>
    <w:rsid w:val="0083436B"/>
    <w:rsid w:val="00835399"/>
    <w:rsid w:val="0083633B"/>
    <w:rsid w:val="00844850"/>
    <w:rsid w:val="00846776"/>
    <w:rsid w:val="00850007"/>
    <w:rsid w:val="00851497"/>
    <w:rsid w:val="00852DAB"/>
    <w:rsid w:val="00852F64"/>
    <w:rsid w:val="008610D4"/>
    <w:rsid w:val="00862B2C"/>
    <w:rsid w:val="00863B05"/>
    <w:rsid w:val="00864E2E"/>
    <w:rsid w:val="00866238"/>
    <w:rsid w:val="00870742"/>
    <w:rsid w:val="00870DED"/>
    <w:rsid w:val="00871ADC"/>
    <w:rsid w:val="0087298D"/>
    <w:rsid w:val="00877535"/>
    <w:rsid w:val="00881D4B"/>
    <w:rsid w:val="0089024A"/>
    <w:rsid w:val="008904A5"/>
    <w:rsid w:val="00890DB5"/>
    <w:rsid w:val="008928A0"/>
    <w:rsid w:val="008960FC"/>
    <w:rsid w:val="008A0D71"/>
    <w:rsid w:val="008A0ED0"/>
    <w:rsid w:val="008A39A5"/>
    <w:rsid w:val="008A3BD9"/>
    <w:rsid w:val="008A6905"/>
    <w:rsid w:val="008B0401"/>
    <w:rsid w:val="008B0B93"/>
    <w:rsid w:val="008B0C78"/>
    <w:rsid w:val="008B1EEF"/>
    <w:rsid w:val="008B3037"/>
    <w:rsid w:val="008B4E66"/>
    <w:rsid w:val="008B5976"/>
    <w:rsid w:val="008B5E6B"/>
    <w:rsid w:val="008B7489"/>
    <w:rsid w:val="008B77A6"/>
    <w:rsid w:val="008C0127"/>
    <w:rsid w:val="008C2762"/>
    <w:rsid w:val="008C2D4C"/>
    <w:rsid w:val="008C3A42"/>
    <w:rsid w:val="008C5780"/>
    <w:rsid w:val="008C5C7F"/>
    <w:rsid w:val="008C6414"/>
    <w:rsid w:val="008C646E"/>
    <w:rsid w:val="008C6B7D"/>
    <w:rsid w:val="008C6F16"/>
    <w:rsid w:val="008D51C0"/>
    <w:rsid w:val="008D73D3"/>
    <w:rsid w:val="008D78E6"/>
    <w:rsid w:val="008E0701"/>
    <w:rsid w:val="008E0FBF"/>
    <w:rsid w:val="008E2329"/>
    <w:rsid w:val="008E4138"/>
    <w:rsid w:val="008F1202"/>
    <w:rsid w:val="008F2756"/>
    <w:rsid w:val="008F7880"/>
    <w:rsid w:val="00901BBD"/>
    <w:rsid w:val="00904557"/>
    <w:rsid w:val="0090457F"/>
    <w:rsid w:val="009048AB"/>
    <w:rsid w:val="00906EDF"/>
    <w:rsid w:val="00907BAD"/>
    <w:rsid w:val="00910AD3"/>
    <w:rsid w:val="009112A9"/>
    <w:rsid w:val="009150EA"/>
    <w:rsid w:val="0091721C"/>
    <w:rsid w:val="00930383"/>
    <w:rsid w:val="0093045C"/>
    <w:rsid w:val="00933369"/>
    <w:rsid w:val="00933781"/>
    <w:rsid w:val="00935782"/>
    <w:rsid w:val="00943D06"/>
    <w:rsid w:val="009442AF"/>
    <w:rsid w:val="00945382"/>
    <w:rsid w:val="00946D37"/>
    <w:rsid w:val="00956DA8"/>
    <w:rsid w:val="00957F88"/>
    <w:rsid w:val="00961AF8"/>
    <w:rsid w:val="00961B45"/>
    <w:rsid w:val="00962C8E"/>
    <w:rsid w:val="00965AFF"/>
    <w:rsid w:val="00967556"/>
    <w:rsid w:val="00970277"/>
    <w:rsid w:val="00972FBB"/>
    <w:rsid w:val="009806C0"/>
    <w:rsid w:val="00981A22"/>
    <w:rsid w:val="0098380F"/>
    <w:rsid w:val="009851D0"/>
    <w:rsid w:val="00985A7A"/>
    <w:rsid w:val="009866B3"/>
    <w:rsid w:val="00986AC2"/>
    <w:rsid w:val="00986BD7"/>
    <w:rsid w:val="00990D03"/>
    <w:rsid w:val="009932A5"/>
    <w:rsid w:val="00995236"/>
    <w:rsid w:val="009A08ED"/>
    <w:rsid w:val="009A0CA8"/>
    <w:rsid w:val="009A0D92"/>
    <w:rsid w:val="009A188A"/>
    <w:rsid w:val="009A1B8D"/>
    <w:rsid w:val="009A1C93"/>
    <w:rsid w:val="009A54A5"/>
    <w:rsid w:val="009A58E0"/>
    <w:rsid w:val="009B240B"/>
    <w:rsid w:val="009B3258"/>
    <w:rsid w:val="009B3689"/>
    <w:rsid w:val="009B3800"/>
    <w:rsid w:val="009B7AA6"/>
    <w:rsid w:val="009C0280"/>
    <w:rsid w:val="009C100F"/>
    <w:rsid w:val="009C33B3"/>
    <w:rsid w:val="009C450C"/>
    <w:rsid w:val="009C4F91"/>
    <w:rsid w:val="009C573C"/>
    <w:rsid w:val="009C7C48"/>
    <w:rsid w:val="009D0193"/>
    <w:rsid w:val="009D0B24"/>
    <w:rsid w:val="009D1A0D"/>
    <w:rsid w:val="009D2904"/>
    <w:rsid w:val="009D3B99"/>
    <w:rsid w:val="009E0E46"/>
    <w:rsid w:val="009E1062"/>
    <w:rsid w:val="009E11C3"/>
    <w:rsid w:val="009F016F"/>
    <w:rsid w:val="009F02B3"/>
    <w:rsid w:val="009F3AEE"/>
    <w:rsid w:val="009F753C"/>
    <w:rsid w:val="00A0488C"/>
    <w:rsid w:val="00A0524B"/>
    <w:rsid w:val="00A05A48"/>
    <w:rsid w:val="00A075DC"/>
    <w:rsid w:val="00A1334A"/>
    <w:rsid w:val="00A13D0C"/>
    <w:rsid w:val="00A1482F"/>
    <w:rsid w:val="00A14A64"/>
    <w:rsid w:val="00A16692"/>
    <w:rsid w:val="00A2226E"/>
    <w:rsid w:val="00A22AB4"/>
    <w:rsid w:val="00A23E70"/>
    <w:rsid w:val="00A25C6C"/>
    <w:rsid w:val="00A26FE6"/>
    <w:rsid w:val="00A30476"/>
    <w:rsid w:val="00A316FA"/>
    <w:rsid w:val="00A31A6E"/>
    <w:rsid w:val="00A31BC3"/>
    <w:rsid w:val="00A357E3"/>
    <w:rsid w:val="00A37144"/>
    <w:rsid w:val="00A374A2"/>
    <w:rsid w:val="00A37E63"/>
    <w:rsid w:val="00A41535"/>
    <w:rsid w:val="00A42FB9"/>
    <w:rsid w:val="00A43F39"/>
    <w:rsid w:val="00A4557C"/>
    <w:rsid w:val="00A562D9"/>
    <w:rsid w:val="00A56598"/>
    <w:rsid w:val="00A57B6A"/>
    <w:rsid w:val="00A6409E"/>
    <w:rsid w:val="00A6410D"/>
    <w:rsid w:val="00A64421"/>
    <w:rsid w:val="00A6660F"/>
    <w:rsid w:val="00A74A84"/>
    <w:rsid w:val="00A77B02"/>
    <w:rsid w:val="00A808FB"/>
    <w:rsid w:val="00A835B9"/>
    <w:rsid w:val="00A85872"/>
    <w:rsid w:val="00A85DA6"/>
    <w:rsid w:val="00A8605F"/>
    <w:rsid w:val="00A90EB9"/>
    <w:rsid w:val="00A91006"/>
    <w:rsid w:val="00A91F3A"/>
    <w:rsid w:val="00A92C88"/>
    <w:rsid w:val="00A92FEC"/>
    <w:rsid w:val="00A9792B"/>
    <w:rsid w:val="00AA017B"/>
    <w:rsid w:val="00AA202C"/>
    <w:rsid w:val="00AA6520"/>
    <w:rsid w:val="00AA7D2F"/>
    <w:rsid w:val="00AB5FD3"/>
    <w:rsid w:val="00AB628E"/>
    <w:rsid w:val="00AC2911"/>
    <w:rsid w:val="00AC2F73"/>
    <w:rsid w:val="00AC48FD"/>
    <w:rsid w:val="00AC7169"/>
    <w:rsid w:val="00AC7235"/>
    <w:rsid w:val="00AC74B8"/>
    <w:rsid w:val="00AD631D"/>
    <w:rsid w:val="00AD7882"/>
    <w:rsid w:val="00AD789C"/>
    <w:rsid w:val="00AE21AF"/>
    <w:rsid w:val="00AE63CF"/>
    <w:rsid w:val="00AE66F4"/>
    <w:rsid w:val="00AE757B"/>
    <w:rsid w:val="00AF0560"/>
    <w:rsid w:val="00AF45CC"/>
    <w:rsid w:val="00AF4A67"/>
    <w:rsid w:val="00AF5BFF"/>
    <w:rsid w:val="00AF60B2"/>
    <w:rsid w:val="00B02953"/>
    <w:rsid w:val="00B03DB1"/>
    <w:rsid w:val="00B10BB4"/>
    <w:rsid w:val="00B10F3A"/>
    <w:rsid w:val="00B1153F"/>
    <w:rsid w:val="00B23359"/>
    <w:rsid w:val="00B25245"/>
    <w:rsid w:val="00B27BEC"/>
    <w:rsid w:val="00B27FF0"/>
    <w:rsid w:val="00B37443"/>
    <w:rsid w:val="00B40DA6"/>
    <w:rsid w:val="00B41A27"/>
    <w:rsid w:val="00B41AAE"/>
    <w:rsid w:val="00B43CB3"/>
    <w:rsid w:val="00B449D5"/>
    <w:rsid w:val="00B458A3"/>
    <w:rsid w:val="00B506D5"/>
    <w:rsid w:val="00B53566"/>
    <w:rsid w:val="00B5706A"/>
    <w:rsid w:val="00B62E23"/>
    <w:rsid w:val="00B65FB9"/>
    <w:rsid w:val="00B663B0"/>
    <w:rsid w:val="00B670CB"/>
    <w:rsid w:val="00B71629"/>
    <w:rsid w:val="00B7246E"/>
    <w:rsid w:val="00B74E05"/>
    <w:rsid w:val="00B75FF2"/>
    <w:rsid w:val="00B7755A"/>
    <w:rsid w:val="00B800EA"/>
    <w:rsid w:val="00B8246B"/>
    <w:rsid w:val="00B83E2F"/>
    <w:rsid w:val="00B8436B"/>
    <w:rsid w:val="00B90328"/>
    <w:rsid w:val="00B906F1"/>
    <w:rsid w:val="00B90B36"/>
    <w:rsid w:val="00B918FA"/>
    <w:rsid w:val="00B9273C"/>
    <w:rsid w:val="00BA2459"/>
    <w:rsid w:val="00BA497F"/>
    <w:rsid w:val="00BA69E1"/>
    <w:rsid w:val="00BC1F4F"/>
    <w:rsid w:val="00BC3BB1"/>
    <w:rsid w:val="00BC5DBE"/>
    <w:rsid w:val="00BD16C4"/>
    <w:rsid w:val="00BD5A2A"/>
    <w:rsid w:val="00BD5FBC"/>
    <w:rsid w:val="00BD6F42"/>
    <w:rsid w:val="00BE2835"/>
    <w:rsid w:val="00BE7EAF"/>
    <w:rsid w:val="00BF0FBB"/>
    <w:rsid w:val="00BF2972"/>
    <w:rsid w:val="00BF5D51"/>
    <w:rsid w:val="00C01538"/>
    <w:rsid w:val="00C04A6A"/>
    <w:rsid w:val="00C04DC2"/>
    <w:rsid w:val="00C051F4"/>
    <w:rsid w:val="00C055BB"/>
    <w:rsid w:val="00C10107"/>
    <w:rsid w:val="00C11A78"/>
    <w:rsid w:val="00C1280D"/>
    <w:rsid w:val="00C143E8"/>
    <w:rsid w:val="00C14EAA"/>
    <w:rsid w:val="00C1566D"/>
    <w:rsid w:val="00C2197D"/>
    <w:rsid w:val="00C226EE"/>
    <w:rsid w:val="00C25A61"/>
    <w:rsid w:val="00C25C7F"/>
    <w:rsid w:val="00C27CFA"/>
    <w:rsid w:val="00C27EF2"/>
    <w:rsid w:val="00C30084"/>
    <w:rsid w:val="00C33E23"/>
    <w:rsid w:val="00C3486B"/>
    <w:rsid w:val="00C35619"/>
    <w:rsid w:val="00C41EA0"/>
    <w:rsid w:val="00C43F79"/>
    <w:rsid w:val="00C45A73"/>
    <w:rsid w:val="00C46051"/>
    <w:rsid w:val="00C53D49"/>
    <w:rsid w:val="00C56B3B"/>
    <w:rsid w:val="00C60735"/>
    <w:rsid w:val="00C638BE"/>
    <w:rsid w:val="00C63925"/>
    <w:rsid w:val="00C645C3"/>
    <w:rsid w:val="00C7356D"/>
    <w:rsid w:val="00C73CD4"/>
    <w:rsid w:val="00C775EF"/>
    <w:rsid w:val="00C779C9"/>
    <w:rsid w:val="00C80E71"/>
    <w:rsid w:val="00C832D3"/>
    <w:rsid w:val="00C90E9A"/>
    <w:rsid w:val="00C91392"/>
    <w:rsid w:val="00C9622F"/>
    <w:rsid w:val="00C96896"/>
    <w:rsid w:val="00C97E5E"/>
    <w:rsid w:val="00CA067E"/>
    <w:rsid w:val="00CA1F66"/>
    <w:rsid w:val="00CA3240"/>
    <w:rsid w:val="00CA61BB"/>
    <w:rsid w:val="00CA686F"/>
    <w:rsid w:val="00CB1F90"/>
    <w:rsid w:val="00CB298B"/>
    <w:rsid w:val="00CB49AC"/>
    <w:rsid w:val="00CB5392"/>
    <w:rsid w:val="00CC243A"/>
    <w:rsid w:val="00CC3421"/>
    <w:rsid w:val="00CC5471"/>
    <w:rsid w:val="00CC749D"/>
    <w:rsid w:val="00CC74C9"/>
    <w:rsid w:val="00CD13B9"/>
    <w:rsid w:val="00CD17B5"/>
    <w:rsid w:val="00CD373B"/>
    <w:rsid w:val="00CD5E7A"/>
    <w:rsid w:val="00CE15A7"/>
    <w:rsid w:val="00CE62F0"/>
    <w:rsid w:val="00CF58F1"/>
    <w:rsid w:val="00CF7020"/>
    <w:rsid w:val="00CF7EA5"/>
    <w:rsid w:val="00D00E91"/>
    <w:rsid w:val="00D00E96"/>
    <w:rsid w:val="00D0214D"/>
    <w:rsid w:val="00D04D2F"/>
    <w:rsid w:val="00D054FD"/>
    <w:rsid w:val="00D074AE"/>
    <w:rsid w:val="00D116D0"/>
    <w:rsid w:val="00D121D1"/>
    <w:rsid w:val="00D14264"/>
    <w:rsid w:val="00D17C8F"/>
    <w:rsid w:val="00D207A5"/>
    <w:rsid w:val="00D2261C"/>
    <w:rsid w:val="00D253B7"/>
    <w:rsid w:val="00D25B27"/>
    <w:rsid w:val="00D277C9"/>
    <w:rsid w:val="00D3163B"/>
    <w:rsid w:val="00D32541"/>
    <w:rsid w:val="00D3332E"/>
    <w:rsid w:val="00D35A96"/>
    <w:rsid w:val="00D35D36"/>
    <w:rsid w:val="00D3771E"/>
    <w:rsid w:val="00D4135A"/>
    <w:rsid w:val="00D4590A"/>
    <w:rsid w:val="00D4728B"/>
    <w:rsid w:val="00D47728"/>
    <w:rsid w:val="00D47ABC"/>
    <w:rsid w:val="00D50886"/>
    <w:rsid w:val="00D52619"/>
    <w:rsid w:val="00D63382"/>
    <w:rsid w:val="00D6388E"/>
    <w:rsid w:val="00D64CF3"/>
    <w:rsid w:val="00D65BD5"/>
    <w:rsid w:val="00D66CB1"/>
    <w:rsid w:val="00D70104"/>
    <w:rsid w:val="00D71F3D"/>
    <w:rsid w:val="00D750B3"/>
    <w:rsid w:val="00D81580"/>
    <w:rsid w:val="00D817FB"/>
    <w:rsid w:val="00D84DC7"/>
    <w:rsid w:val="00D874EA"/>
    <w:rsid w:val="00D91730"/>
    <w:rsid w:val="00D91828"/>
    <w:rsid w:val="00D942E9"/>
    <w:rsid w:val="00D95245"/>
    <w:rsid w:val="00D9668E"/>
    <w:rsid w:val="00DA59A0"/>
    <w:rsid w:val="00DA7D6A"/>
    <w:rsid w:val="00DB24A4"/>
    <w:rsid w:val="00DB4CA9"/>
    <w:rsid w:val="00DB6AE5"/>
    <w:rsid w:val="00DB6CF1"/>
    <w:rsid w:val="00DB7716"/>
    <w:rsid w:val="00DB7D5A"/>
    <w:rsid w:val="00DC0524"/>
    <w:rsid w:val="00DC0729"/>
    <w:rsid w:val="00DC0AB6"/>
    <w:rsid w:val="00DC0D38"/>
    <w:rsid w:val="00DC15BC"/>
    <w:rsid w:val="00DC172D"/>
    <w:rsid w:val="00DD0B52"/>
    <w:rsid w:val="00DD13CB"/>
    <w:rsid w:val="00DD3614"/>
    <w:rsid w:val="00DD389D"/>
    <w:rsid w:val="00DD4B38"/>
    <w:rsid w:val="00DD7FE7"/>
    <w:rsid w:val="00DE08BA"/>
    <w:rsid w:val="00DE626F"/>
    <w:rsid w:val="00DE6583"/>
    <w:rsid w:val="00DE6831"/>
    <w:rsid w:val="00DE690D"/>
    <w:rsid w:val="00DF2323"/>
    <w:rsid w:val="00DF2C80"/>
    <w:rsid w:val="00E00633"/>
    <w:rsid w:val="00E01717"/>
    <w:rsid w:val="00E018D2"/>
    <w:rsid w:val="00E0196B"/>
    <w:rsid w:val="00E01E35"/>
    <w:rsid w:val="00E02B2C"/>
    <w:rsid w:val="00E0324D"/>
    <w:rsid w:val="00E06E8A"/>
    <w:rsid w:val="00E142EC"/>
    <w:rsid w:val="00E15C7C"/>
    <w:rsid w:val="00E20AFE"/>
    <w:rsid w:val="00E242A1"/>
    <w:rsid w:val="00E26669"/>
    <w:rsid w:val="00E2698D"/>
    <w:rsid w:val="00E3085C"/>
    <w:rsid w:val="00E319EF"/>
    <w:rsid w:val="00E33E09"/>
    <w:rsid w:val="00E43E62"/>
    <w:rsid w:val="00E450D0"/>
    <w:rsid w:val="00E51C96"/>
    <w:rsid w:val="00E5234A"/>
    <w:rsid w:val="00E52F6C"/>
    <w:rsid w:val="00E54D40"/>
    <w:rsid w:val="00E5556E"/>
    <w:rsid w:val="00E56728"/>
    <w:rsid w:val="00E5756C"/>
    <w:rsid w:val="00E6236D"/>
    <w:rsid w:val="00E65008"/>
    <w:rsid w:val="00E6595E"/>
    <w:rsid w:val="00E65A8D"/>
    <w:rsid w:val="00E6792A"/>
    <w:rsid w:val="00E77296"/>
    <w:rsid w:val="00E77915"/>
    <w:rsid w:val="00E80CA9"/>
    <w:rsid w:val="00E8384A"/>
    <w:rsid w:val="00E84450"/>
    <w:rsid w:val="00E86A19"/>
    <w:rsid w:val="00E929EF"/>
    <w:rsid w:val="00EA208A"/>
    <w:rsid w:val="00EA3040"/>
    <w:rsid w:val="00EA5103"/>
    <w:rsid w:val="00EA7EC1"/>
    <w:rsid w:val="00EB3893"/>
    <w:rsid w:val="00EB7627"/>
    <w:rsid w:val="00EC0743"/>
    <w:rsid w:val="00EC12E1"/>
    <w:rsid w:val="00EC374F"/>
    <w:rsid w:val="00EC532B"/>
    <w:rsid w:val="00EC534E"/>
    <w:rsid w:val="00EC7366"/>
    <w:rsid w:val="00ED2C79"/>
    <w:rsid w:val="00ED44C6"/>
    <w:rsid w:val="00ED5FC5"/>
    <w:rsid w:val="00ED7C73"/>
    <w:rsid w:val="00EE12E3"/>
    <w:rsid w:val="00EE5B24"/>
    <w:rsid w:val="00EF116E"/>
    <w:rsid w:val="00EF5460"/>
    <w:rsid w:val="00EF6499"/>
    <w:rsid w:val="00EF6A06"/>
    <w:rsid w:val="00EF6A3D"/>
    <w:rsid w:val="00EF7B17"/>
    <w:rsid w:val="00F052CF"/>
    <w:rsid w:val="00F11BE6"/>
    <w:rsid w:val="00F13181"/>
    <w:rsid w:val="00F20B96"/>
    <w:rsid w:val="00F231CB"/>
    <w:rsid w:val="00F250DE"/>
    <w:rsid w:val="00F257EB"/>
    <w:rsid w:val="00F31066"/>
    <w:rsid w:val="00F324E7"/>
    <w:rsid w:val="00F36F1F"/>
    <w:rsid w:val="00F370EC"/>
    <w:rsid w:val="00F37324"/>
    <w:rsid w:val="00F37BB7"/>
    <w:rsid w:val="00F429A7"/>
    <w:rsid w:val="00F44E08"/>
    <w:rsid w:val="00F45616"/>
    <w:rsid w:val="00F47DD7"/>
    <w:rsid w:val="00F53FD0"/>
    <w:rsid w:val="00F54E22"/>
    <w:rsid w:val="00F55949"/>
    <w:rsid w:val="00F5713D"/>
    <w:rsid w:val="00F57976"/>
    <w:rsid w:val="00F57DC9"/>
    <w:rsid w:val="00F61293"/>
    <w:rsid w:val="00F63F15"/>
    <w:rsid w:val="00F6558D"/>
    <w:rsid w:val="00F65C7A"/>
    <w:rsid w:val="00F70451"/>
    <w:rsid w:val="00F735F8"/>
    <w:rsid w:val="00F73D4D"/>
    <w:rsid w:val="00F76F6A"/>
    <w:rsid w:val="00F77560"/>
    <w:rsid w:val="00F777AA"/>
    <w:rsid w:val="00F80A09"/>
    <w:rsid w:val="00F8201A"/>
    <w:rsid w:val="00F821D9"/>
    <w:rsid w:val="00F87838"/>
    <w:rsid w:val="00F94613"/>
    <w:rsid w:val="00F94B99"/>
    <w:rsid w:val="00F957FD"/>
    <w:rsid w:val="00F96759"/>
    <w:rsid w:val="00FA3795"/>
    <w:rsid w:val="00FA43E1"/>
    <w:rsid w:val="00FB4DAA"/>
    <w:rsid w:val="00FC205E"/>
    <w:rsid w:val="00FD15B3"/>
    <w:rsid w:val="00FD246A"/>
    <w:rsid w:val="00FD320C"/>
    <w:rsid w:val="00FD6799"/>
    <w:rsid w:val="00FD7E6B"/>
    <w:rsid w:val="00FE23FC"/>
    <w:rsid w:val="00FE292B"/>
    <w:rsid w:val="00FE4C7B"/>
    <w:rsid w:val="00FE5925"/>
    <w:rsid w:val="00FF01AE"/>
    <w:rsid w:val="00FF17CE"/>
    <w:rsid w:val="00FF1B0B"/>
    <w:rsid w:val="00FF40B7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E7D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5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03DB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03DB1"/>
    <w:rPr>
      <w:kern w:val="2"/>
      <w:sz w:val="18"/>
      <w:szCs w:val="18"/>
    </w:rPr>
  </w:style>
  <w:style w:type="paragraph" w:styleId="a7">
    <w:name w:val="annotation text"/>
    <w:basedOn w:val="a"/>
    <w:link w:val="a8"/>
    <w:rsid w:val="00AE66F4"/>
    <w:pPr>
      <w:jc w:val="left"/>
    </w:pPr>
  </w:style>
  <w:style w:type="character" w:customStyle="1" w:styleId="a8">
    <w:name w:val="注释文本字符"/>
    <w:basedOn w:val="a0"/>
    <w:link w:val="a7"/>
    <w:rsid w:val="00AE66F4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57F88"/>
  </w:style>
  <w:style w:type="paragraph" w:customStyle="1" w:styleId="CharCharCharCharCharChar">
    <w:name w:val="Char Char Char Char Char Char"/>
    <w:basedOn w:val="a"/>
    <w:rsid w:val="00E43E62"/>
  </w:style>
  <w:style w:type="table" w:styleId="a9">
    <w:name w:val="Table Grid"/>
    <w:basedOn w:val="a1"/>
    <w:uiPriority w:val="59"/>
    <w:rsid w:val="0017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97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正文1"/>
    <w:qFormat/>
    <w:rsid w:val="00FF17CE"/>
    <w:rPr>
      <w:rFonts w:ascii="Helvetica" w:hAnsi="Arial Unicode MS" w:cs="Arial Unicode MS"/>
      <w:color w:val="000000"/>
      <w:kern w:val="0"/>
      <w:sz w:val="22"/>
      <w:szCs w:val="22"/>
      <w:lang w:val="zh-TW" w:eastAsia="zh-TW"/>
    </w:rPr>
  </w:style>
  <w:style w:type="paragraph" w:customStyle="1" w:styleId="p0">
    <w:name w:val="p0"/>
    <w:basedOn w:val="a"/>
    <w:qFormat/>
    <w:rsid w:val="003600A0"/>
    <w:pPr>
      <w:widowControl/>
    </w:pPr>
    <w:rPr>
      <w:rFonts w:ascii="Calibri" w:hAnsi="Calibri"/>
      <w:kern w:val="0"/>
      <w:szCs w:val="21"/>
    </w:rPr>
  </w:style>
  <w:style w:type="paragraph" w:styleId="ab">
    <w:name w:val="Body Text Indent"/>
    <w:basedOn w:val="a"/>
    <w:link w:val="ac"/>
    <w:uiPriority w:val="99"/>
    <w:rsid w:val="009D3B99"/>
    <w:pPr>
      <w:snapToGrid w:val="0"/>
      <w:spacing w:line="312" w:lineRule="auto"/>
      <w:ind w:firstLine="420"/>
    </w:pPr>
    <w:rPr>
      <w:rFonts w:ascii="Times New Roman" w:hAnsi="Times New Roman"/>
      <w:sz w:val="24"/>
    </w:rPr>
  </w:style>
  <w:style w:type="character" w:customStyle="1" w:styleId="ac">
    <w:name w:val="正文文本缩进字符"/>
    <w:basedOn w:val="a0"/>
    <w:link w:val="ab"/>
    <w:uiPriority w:val="99"/>
    <w:rsid w:val="009D3B9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5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03DB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03DB1"/>
    <w:rPr>
      <w:kern w:val="2"/>
      <w:sz w:val="18"/>
      <w:szCs w:val="18"/>
    </w:rPr>
  </w:style>
  <w:style w:type="paragraph" w:styleId="a7">
    <w:name w:val="annotation text"/>
    <w:basedOn w:val="a"/>
    <w:link w:val="a8"/>
    <w:rsid w:val="00AE66F4"/>
    <w:pPr>
      <w:jc w:val="left"/>
    </w:pPr>
  </w:style>
  <w:style w:type="character" w:customStyle="1" w:styleId="a8">
    <w:name w:val="注释文本字符"/>
    <w:basedOn w:val="a0"/>
    <w:link w:val="a7"/>
    <w:rsid w:val="00AE66F4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57F88"/>
  </w:style>
  <w:style w:type="paragraph" w:customStyle="1" w:styleId="CharCharCharCharCharChar">
    <w:name w:val="Char Char Char Char Char Char"/>
    <w:basedOn w:val="a"/>
    <w:rsid w:val="00E43E62"/>
  </w:style>
  <w:style w:type="table" w:styleId="a9">
    <w:name w:val="Table Grid"/>
    <w:basedOn w:val="a1"/>
    <w:uiPriority w:val="59"/>
    <w:rsid w:val="0017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97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正文1"/>
    <w:qFormat/>
    <w:rsid w:val="00FF17CE"/>
    <w:rPr>
      <w:rFonts w:ascii="Helvetica" w:hAnsi="Arial Unicode MS" w:cs="Arial Unicode MS"/>
      <w:color w:val="000000"/>
      <w:kern w:val="0"/>
      <w:sz w:val="22"/>
      <w:szCs w:val="22"/>
      <w:lang w:val="zh-TW" w:eastAsia="zh-TW"/>
    </w:rPr>
  </w:style>
  <w:style w:type="paragraph" w:customStyle="1" w:styleId="p0">
    <w:name w:val="p0"/>
    <w:basedOn w:val="a"/>
    <w:qFormat/>
    <w:rsid w:val="003600A0"/>
    <w:pPr>
      <w:widowControl/>
    </w:pPr>
    <w:rPr>
      <w:rFonts w:ascii="Calibri" w:hAnsi="Calibri"/>
      <w:kern w:val="0"/>
      <w:szCs w:val="21"/>
    </w:rPr>
  </w:style>
  <w:style w:type="paragraph" w:styleId="ab">
    <w:name w:val="Body Text Indent"/>
    <w:basedOn w:val="a"/>
    <w:link w:val="ac"/>
    <w:uiPriority w:val="99"/>
    <w:rsid w:val="009D3B99"/>
    <w:pPr>
      <w:snapToGrid w:val="0"/>
      <w:spacing w:line="312" w:lineRule="auto"/>
      <w:ind w:firstLine="420"/>
    </w:pPr>
    <w:rPr>
      <w:rFonts w:ascii="Times New Roman" w:hAnsi="Times New Roman"/>
      <w:sz w:val="24"/>
    </w:rPr>
  </w:style>
  <w:style w:type="character" w:customStyle="1" w:styleId="ac">
    <w:name w:val="正文文本缩进字符"/>
    <w:basedOn w:val="a0"/>
    <w:link w:val="ab"/>
    <w:uiPriority w:val="99"/>
    <w:rsid w:val="009D3B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613E-88A7-AA41-A869-D2B7B3B2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11966</TotalTime>
  <Pages>5</Pages>
  <Words>504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843</cp:revision>
  <cp:lastPrinted>2017-02-13T03:30:00Z</cp:lastPrinted>
  <dcterms:created xsi:type="dcterms:W3CDTF">2016-09-06T12:55:00Z</dcterms:created>
  <dcterms:modified xsi:type="dcterms:W3CDTF">2019-02-18T06:43:00Z</dcterms:modified>
</cp:coreProperties>
</file>