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F8" w:rsidRPr="00293D47" w:rsidRDefault="006454A9">
      <w:pPr>
        <w:jc w:val="center"/>
        <w:rPr>
          <w:rFonts w:asciiTheme="majorEastAsia" w:eastAsiaTheme="majorEastAsia" w:hAnsiTheme="majorEastAsia" w:cstheme="majorEastAsia"/>
          <w:sz w:val="24"/>
        </w:rPr>
      </w:pPr>
      <w:r w:rsidRPr="00293D47">
        <w:rPr>
          <w:rFonts w:asciiTheme="majorEastAsia" w:eastAsiaTheme="majorEastAsia" w:hAnsiTheme="majorEastAsia" w:cstheme="majorEastAsia" w:hint="eastAsia"/>
          <w:b/>
          <w:bCs/>
          <w:sz w:val="24"/>
        </w:rPr>
        <w:t>语文组青年教师</w:t>
      </w:r>
      <w:r w:rsidR="00C224CB" w:rsidRPr="00293D47">
        <w:rPr>
          <w:rFonts w:asciiTheme="majorEastAsia" w:eastAsiaTheme="majorEastAsia" w:hAnsiTheme="majorEastAsia" w:cstheme="majorEastAsia" w:hint="eastAsia"/>
          <w:b/>
          <w:bCs/>
          <w:sz w:val="24"/>
        </w:rPr>
        <w:t>成长营</w:t>
      </w:r>
      <w:r w:rsidRPr="00293D47">
        <w:rPr>
          <w:rFonts w:asciiTheme="majorEastAsia" w:eastAsiaTheme="majorEastAsia" w:hAnsiTheme="majorEastAsia" w:cstheme="majorEastAsia" w:hint="eastAsia"/>
          <w:b/>
          <w:bCs/>
          <w:sz w:val="24"/>
        </w:rPr>
        <w:t>培训方案</w:t>
      </w:r>
    </w:p>
    <w:p w:rsidR="004A41C5" w:rsidRPr="00293D47" w:rsidRDefault="004A41C5" w:rsidP="00293D47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293D47">
        <w:rPr>
          <w:rFonts w:asciiTheme="majorEastAsia" w:eastAsiaTheme="majorEastAsia" w:hAnsiTheme="majorEastAsia" w:hint="eastAsia"/>
          <w:sz w:val="24"/>
        </w:rPr>
        <w:t>为了促进青年教师的发展，提升</w:t>
      </w:r>
      <w:r w:rsidR="00187ABC" w:rsidRPr="00293D47">
        <w:rPr>
          <w:rFonts w:asciiTheme="majorEastAsia" w:eastAsiaTheme="majorEastAsia" w:hAnsiTheme="majorEastAsia" w:hint="eastAsia"/>
          <w:sz w:val="24"/>
        </w:rPr>
        <w:t>青年</w:t>
      </w:r>
      <w:r w:rsidRPr="00293D47">
        <w:rPr>
          <w:rFonts w:asciiTheme="majorEastAsia" w:eastAsiaTheme="majorEastAsia" w:hAnsiTheme="majorEastAsia" w:hint="eastAsia"/>
          <w:sz w:val="24"/>
        </w:rPr>
        <w:t>教师教育教学基本功，</w:t>
      </w:r>
      <w:bookmarkStart w:id="0" w:name="_GoBack"/>
      <w:bookmarkEnd w:id="0"/>
      <w:r w:rsidRPr="00293D47">
        <w:rPr>
          <w:rFonts w:asciiTheme="majorEastAsia" w:eastAsiaTheme="majorEastAsia" w:hAnsiTheme="majorEastAsia" w:hint="eastAsia"/>
          <w:sz w:val="24"/>
        </w:rPr>
        <w:t>特组织本次培训。</w:t>
      </w:r>
    </w:p>
    <w:p w:rsidR="00F9128F" w:rsidRPr="00293D47" w:rsidRDefault="00F9128F" w:rsidP="00293D47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293D47">
        <w:rPr>
          <w:rFonts w:asciiTheme="majorEastAsia" w:eastAsiaTheme="majorEastAsia" w:hAnsiTheme="majorEastAsia" w:hint="eastAsia"/>
          <w:sz w:val="24"/>
        </w:rPr>
        <w:t>活动具体培训方案如下：</w:t>
      </w:r>
    </w:p>
    <w:p w:rsidR="00F9128F" w:rsidRPr="00293D47" w:rsidRDefault="00CD22DC" w:rsidP="00293D47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293D47">
        <w:rPr>
          <w:rFonts w:asciiTheme="majorEastAsia" w:eastAsiaTheme="majorEastAsia" w:hAnsiTheme="majorEastAsia" w:hint="eastAsia"/>
          <w:sz w:val="24"/>
        </w:rPr>
        <w:t>（一）</w:t>
      </w:r>
      <w:r w:rsidR="00F9128F" w:rsidRPr="00293D47">
        <w:rPr>
          <w:rFonts w:asciiTheme="majorEastAsia" w:eastAsiaTheme="majorEastAsia" w:hAnsiTheme="majorEastAsia" w:hint="eastAsia"/>
          <w:sz w:val="24"/>
        </w:rPr>
        <w:t>201</w:t>
      </w:r>
      <w:r w:rsidR="00A4572E" w:rsidRPr="00293D47">
        <w:rPr>
          <w:rFonts w:asciiTheme="majorEastAsia" w:eastAsiaTheme="majorEastAsia" w:hAnsiTheme="majorEastAsia" w:hint="eastAsia"/>
          <w:sz w:val="24"/>
        </w:rPr>
        <w:t>9</w:t>
      </w:r>
      <w:r w:rsidR="00F9128F" w:rsidRPr="00293D47">
        <w:rPr>
          <w:rFonts w:asciiTheme="majorEastAsia" w:eastAsiaTheme="majorEastAsia" w:hAnsiTheme="majorEastAsia" w:hint="eastAsia"/>
          <w:sz w:val="24"/>
        </w:rPr>
        <w:t>.2.26</w:t>
      </w:r>
      <w:r w:rsidRPr="00293D47">
        <w:rPr>
          <w:rFonts w:asciiTheme="majorEastAsia" w:eastAsiaTheme="majorEastAsia" w:hAnsiTheme="majorEastAsia" w:hint="eastAsia"/>
          <w:sz w:val="24"/>
        </w:rPr>
        <w:t>（周二上午）</w:t>
      </w:r>
    </w:p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1"/>
        <w:gridCol w:w="1623"/>
        <w:gridCol w:w="1362"/>
        <w:gridCol w:w="2465"/>
        <w:gridCol w:w="2171"/>
      </w:tblGrid>
      <w:tr w:rsidR="001F334B" w:rsidRPr="00293D47" w:rsidTr="004F1EE1">
        <w:tc>
          <w:tcPr>
            <w:tcW w:w="9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334B" w:rsidRPr="00293D47" w:rsidRDefault="001F334B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Style w:val="a6"/>
                <w:rFonts w:asciiTheme="majorEastAsia" w:eastAsiaTheme="majorEastAsia" w:hAnsiTheme="majorEastAsia" w:cs="宋体" w:hint="eastAsia"/>
                <w:color w:val="404040"/>
                <w:kern w:val="0"/>
                <w:sz w:val="24"/>
              </w:rPr>
              <w:t>节次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334B" w:rsidRPr="00293D47" w:rsidRDefault="001F334B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Style w:val="a6"/>
                <w:rFonts w:asciiTheme="majorEastAsia" w:eastAsiaTheme="majorEastAsia" w:hAnsiTheme="majorEastAsia" w:cs="宋体" w:hint="eastAsia"/>
                <w:color w:val="404040"/>
                <w:kern w:val="0"/>
                <w:sz w:val="24"/>
              </w:rPr>
              <w:t>时间</w:t>
            </w:r>
          </w:p>
        </w:tc>
        <w:tc>
          <w:tcPr>
            <w:tcW w:w="13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334B" w:rsidRPr="00293D47" w:rsidRDefault="001F334B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Style w:val="a6"/>
                <w:rFonts w:asciiTheme="majorEastAsia" w:eastAsiaTheme="majorEastAsia" w:hAnsiTheme="majorEastAsia" w:cs="宋体" w:hint="eastAsia"/>
                <w:color w:val="404040"/>
                <w:kern w:val="0"/>
                <w:sz w:val="24"/>
              </w:rPr>
              <w:t>地点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334B" w:rsidRPr="00293D47" w:rsidRDefault="001F334B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Style w:val="a6"/>
                <w:rFonts w:asciiTheme="majorEastAsia" w:eastAsiaTheme="majorEastAsia" w:hAnsiTheme="majorEastAsia" w:cs="宋体" w:hint="eastAsia"/>
                <w:color w:val="404040"/>
                <w:kern w:val="0"/>
                <w:sz w:val="24"/>
              </w:rPr>
              <w:t>主题</w:t>
            </w:r>
          </w:p>
        </w:tc>
        <w:tc>
          <w:tcPr>
            <w:tcW w:w="21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334B" w:rsidRPr="00293D47" w:rsidRDefault="001F334B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Style w:val="a6"/>
                <w:rFonts w:asciiTheme="majorEastAsia" w:eastAsiaTheme="majorEastAsia" w:hAnsiTheme="majorEastAsia" w:cs="宋体" w:hint="eastAsia"/>
                <w:color w:val="404040"/>
                <w:kern w:val="0"/>
                <w:sz w:val="24"/>
              </w:rPr>
              <w:t>主讲</w:t>
            </w:r>
          </w:p>
        </w:tc>
      </w:tr>
      <w:tr w:rsidR="00110DC3" w:rsidRPr="00293D47" w:rsidTr="004F1EE1">
        <w:tc>
          <w:tcPr>
            <w:tcW w:w="9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110DC3" w:rsidP="00ED720B">
            <w:pPr>
              <w:widowControl/>
              <w:jc w:val="center"/>
              <w:rPr>
                <w:rStyle w:val="a6"/>
                <w:rFonts w:asciiTheme="majorEastAsia" w:eastAsiaTheme="majorEastAsia" w:hAnsiTheme="majorEastAsia" w:cs="宋体"/>
                <w:b w:val="0"/>
                <w:kern w:val="0"/>
                <w:sz w:val="24"/>
              </w:rPr>
            </w:pPr>
            <w:r w:rsidRPr="00293D47">
              <w:rPr>
                <w:rStyle w:val="a6"/>
                <w:rFonts w:asciiTheme="majorEastAsia" w:eastAsiaTheme="majorEastAsia" w:hAnsiTheme="majorEastAsia" w:cs="宋体" w:hint="eastAsia"/>
                <w:b w:val="0"/>
                <w:kern w:val="0"/>
                <w:sz w:val="24"/>
              </w:rPr>
              <w:t>一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110DC3" w:rsidP="00110DC3">
            <w:pPr>
              <w:widowControl/>
              <w:jc w:val="center"/>
              <w:rPr>
                <w:rStyle w:val="a6"/>
                <w:rFonts w:asciiTheme="majorEastAsia" w:eastAsiaTheme="majorEastAsia" w:hAnsiTheme="majorEastAsia" w:cs="宋体"/>
                <w:b w:val="0"/>
                <w:kern w:val="0"/>
                <w:sz w:val="24"/>
              </w:rPr>
            </w:pPr>
            <w:r w:rsidRPr="00293D47">
              <w:rPr>
                <w:rStyle w:val="a6"/>
                <w:rFonts w:asciiTheme="majorEastAsia" w:eastAsiaTheme="majorEastAsia" w:hAnsiTheme="majorEastAsia" w:cs="宋体" w:hint="eastAsia"/>
                <w:b w:val="0"/>
                <w:kern w:val="0"/>
                <w:sz w:val="24"/>
              </w:rPr>
              <w:t>8:00-8:40</w:t>
            </w:r>
          </w:p>
        </w:tc>
        <w:tc>
          <w:tcPr>
            <w:tcW w:w="136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110DC3" w:rsidP="00ED720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93D4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三楼录播室</w:t>
            </w:r>
          </w:p>
          <w:p w:rsidR="00110DC3" w:rsidRPr="00293D47" w:rsidRDefault="00110DC3" w:rsidP="00ED720B">
            <w:pPr>
              <w:jc w:val="center"/>
              <w:rPr>
                <w:rStyle w:val="a6"/>
                <w:rFonts w:asciiTheme="majorEastAsia" w:eastAsiaTheme="majorEastAsia" w:hAnsiTheme="majorEastAsia" w:cs="宋体"/>
                <w:b w:val="0"/>
                <w:kern w:val="0"/>
                <w:sz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427417" w:rsidP="00ED720B">
            <w:pPr>
              <w:widowControl/>
              <w:jc w:val="center"/>
              <w:rPr>
                <w:rStyle w:val="a6"/>
                <w:rFonts w:asciiTheme="majorEastAsia" w:eastAsiaTheme="majorEastAsia" w:hAnsiTheme="majorEastAsia" w:cs="宋体"/>
                <w:b w:val="0"/>
                <w:kern w:val="0"/>
                <w:sz w:val="24"/>
              </w:rPr>
            </w:pPr>
            <w:r w:rsidRPr="00293D47">
              <w:rPr>
                <w:rStyle w:val="a6"/>
                <w:rFonts w:asciiTheme="majorEastAsia" w:eastAsiaTheme="majorEastAsia" w:hAnsiTheme="majorEastAsia" w:cs="宋体" w:hint="eastAsia"/>
                <w:b w:val="0"/>
                <w:kern w:val="0"/>
                <w:sz w:val="24"/>
              </w:rPr>
              <w:t>半截蜡烛</w:t>
            </w:r>
          </w:p>
        </w:tc>
        <w:tc>
          <w:tcPr>
            <w:tcW w:w="21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110DC3" w:rsidP="00ED720B">
            <w:pPr>
              <w:widowControl/>
              <w:jc w:val="center"/>
              <w:rPr>
                <w:rStyle w:val="a6"/>
                <w:rFonts w:asciiTheme="majorEastAsia" w:eastAsiaTheme="majorEastAsia" w:hAnsiTheme="majorEastAsia" w:cs="宋体"/>
                <w:b w:val="0"/>
                <w:kern w:val="0"/>
                <w:sz w:val="24"/>
              </w:rPr>
            </w:pPr>
            <w:r w:rsidRPr="00293D47">
              <w:rPr>
                <w:rStyle w:val="a6"/>
                <w:rFonts w:asciiTheme="majorEastAsia" w:eastAsiaTheme="majorEastAsia" w:hAnsiTheme="majorEastAsia" w:cs="宋体" w:hint="eastAsia"/>
                <w:b w:val="0"/>
                <w:kern w:val="0"/>
                <w:sz w:val="24"/>
              </w:rPr>
              <w:t>杨蕾</w:t>
            </w:r>
          </w:p>
        </w:tc>
      </w:tr>
      <w:tr w:rsidR="00110DC3" w:rsidRPr="00293D47" w:rsidTr="004F1EE1">
        <w:trPr>
          <w:trHeight w:val="722"/>
        </w:trPr>
        <w:tc>
          <w:tcPr>
            <w:tcW w:w="9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110DC3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/>
                <w:sz w:val="24"/>
              </w:rPr>
              <w:t>二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110DC3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9:15-9:55</w:t>
            </w:r>
          </w:p>
        </w:tc>
        <w:tc>
          <w:tcPr>
            <w:tcW w:w="13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110DC3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110DC3" w:rsidP="00ED720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 w:cs="宋体" w:hint="eastAsia"/>
                <w:sz w:val="24"/>
              </w:rPr>
              <w:t>秦嘉乐基本功竞赛</w:t>
            </w:r>
            <w:r w:rsidR="00112498" w:rsidRPr="00293D47">
              <w:rPr>
                <w:rFonts w:asciiTheme="majorEastAsia" w:eastAsiaTheme="majorEastAsia" w:hAnsiTheme="majorEastAsia" w:cs="宋体" w:hint="eastAsia"/>
                <w:sz w:val="24"/>
              </w:rPr>
              <w:t>模拟</w:t>
            </w:r>
            <w:r w:rsidR="00B46A6F" w:rsidRPr="00293D47">
              <w:rPr>
                <w:rFonts w:asciiTheme="majorEastAsia" w:eastAsiaTheme="majorEastAsia" w:hAnsiTheme="majorEastAsia" w:cs="宋体" w:hint="eastAsia"/>
                <w:sz w:val="24"/>
              </w:rPr>
              <w:t>（粉笔字、教学设计）</w:t>
            </w:r>
          </w:p>
        </w:tc>
        <w:tc>
          <w:tcPr>
            <w:tcW w:w="21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498" w:rsidRPr="00293D47" w:rsidRDefault="00112498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 w:hint="eastAsia"/>
                <w:sz w:val="24"/>
              </w:rPr>
              <w:t>秦嘉乐</w:t>
            </w:r>
          </w:p>
          <w:p w:rsidR="00B46A6F" w:rsidRPr="00293D47" w:rsidRDefault="009D0359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 w:hint="eastAsia"/>
                <w:sz w:val="24"/>
              </w:rPr>
              <w:t>薛辉</w:t>
            </w:r>
          </w:p>
        </w:tc>
      </w:tr>
      <w:tr w:rsidR="00110DC3" w:rsidRPr="00293D47" w:rsidTr="004F1EE1">
        <w:trPr>
          <w:trHeight w:val="802"/>
        </w:trPr>
        <w:tc>
          <w:tcPr>
            <w:tcW w:w="9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110DC3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三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110DC3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10:10-10:50</w:t>
            </w:r>
          </w:p>
        </w:tc>
        <w:tc>
          <w:tcPr>
            <w:tcW w:w="13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110DC3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B46A6F" w:rsidP="00ED720B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 w:hint="eastAsia"/>
                <w:sz w:val="24"/>
              </w:rPr>
              <w:t>金丹说课</w:t>
            </w:r>
          </w:p>
        </w:tc>
        <w:tc>
          <w:tcPr>
            <w:tcW w:w="21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B46A6F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 w:hint="eastAsia"/>
                <w:sz w:val="24"/>
              </w:rPr>
              <w:t>金丹</w:t>
            </w:r>
          </w:p>
          <w:p w:rsidR="00B46A6F" w:rsidRPr="00293D47" w:rsidRDefault="009D0359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 w:hint="eastAsia"/>
                <w:sz w:val="24"/>
              </w:rPr>
              <w:t>薛辉</w:t>
            </w:r>
          </w:p>
        </w:tc>
      </w:tr>
      <w:tr w:rsidR="00110DC3" w:rsidRPr="00293D47" w:rsidTr="004F1EE1">
        <w:tc>
          <w:tcPr>
            <w:tcW w:w="9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110DC3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四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110DC3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11:00-11：40</w:t>
            </w:r>
          </w:p>
        </w:tc>
        <w:tc>
          <w:tcPr>
            <w:tcW w:w="13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110DC3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DC3" w:rsidRPr="00293D47" w:rsidRDefault="00B46A6F" w:rsidP="00ED720B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 w:hint="eastAsia"/>
                <w:sz w:val="24"/>
              </w:rPr>
              <w:t>钱琪瑶说课</w:t>
            </w:r>
          </w:p>
        </w:tc>
        <w:tc>
          <w:tcPr>
            <w:tcW w:w="2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DC3" w:rsidRPr="00293D47" w:rsidRDefault="000A3AF8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 w:hint="eastAsia"/>
                <w:sz w:val="24"/>
              </w:rPr>
              <w:t>钱琪瑶</w:t>
            </w:r>
          </w:p>
          <w:p w:rsidR="00110DC3" w:rsidRPr="00293D47" w:rsidRDefault="009D0359" w:rsidP="00F9128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93D47">
              <w:rPr>
                <w:rFonts w:asciiTheme="majorEastAsia" w:eastAsiaTheme="majorEastAsia" w:hAnsiTheme="majorEastAsia" w:hint="eastAsia"/>
                <w:sz w:val="24"/>
              </w:rPr>
              <w:t>薛辉</w:t>
            </w:r>
          </w:p>
        </w:tc>
      </w:tr>
    </w:tbl>
    <w:p w:rsidR="00F9128F" w:rsidRPr="00293D47" w:rsidRDefault="00A4572E" w:rsidP="001504ED">
      <w:pPr>
        <w:rPr>
          <w:rFonts w:asciiTheme="majorEastAsia" w:eastAsiaTheme="majorEastAsia" w:hAnsiTheme="majorEastAsia"/>
          <w:sz w:val="24"/>
        </w:rPr>
      </w:pPr>
      <w:r w:rsidRPr="00293D47">
        <w:rPr>
          <w:rFonts w:asciiTheme="majorEastAsia" w:eastAsiaTheme="majorEastAsia" w:hAnsiTheme="majorEastAsia" w:hint="eastAsia"/>
          <w:sz w:val="24"/>
        </w:rPr>
        <w:t>（二）2019.2.26（周二下午）</w:t>
      </w:r>
    </w:p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1"/>
        <w:gridCol w:w="1623"/>
        <w:gridCol w:w="1362"/>
        <w:gridCol w:w="2465"/>
        <w:gridCol w:w="2171"/>
      </w:tblGrid>
      <w:tr w:rsidR="00F9128F" w:rsidRPr="00293D47" w:rsidTr="00427417">
        <w:tc>
          <w:tcPr>
            <w:tcW w:w="9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28F" w:rsidRPr="00293D47" w:rsidRDefault="00F9128F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Style w:val="a6"/>
                <w:rFonts w:asciiTheme="majorEastAsia" w:eastAsiaTheme="majorEastAsia" w:hAnsiTheme="majorEastAsia" w:cs="宋体" w:hint="eastAsia"/>
                <w:color w:val="404040"/>
                <w:kern w:val="0"/>
                <w:sz w:val="24"/>
              </w:rPr>
              <w:t>节次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28F" w:rsidRPr="00293D47" w:rsidRDefault="00F9128F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Style w:val="a6"/>
                <w:rFonts w:asciiTheme="majorEastAsia" w:eastAsiaTheme="majorEastAsia" w:hAnsiTheme="majorEastAsia" w:cs="宋体" w:hint="eastAsia"/>
                <w:color w:val="404040"/>
                <w:kern w:val="0"/>
                <w:sz w:val="24"/>
              </w:rPr>
              <w:t>时间</w:t>
            </w:r>
          </w:p>
        </w:tc>
        <w:tc>
          <w:tcPr>
            <w:tcW w:w="13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28F" w:rsidRPr="00293D47" w:rsidRDefault="00F9128F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Style w:val="a6"/>
                <w:rFonts w:asciiTheme="majorEastAsia" w:eastAsiaTheme="majorEastAsia" w:hAnsiTheme="majorEastAsia" w:cs="宋体" w:hint="eastAsia"/>
                <w:color w:val="404040"/>
                <w:kern w:val="0"/>
                <w:sz w:val="24"/>
              </w:rPr>
              <w:t>地点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28F" w:rsidRPr="00293D47" w:rsidRDefault="00F9128F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Style w:val="a6"/>
                <w:rFonts w:asciiTheme="majorEastAsia" w:eastAsiaTheme="majorEastAsia" w:hAnsiTheme="majorEastAsia" w:cs="宋体" w:hint="eastAsia"/>
                <w:color w:val="404040"/>
                <w:kern w:val="0"/>
                <w:sz w:val="24"/>
              </w:rPr>
              <w:t>主题</w:t>
            </w:r>
          </w:p>
        </w:tc>
        <w:tc>
          <w:tcPr>
            <w:tcW w:w="21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28F" w:rsidRPr="00293D47" w:rsidRDefault="00F9128F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Style w:val="a6"/>
                <w:rFonts w:asciiTheme="majorEastAsia" w:eastAsiaTheme="majorEastAsia" w:hAnsiTheme="majorEastAsia" w:cs="宋体" w:hint="eastAsia"/>
                <w:color w:val="404040"/>
                <w:kern w:val="0"/>
                <w:sz w:val="24"/>
              </w:rPr>
              <w:t>主讲</w:t>
            </w:r>
          </w:p>
        </w:tc>
      </w:tr>
      <w:tr w:rsidR="00F9128F" w:rsidRPr="00293D47" w:rsidTr="00427417">
        <w:tc>
          <w:tcPr>
            <w:tcW w:w="9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28F" w:rsidRPr="00293D47" w:rsidRDefault="00F9128F" w:rsidP="00ED720B">
            <w:pPr>
              <w:widowControl/>
              <w:jc w:val="center"/>
              <w:rPr>
                <w:rStyle w:val="a6"/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93D47">
              <w:rPr>
                <w:rStyle w:val="a6"/>
                <w:rFonts w:asciiTheme="majorEastAsia" w:eastAsiaTheme="majorEastAsia" w:hAnsiTheme="majorEastAsia" w:cs="宋体" w:hint="eastAsia"/>
                <w:kern w:val="0"/>
                <w:sz w:val="24"/>
              </w:rPr>
              <w:t>一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28F" w:rsidRPr="00293D47" w:rsidRDefault="00A4572E" w:rsidP="00643359">
            <w:pPr>
              <w:widowControl/>
              <w:jc w:val="center"/>
              <w:rPr>
                <w:rStyle w:val="a6"/>
                <w:rFonts w:asciiTheme="majorEastAsia" w:eastAsiaTheme="majorEastAsia" w:hAnsiTheme="majorEastAsia" w:cs="宋体"/>
                <w:b w:val="0"/>
                <w:kern w:val="0"/>
                <w:sz w:val="24"/>
              </w:rPr>
            </w:pPr>
            <w:r w:rsidRPr="00293D47">
              <w:rPr>
                <w:rStyle w:val="a6"/>
                <w:rFonts w:asciiTheme="majorEastAsia" w:eastAsiaTheme="majorEastAsia" w:hAnsiTheme="majorEastAsia" w:cs="宋体" w:hint="eastAsia"/>
                <w:b w:val="0"/>
                <w:kern w:val="0"/>
                <w:sz w:val="24"/>
              </w:rPr>
              <w:t>2:00—</w:t>
            </w:r>
            <w:r w:rsidR="00643359" w:rsidRPr="00293D47">
              <w:rPr>
                <w:rStyle w:val="a6"/>
                <w:rFonts w:asciiTheme="majorEastAsia" w:eastAsiaTheme="majorEastAsia" w:hAnsiTheme="majorEastAsia" w:cs="宋体" w:hint="eastAsia"/>
                <w:b w:val="0"/>
                <w:kern w:val="0"/>
                <w:sz w:val="24"/>
              </w:rPr>
              <w:t>3:00</w:t>
            </w:r>
          </w:p>
        </w:tc>
        <w:tc>
          <w:tcPr>
            <w:tcW w:w="136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28F" w:rsidRPr="00293D47" w:rsidRDefault="00F9128F" w:rsidP="00ED720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93D4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三楼录播室</w:t>
            </w:r>
          </w:p>
          <w:p w:rsidR="00F9128F" w:rsidRPr="00293D47" w:rsidRDefault="00F9128F" w:rsidP="00ED720B">
            <w:pPr>
              <w:jc w:val="center"/>
              <w:rPr>
                <w:rStyle w:val="a6"/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28F" w:rsidRPr="00293D47" w:rsidRDefault="00427417" w:rsidP="00ED720B">
            <w:pPr>
              <w:widowControl/>
              <w:jc w:val="center"/>
              <w:rPr>
                <w:rStyle w:val="a6"/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93D47">
              <w:rPr>
                <w:rFonts w:asciiTheme="majorEastAsia" w:eastAsiaTheme="majorEastAsia" w:hAnsiTheme="majorEastAsia" w:cs="宋体" w:hint="eastAsia"/>
                <w:sz w:val="24"/>
              </w:rPr>
              <w:t>秦嘉乐基本功竞赛模拟</w:t>
            </w:r>
          </w:p>
        </w:tc>
        <w:tc>
          <w:tcPr>
            <w:tcW w:w="21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7417" w:rsidRPr="00293D47" w:rsidRDefault="00427417" w:rsidP="0042741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 w:hint="eastAsia"/>
                <w:sz w:val="24"/>
              </w:rPr>
              <w:t>秦嘉乐</w:t>
            </w:r>
          </w:p>
          <w:p w:rsidR="00F9128F" w:rsidRPr="00293D47" w:rsidRDefault="00427417" w:rsidP="00427417">
            <w:pPr>
              <w:widowControl/>
              <w:jc w:val="center"/>
              <w:rPr>
                <w:rStyle w:val="a6"/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93D47">
              <w:rPr>
                <w:rFonts w:asciiTheme="majorEastAsia" w:eastAsiaTheme="majorEastAsia" w:hAnsiTheme="majorEastAsia" w:hint="eastAsia"/>
                <w:sz w:val="24"/>
              </w:rPr>
              <w:t>朱洁茹</w:t>
            </w:r>
          </w:p>
        </w:tc>
      </w:tr>
      <w:tr w:rsidR="00F9128F" w:rsidRPr="00293D47" w:rsidTr="00427417">
        <w:trPr>
          <w:trHeight w:val="722"/>
        </w:trPr>
        <w:tc>
          <w:tcPr>
            <w:tcW w:w="9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28F" w:rsidRPr="00293D47" w:rsidRDefault="00F9128F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/>
                <w:sz w:val="24"/>
              </w:rPr>
              <w:t>二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28F" w:rsidRPr="00293D47" w:rsidRDefault="00643359" w:rsidP="004B54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3:10</w:t>
            </w:r>
            <w:r w:rsidR="00F9128F" w:rsidRPr="00293D4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-</w:t>
            </w:r>
            <w:r w:rsidRPr="00293D4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  <w:r w:rsidR="00427417" w:rsidRPr="00293D4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:</w:t>
            </w:r>
            <w:r w:rsidR="004B54CF" w:rsidRPr="00293D4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13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28F" w:rsidRPr="00293D47" w:rsidRDefault="00F9128F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28F" w:rsidRPr="00293D47" w:rsidRDefault="00427417" w:rsidP="00ED720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/>
                <w:sz w:val="24"/>
              </w:rPr>
              <w:t>郭敏蓝天杯说课</w:t>
            </w:r>
          </w:p>
        </w:tc>
        <w:tc>
          <w:tcPr>
            <w:tcW w:w="21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28F" w:rsidRPr="00293D47" w:rsidRDefault="00427417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/>
                <w:sz w:val="24"/>
              </w:rPr>
              <w:t>郭敏</w:t>
            </w:r>
          </w:p>
          <w:p w:rsidR="00427417" w:rsidRPr="00293D47" w:rsidRDefault="00427417" w:rsidP="00ED72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3D47">
              <w:rPr>
                <w:rFonts w:asciiTheme="majorEastAsia" w:eastAsiaTheme="majorEastAsia" w:hAnsiTheme="majorEastAsia" w:hint="eastAsia"/>
                <w:sz w:val="24"/>
              </w:rPr>
              <w:t>朱洁茹</w:t>
            </w:r>
          </w:p>
        </w:tc>
      </w:tr>
    </w:tbl>
    <w:p w:rsidR="00030A51" w:rsidRPr="00293D47" w:rsidRDefault="006454A9" w:rsidP="001504ED">
      <w:pPr>
        <w:rPr>
          <w:rFonts w:asciiTheme="majorEastAsia" w:eastAsiaTheme="majorEastAsia" w:hAnsiTheme="majorEastAsia"/>
          <w:sz w:val="24"/>
        </w:rPr>
      </w:pPr>
      <w:r w:rsidRPr="00293D47">
        <w:rPr>
          <w:rFonts w:asciiTheme="majorEastAsia" w:eastAsiaTheme="majorEastAsia" w:hAnsiTheme="majorEastAsia" w:hint="eastAsia"/>
          <w:sz w:val="24"/>
        </w:rPr>
        <w:t>【备注】</w:t>
      </w:r>
    </w:p>
    <w:p w:rsidR="007419F8" w:rsidRPr="00293D47" w:rsidRDefault="006454A9" w:rsidP="001504ED">
      <w:pPr>
        <w:rPr>
          <w:rFonts w:asciiTheme="majorEastAsia" w:eastAsiaTheme="majorEastAsia" w:hAnsiTheme="majorEastAsia"/>
          <w:sz w:val="24"/>
        </w:rPr>
      </w:pPr>
      <w:r w:rsidRPr="00293D47">
        <w:rPr>
          <w:rFonts w:asciiTheme="majorEastAsia" w:eastAsiaTheme="majorEastAsia" w:hAnsiTheme="majorEastAsia" w:hint="eastAsia"/>
          <w:sz w:val="24"/>
        </w:rPr>
        <w:t>1.</w:t>
      </w:r>
      <w:r w:rsidR="000B0047" w:rsidRPr="00293D47">
        <w:rPr>
          <w:rFonts w:asciiTheme="majorEastAsia" w:eastAsiaTheme="majorEastAsia" w:hAnsiTheme="majorEastAsia" w:hint="eastAsia"/>
          <w:sz w:val="24"/>
        </w:rPr>
        <w:t>请</w:t>
      </w:r>
      <w:r w:rsidR="009D0359" w:rsidRPr="00293D47">
        <w:rPr>
          <w:rFonts w:asciiTheme="majorEastAsia" w:eastAsiaTheme="majorEastAsia" w:hAnsiTheme="majorEastAsia" w:hint="eastAsia"/>
          <w:sz w:val="24"/>
        </w:rPr>
        <w:t>本部</w:t>
      </w:r>
      <w:r w:rsidR="009C44DA" w:rsidRPr="00293D47">
        <w:rPr>
          <w:rFonts w:asciiTheme="majorEastAsia" w:eastAsiaTheme="majorEastAsia" w:hAnsiTheme="majorEastAsia" w:hint="eastAsia"/>
          <w:sz w:val="24"/>
        </w:rPr>
        <w:t>教研组长、备课组长及</w:t>
      </w:r>
      <w:r w:rsidRPr="00293D47">
        <w:rPr>
          <w:rFonts w:asciiTheme="majorEastAsia" w:eastAsiaTheme="majorEastAsia" w:hAnsiTheme="majorEastAsia" w:hint="eastAsia"/>
          <w:sz w:val="24"/>
        </w:rPr>
        <w:t>五年内青年教师调整课务</w:t>
      </w:r>
      <w:r w:rsidR="000B0047" w:rsidRPr="00293D47">
        <w:rPr>
          <w:rFonts w:asciiTheme="majorEastAsia" w:eastAsiaTheme="majorEastAsia" w:hAnsiTheme="majorEastAsia" w:hint="eastAsia"/>
          <w:sz w:val="24"/>
        </w:rPr>
        <w:t>9：15参加第一场培训活动。</w:t>
      </w:r>
    </w:p>
    <w:p w:rsidR="00643359" w:rsidRPr="00293D47" w:rsidRDefault="000B0047" w:rsidP="00643359">
      <w:pPr>
        <w:rPr>
          <w:rFonts w:asciiTheme="majorEastAsia" w:eastAsiaTheme="majorEastAsia" w:hAnsiTheme="majorEastAsia"/>
          <w:sz w:val="24"/>
        </w:rPr>
      </w:pPr>
      <w:r w:rsidRPr="00293D47">
        <w:rPr>
          <w:rFonts w:asciiTheme="majorEastAsia" w:eastAsiaTheme="majorEastAsia" w:hAnsiTheme="majorEastAsia" w:hint="eastAsia"/>
          <w:sz w:val="24"/>
        </w:rPr>
        <w:t>2.请</w:t>
      </w:r>
      <w:r w:rsidR="009F5204" w:rsidRPr="00293D47">
        <w:rPr>
          <w:rFonts w:asciiTheme="majorEastAsia" w:eastAsiaTheme="majorEastAsia" w:hAnsiTheme="majorEastAsia" w:hint="eastAsia"/>
          <w:sz w:val="24"/>
        </w:rPr>
        <w:t>各校区</w:t>
      </w:r>
      <w:r w:rsidRPr="00293D47">
        <w:rPr>
          <w:rFonts w:asciiTheme="majorEastAsia" w:eastAsiaTheme="majorEastAsia" w:hAnsiTheme="majorEastAsia" w:hint="eastAsia"/>
          <w:sz w:val="24"/>
        </w:rPr>
        <w:t>备课组长及</w:t>
      </w:r>
      <w:r w:rsidR="009D0359" w:rsidRPr="00293D47">
        <w:rPr>
          <w:rFonts w:asciiTheme="majorEastAsia" w:eastAsiaTheme="majorEastAsia" w:hAnsiTheme="majorEastAsia" w:hint="eastAsia"/>
          <w:sz w:val="24"/>
        </w:rPr>
        <w:t>张婧、</w:t>
      </w:r>
      <w:r w:rsidR="009D0359" w:rsidRPr="00293D47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耿吉倩、查嘉俐</w:t>
      </w:r>
      <w:r w:rsidR="00B11CF2" w:rsidRPr="00293D47">
        <w:rPr>
          <w:rFonts w:asciiTheme="majorEastAsia" w:eastAsiaTheme="majorEastAsia" w:hAnsiTheme="majorEastAsia" w:hint="eastAsia"/>
          <w:sz w:val="24"/>
        </w:rPr>
        <w:t>、</w:t>
      </w:r>
      <w:r w:rsidR="009D0359" w:rsidRPr="00293D47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戴梦贤</w:t>
      </w:r>
      <w:r w:rsidR="00B11CF2" w:rsidRPr="00293D47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、</w:t>
      </w:r>
      <w:r w:rsidR="00643359" w:rsidRPr="00293D47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胡晨</w:t>
      </w:r>
      <w:r w:rsidR="00B11CF2" w:rsidRPr="00293D47">
        <w:rPr>
          <w:rFonts w:asciiTheme="majorEastAsia" w:eastAsiaTheme="majorEastAsia" w:hAnsiTheme="majorEastAsia" w:hint="eastAsia"/>
          <w:sz w:val="24"/>
        </w:rPr>
        <w:t>、</w:t>
      </w:r>
      <w:r w:rsidR="00643359" w:rsidRPr="00293D47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洪佳</w:t>
      </w:r>
      <w:r w:rsidR="00B11CF2" w:rsidRPr="00293D47">
        <w:rPr>
          <w:rFonts w:asciiTheme="majorEastAsia" w:eastAsiaTheme="majorEastAsia" w:hAnsiTheme="majorEastAsia" w:hint="eastAsia"/>
          <w:sz w:val="24"/>
        </w:rPr>
        <w:t>、</w:t>
      </w:r>
      <w:r w:rsidR="00643359" w:rsidRPr="00293D47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李雯姝</w:t>
      </w:r>
      <w:r w:rsidR="00B11CF2" w:rsidRPr="00293D47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、</w:t>
      </w:r>
    </w:p>
    <w:p w:rsidR="00643359" w:rsidRPr="00293D47" w:rsidRDefault="00643359" w:rsidP="00643359">
      <w:pPr>
        <w:rPr>
          <w:rFonts w:asciiTheme="majorEastAsia" w:eastAsiaTheme="majorEastAsia" w:hAnsiTheme="majorEastAsia"/>
          <w:sz w:val="24"/>
        </w:rPr>
      </w:pPr>
      <w:r w:rsidRPr="00293D47">
        <w:rPr>
          <w:rFonts w:asciiTheme="majorEastAsia" w:eastAsiaTheme="majorEastAsia" w:hAnsiTheme="majorEastAsia" w:hint="eastAsia"/>
          <w:sz w:val="24"/>
        </w:rPr>
        <w:t>张一帆</w:t>
      </w:r>
      <w:r w:rsidR="00B11CF2" w:rsidRPr="00293D47">
        <w:rPr>
          <w:rFonts w:asciiTheme="majorEastAsia" w:eastAsiaTheme="majorEastAsia" w:hAnsiTheme="majorEastAsia" w:hint="eastAsia"/>
          <w:sz w:val="24"/>
        </w:rPr>
        <w:t>、</w:t>
      </w:r>
      <w:r w:rsidRPr="00293D47">
        <w:rPr>
          <w:rFonts w:asciiTheme="majorEastAsia" w:eastAsiaTheme="majorEastAsia" w:hAnsiTheme="majorEastAsia" w:hint="eastAsia"/>
          <w:sz w:val="24"/>
        </w:rPr>
        <w:t>钱琪瑶</w:t>
      </w:r>
      <w:r w:rsidR="00B11CF2" w:rsidRPr="00293D47">
        <w:rPr>
          <w:rFonts w:asciiTheme="majorEastAsia" w:eastAsiaTheme="majorEastAsia" w:hAnsiTheme="majorEastAsia" w:hint="eastAsia"/>
          <w:sz w:val="24"/>
        </w:rPr>
        <w:t>、</w:t>
      </w:r>
      <w:r w:rsidRPr="00293D47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赵丹</w:t>
      </w:r>
      <w:r w:rsidR="00B11CF2" w:rsidRPr="00293D47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、</w:t>
      </w:r>
      <w:r w:rsidRPr="00293D47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范嘉丽</w:t>
      </w:r>
      <w:r w:rsidR="00B11CF2" w:rsidRPr="00293D47">
        <w:rPr>
          <w:rFonts w:asciiTheme="majorEastAsia" w:eastAsiaTheme="majorEastAsia" w:hAnsiTheme="majorEastAsia" w:hint="eastAsia"/>
          <w:sz w:val="24"/>
        </w:rPr>
        <w:t>、</w:t>
      </w:r>
      <w:r w:rsidRPr="00293D47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朱璇</w:t>
      </w:r>
      <w:r w:rsidR="00B11CF2" w:rsidRPr="00293D47">
        <w:rPr>
          <w:rFonts w:asciiTheme="majorEastAsia" w:eastAsiaTheme="majorEastAsia" w:hAnsiTheme="majorEastAsia" w:hint="eastAsia"/>
          <w:sz w:val="24"/>
        </w:rPr>
        <w:t>、</w:t>
      </w:r>
      <w:r w:rsidRPr="00293D47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刘诗思</w:t>
      </w:r>
      <w:r w:rsidR="00B11CF2" w:rsidRPr="00293D47">
        <w:rPr>
          <w:rFonts w:asciiTheme="majorEastAsia" w:eastAsiaTheme="majorEastAsia" w:hAnsiTheme="majorEastAsia" w:hint="eastAsia"/>
          <w:sz w:val="24"/>
        </w:rPr>
        <w:t>、</w:t>
      </w:r>
      <w:r w:rsidRPr="00293D47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郑佳</w:t>
      </w:r>
      <w:r w:rsidR="00B11CF2" w:rsidRPr="00293D47">
        <w:rPr>
          <w:rFonts w:asciiTheme="majorEastAsia" w:eastAsiaTheme="majorEastAsia" w:hAnsiTheme="majorEastAsia" w:hint="eastAsia"/>
          <w:sz w:val="24"/>
        </w:rPr>
        <w:t>、</w:t>
      </w:r>
      <w:r w:rsidRPr="00293D47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杨蕾</w:t>
      </w:r>
      <w:r w:rsidR="00B11CF2" w:rsidRPr="00293D47">
        <w:rPr>
          <w:rFonts w:asciiTheme="majorEastAsia" w:eastAsiaTheme="majorEastAsia" w:hAnsiTheme="majorEastAsia" w:hint="eastAsia"/>
          <w:sz w:val="24"/>
        </w:rPr>
        <w:t>、</w:t>
      </w:r>
      <w:r w:rsidRPr="00293D47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吴建秋</w:t>
      </w:r>
      <w:r w:rsidR="00B11CF2" w:rsidRPr="00293D47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参加第二场活动。</w:t>
      </w:r>
    </w:p>
    <w:p w:rsidR="009F5204" w:rsidRPr="00293D47" w:rsidRDefault="009F5204" w:rsidP="009F5204">
      <w:pPr>
        <w:jc w:val="left"/>
        <w:rPr>
          <w:rFonts w:asciiTheme="majorEastAsia" w:eastAsiaTheme="majorEastAsia" w:hAnsiTheme="majorEastAsia"/>
          <w:sz w:val="24"/>
        </w:rPr>
      </w:pPr>
      <w:r w:rsidRPr="00293D47">
        <w:rPr>
          <w:rFonts w:asciiTheme="majorEastAsia" w:eastAsiaTheme="majorEastAsia" w:hAnsiTheme="majorEastAsia" w:hint="eastAsia"/>
          <w:sz w:val="24"/>
        </w:rPr>
        <w:t>3</w:t>
      </w:r>
      <w:r w:rsidR="006454A9" w:rsidRPr="00293D47">
        <w:rPr>
          <w:rFonts w:asciiTheme="majorEastAsia" w:eastAsiaTheme="majorEastAsia" w:hAnsiTheme="majorEastAsia" w:hint="eastAsia"/>
          <w:sz w:val="24"/>
        </w:rPr>
        <w:t>.请老师们遵守会场纪律，手机静音。</w:t>
      </w:r>
    </w:p>
    <w:p w:rsidR="007419F8" w:rsidRPr="00293D47" w:rsidRDefault="009F5204" w:rsidP="009F5204">
      <w:pPr>
        <w:jc w:val="left"/>
        <w:rPr>
          <w:rFonts w:asciiTheme="majorEastAsia" w:eastAsiaTheme="majorEastAsia" w:hAnsiTheme="majorEastAsia"/>
          <w:sz w:val="24"/>
        </w:rPr>
      </w:pPr>
      <w:r w:rsidRPr="00293D47">
        <w:rPr>
          <w:rFonts w:asciiTheme="majorEastAsia" w:eastAsiaTheme="majorEastAsia" w:hAnsiTheme="majorEastAsia" w:hint="eastAsia"/>
          <w:sz w:val="24"/>
        </w:rPr>
        <w:t>4</w:t>
      </w:r>
      <w:r w:rsidR="006454A9" w:rsidRPr="00293D47">
        <w:rPr>
          <w:rFonts w:asciiTheme="majorEastAsia" w:eastAsiaTheme="majorEastAsia" w:hAnsiTheme="majorEastAsia" w:hint="eastAsia"/>
          <w:sz w:val="24"/>
        </w:rPr>
        <w:t>.拍照、报道：</w:t>
      </w:r>
      <w:r w:rsidR="00DB607F" w:rsidRPr="00293D47">
        <w:rPr>
          <w:rFonts w:asciiTheme="majorEastAsia" w:eastAsiaTheme="majorEastAsia" w:hAnsiTheme="majorEastAsia" w:hint="eastAsia"/>
          <w:sz w:val="24"/>
        </w:rPr>
        <w:t>范嘉丽</w:t>
      </w:r>
    </w:p>
    <w:p w:rsidR="003C4430" w:rsidRPr="00293D47" w:rsidRDefault="003C4430" w:rsidP="003C4430">
      <w:pPr>
        <w:jc w:val="right"/>
        <w:rPr>
          <w:rFonts w:asciiTheme="majorEastAsia" w:eastAsiaTheme="majorEastAsia" w:hAnsiTheme="majorEastAsia"/>
          <w:sz w:val="24"/>
        </w:rPr>
      </w:pPr>
      <w:r w:rsidRPr="00293D47">
        <w:rPr>
          <w:rFonts w:asciiTheme="majorEastAsia" w:eastAsiaTheme="majorEastAsia" w:hAnsiTheme="majorEastAsia" w:hint="eastAsia"/>
          <w:sz w:val="24"/>
        </w:rPr>
        <w:t>三井实验小学课程教学处</w:t>
      </w:r>
    </w:p>
    <w:p w:rsidR="003C4430" w:rsidRPr="00293D47" w:rsidRDefault="003C4430" w:rsidP="003C4430">
      <w:pPr>
        <w:jc w:val="right"/>
        <w:rPr>
          <w:rFonts w:asciiTheme="majorEastAsia" w:eastAsiaTheme="majorEastAsia" w:hAnsiTheme="majorEastAsia"/>
          <w:sz w:val="24"/>
        </w:rPr>
      </w:pPr>
      <w:r w:rsidRPr="00293D47">
        <w:rPr>
          <w:rFonts w:asciiTheme="majorEastAsia" w:eastAsiaTheme="majorEastAsia" w:hAnsiTheme="majorEastAsia" w:hint="eastAsia"/>
          <w:sz w:val="24"/>
        </w:rPr>
        <w:t>2019.2.25</w:t>
      </w:r>
    </w:p>
    <w:sectPr w:rsidR="003C4430" w:rsidRPr="00293D47" w:rsidSect="0074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CC6" w:rsidRDefault="00CD7CC6" w:rsidP="00C224CB">
      <w:r>
        <w:separator/>
      </w:r>
    </w:p>
  </w:endnote>
  <w:endnote w:type="continuationSeparator" w:id="1">
    <w:p w:rsidR="00CD7CC6" w:rsidRDefault="00CD7CC6" w:rsidP="00C22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CC6" w:rsidRDefault="00CD7CC6" w:rsidP="00C224CB">
      <w:r>
        <w:separator/>
      </w:r>
    </w:p>
  </w:footnote>
  <w:footnote w:type="continuationSeparator" w:id="1">
    <w:p w:rsidR="00CD7CC6" w:rsidRDefault="00CD7CC6" w:rsidP="00C22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827562"/>
    <w:rsid w:val="00030A51"/>
    <w:rsid w:val="00052540"/>
    <w:rsid w:val="000A3AF8"/>
    <w:rsid w:val="000B0047"/>
    <w:rsid w:val="00110DC3"/>
    <w:rsid w:val="00112498"/>
    <w:rsid w:val="001239B2"/>
    <w:rsid w:val="001504ED"/>
    <w:rsid w:val="00177064"/>
    <w:rsid w:val="00187ABC"/>
    <w:rsid w:val="001F334B"/>
    <w:rsid w:val="00293D47"/>
    <w:rsid w:val="00377CA9"/>
    <w:rsid w:val="003C4430"/>
    <w:rsid w:val="00427417"/>
    <w:rsid w:val="00465097"/>
    <w:rsid w:val="004A41C5"/>
    <w:rsid w:val="004B54CF"/>
    <w:rsid w:val="004C435B"/>
    <w:rsid w:val="004D507E"/>
    <w:rsid w:val="004F1EE1"/>
    <w:rsid w:val="00643359"/>
    <w:rsid w:val="006454A9"/>
    <w:rsid w:val="00646612"/>
    <w:rsid w:val="00655375"/>
    <w:rsid w:val="006F231A"/>
    <w:rsid w:val="007143C8"/>
    <w:rsid w:val="007419F8"/>
    <w:rsid w:val="00804E53"/>
    <w:rsid w:val="008A1F40"/>
    <w:rsid w:val="009C44DA"/>
    <w:rsid w:val="009D0359"/>
    <w:rsid w:val="009D38DB"/>
    <w:rsid w:val="009F5204"/>
    <w:rsid w:val="00A4572E"/>
    <w:rsid w:val="00B11CF2"/>
    <w:rsid w:val="00B46A6F"/>
    <w:rsid w:val="00B51E56"/>
    <w:rsid w:val="00B602AA"/>
    <w:rsid w:val="00BF35E5"/>
    <w:rsid w:val="00C224CB"/>
    <w:rsid w:val="00C2447C"/>
    <w:rsid w:val="00C82222"/>
    <w:rsid w:val="00CD22DC"/>
    <w:rsid w:val="00CD7CC6"/>
    <w:rsid w:val="00D506AC"/>
    <w:rsid w:val="00DB607F"/>
    <w:rsid w:val="00EA30CB"/>
    <w:rsid w:val="00EC34AA"/>
    <w:rsid w:val="00F22280"/>
    <w:rsid w:val="00F9128F"/>
    <w:rsid w:val="0B827562"/>
    <w:rsid w:val="1511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9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9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22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224CB"/>
    <w:rPr>
      <w:kern w:val="2"/>
      <w:sz w:val="18"/>
      <w:szCs w:val="18"/>
    </w:rPr>
  </w:style>
  <w:style w:type="paragraph" w:styleId="a5">
    <w:name w:val="footer"/>
    <w:basedOn w:val="a"/>
    <w:link w:val="Char0"/>
    <w:rsid w:val="00C22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224CB"/>
    <w:rPr>
      <w:kern w:val="2"/>
      <w:sz w:val="18"/>
      <w:szCs w:val="18"/>
    </w:rPr>
  </w:style>
  <w:style w:type="character" w:styleId="a6">
    <w:name w:val="Strong"/>
    <w:basedOn w:val="a0"/>
    <w:qFormat/>
    <w:rsid w:val="001F334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916A4D-0A92-4A74-9C1C-7894B132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杜清</dc:creator>
  <cp:lastModifiedBy>微软用户</cp:lastModifiedBy>
  <cp:revision>48</cp:revision>
  <dcterms:created xsi:type="dcterms:W3CDTF">2019-02-25T08:31:00Z</dcterms:created>
  <dcterms:modified xsi:type="dcterms:W3CDTF">2019-02-25T09:21:00Z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