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21" w:rsidRPr="007A6E78" w:rsidRDefault="006A3521" w:rsidP="006A3521">
      <w:pPr>
        <w:widowControl/>
        <w:snapToGrid w:val="0"/>
        <w:spacing w:line="360" w:lineRule="auto"/>
        <w:jc w:val="center"/>
        <w:rPr>
          <w:rFonts w:ascii="宋体" w:eastAsia="宋体" w:hAnsi="宋体" w:cs="宋体"/>
          <w:b/>
          <w:color w:val="333333"/>
          <w:kern w:val="0"/>
          <w:sz w:val="28"/>
          <w:szCs w:val="21"/>
        </w:rPr>
      </w:pPr>
      <w:bookmarkStart w:id="0" w:name="_GoBack"/>
      <w:r w:rsidRPr="006B59F2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天宁区</w:t>
      </w:r>
      <w:r w:rsidRPr="007A6E78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常州市教育科学“十三五”规划第一批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（2016年度）</w:t>
      </w:r>
      <w:r w:rsidRPr="007A6E78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重点</w:t>
      </w:r>
      <w:r w:rsidRPr="006B59F2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、立项、专项</w:t>
      </w:r>
      <w:r w:rsidRPr="007A6E78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课题目录</w:t>
      </w:r>
      <w:r w:rsidRPr="006B59F2">
        <w:rPr>
          <w:rFonts w:ascii="宋体" w:eastAsia="宋体" w:hAnsi="宋体" w:cs="宋体" w:hint="eastAsia"/>
          <w:b/>
          <w:color w:val="333333"/>
          <w:kern w:val="0"/>
          <w:sz w:val="28"/>
          <w:szCs w:val="21"/>
        </w:rPr>
        <w:t>表</w:t>
      </w:r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36"/>
        <w:gridCol w:w="6394"/>
        <w:gridCol w:w="1516"/>
        <w:gridCol w:w="3460"/>
        <w:gridCol w:w="1268"/>
      </w:tblGrid>
      <w:tr w:rsidR="006A3521" w:rsidRPr="00B54321" w:rsidTr="00D530E6">
        <w:trPr>
          <w:trHeight w:val="702"/>
          <w:tblHeader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6B59F2" w:rsidRDefault="006A3521" w:rsidP="00D530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B59F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课题编号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432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432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主持人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432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5432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高中美术鉴赏课图像运用实践研究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康宁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车言宁</w:t>
            </w:r>
            <w:proofErr w:type="gram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常州市三河口高级中学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基于数字化的小学校本课程的开发与实施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李伟平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杜英姿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常州市局前街小学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利用网络平台指导小学生英语拓展阅读的研究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叶丽娜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裴奕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常州市朝阳新村第二小学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CJK-Z2018086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提高小学数学新教师有效捕捉利用课堂教学资源能力的案例研究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</w:t>
            </w:r>
            <w:proofErr w:type="gramStart"/>
            <w:r>
              <w:rPr>
                <w:rFonts w:hint="eastAsia"/>
                <w:sz w:val="20"/>
                <w:szCs w:val="20"/>
              </w:rPr>
              <w:t>洳</w:t>
            </w:r>
            <w:proofErr w:type="gramEnd"/>
            <w:r>
              <w:rPr>
                <w:rFonts w:hint="eastAsia"/>
                <w:sz w:val="20"/>
                <w:szCs w:val="20"/>
              </w:rPr>
              <w:t>芬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常州市朝阳新村第二小学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CJK-Z2018087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基于结构教学的小学生数学素养培养研究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马美南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孙敏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构建小学生活作文课型的实践研究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吴燕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常州市解放路小学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CJK-Z2018089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城市多元化背景下家校教育双向融合的策略研究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郭玉琴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小学生数学学习风格差异及教学策略选择的个案研究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CJK-Z2018091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基于儿童本位优化幼儿园体育活动的实践研究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谢琦芳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夏吉</w:t>
            </w:r>
            <w:proofErr w:type="gram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常州市天</w:t>
            </w:r>
            <w:proofErr w:type="gramStart"/>
            <w:r>
              <w:rPr>
                <w:rFonts w:hint="eastAsia"/>
                <w:sz w:val="20"/>
                <w:szCs w:val="20"/>
              </w:rPr>
              <w:t>宁区丽华</w:t>
            </w:r>
            <w:proofErr w:type="gramEnd"/>
            <w:r>
              <w:rPr>
                <w:rFonts w:hint="eastAsia"/>
                <w:sz w:val="20"/>
                <w:szCs w:val="20"/>
              </w:rPr>
              <w:t>第三幼儿园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389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CJK-Z2018092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幼儿园混龄民间</w:t>
            </w:r>
            <w:proofErr w:type="gramEnd"/>
            <w:r>
              <w:rPr>
                <w:rFonts w:hint="eastAsia"/>
                <w:sz w:val="20"/>
                <w:szCs w:val="20"/>
              </w:rPr>
              <w:t>游戏的研究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顾智敏</w:t>
            </w:r>
            <w:proofErr w:type="gram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常州市天宁区茶山中心幼儿园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CJK-Z2018093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幼儿生态运动游戏的实践研究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邵丽娟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居新芳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常州市天宁</w:t>
            </w:r>
            <w:proofErr w:type="gramStart"/>
            <w:r>
              <w:rPr>
                <w:rFonts w:hint="eastAsia"/>
                <w:sz w:val="20"/>
                <w:szCs w:val="20"/>
              </w:rPr>
              <w:t>区雕庄中心</w:t>
            </w:r>
            <w:proofErr w:type="gramEnd"/>
            <w:r>
              <w:rPr>
                <w:rFonts w:hint="eastAsia"/>
                <w:sz w:val="20"/>
                <w:szCs w:val="20"/>
              </w:rPr>
              <w:t>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市重点</w:t>
            </w:r>
          </w:p>
        </w:tc>
      </w:tr>
      <w:tr w:rsidR="006A3521" w:rsidRPr="00B54321" w:rsidTr="00D530E6">
        <w:trPr>
          <w:trHeight w:val="285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CJK-L2018266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线上线下混合式学习在校本培训中的运用研究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倪凌燕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常州市北郊小学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CJK-L2018267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基于微课题提升青年教师科研能力的个案研究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吴安娜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常州市红梅实验小学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CJK-L2018268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proofErr w:type="gramStart"/>
            <w:r>
              <w:rPr>
                <w:rFonts w:hint="eastAsia"/>
                <w:sz w:val="20"/>
                <w:szCs w:val="20"/>
              </w:rPr>
              <w:t>微信公众</w:t>
            </w:r>
            <w:proofErr w:type="gramEnd"/>
            <w:r>
              <w:rPr>
                <w:rFonts w:hint="eastAsia"/>
                <w:sz w:val="20"/>
                <w:szCs w:val="20"/>
              </w:rPr>
              <w:t>平台建设与应用的实践研究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金惠华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常州市青龙实验小学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CJK-L2018269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小学班级主题课程的开发与实施的研究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刘亦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常州市解放路</w:t>
            </w:r>
            <w:proofErr w:type="gramStart"/>
            <w:r>
              <w:rPr>
                <w:rFonts w:hint="eastAsia"/>
                <w:sz w:val="20"/>
                <w:szCs w:val="20"/>
              </w:rPr>
              <w:t>小学香</w:t>
            </w:r>
            <w:proofErr w:type="gramEnd"/>
            <w:r>
              <w:rPr>
                <w:rFonts w:hint="eastAsia"/>
                <w:sz w:val="20"/>
                <w:szCs w:val="20"/>
              </w:rPr>
              <w:t>梅校区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基于学科关键能力提升的“互动生成”课堂教学研究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阚亚云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牟文娟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</w:t>
            </w:r>
            <w:proofErr w:type="gramStart"/>
            <w:r>
              <w:rPr>
                <w:rFonts w:hint="eastAsia"/>
                <w:sz w:val="20"/>
                <w:szCs w:val="20"/>
              </w:rPr>
              <w:t>市焦溪小学</w:t>
            </w:r>
            <w:proofErr w:type="gramEnd"/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CJK-L2018271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小学语文类属化阅读教学的实践研究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沈慧君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毛俊颖</w:t>
            </w:r>
            <w:proofErr w:type="gramEnd"/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常州市朝阳新村第二小学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CJK-L2018272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数字化环境下小学生英语阅读兴趣与习惯培养的研究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蔡小演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常州市北郊小学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六年级合唱教学中培养学生合作能力的研究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蔡林娟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常州市清凉小学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基于学生真实生活的小学品德课堂教学设计的研究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张磊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常州市局前街小学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数字化实验室中小学科学探究学习的研究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王晓雪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常州市朝阳新村第二小学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时代小学课堂教学范式研究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潘晨阳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张晓东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常州市解放路小学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小学生数学问题解决能力培养的策略研究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王晓娴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常州市红梅实验小学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幼儿园游戏故事的研究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</w:t>
            </w:r>
            <w:proofErr w:type="gramStart"/>
            <w:r>
              <w:rPr>
                <w:rFonts w:hint="eastAsia"/>
                <w:sz w:val="20"/>
                <w:szCs w:val="20"/>
              </w:rPr>
              <w:t>娑罗巷鸿安</w:t>
            </w:r>
            <w:proofErr w:type="gramEnd"/>
            <w:r>
              <w:rPr>
                <w:rFonts w:hint="eastAsia"/>
                <w:sz w:val="20"/>
                <w:szCs w:val="20"/>
              </w:rPr>
              <w:t>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CJK-L2018279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幼儿美术活动游戏化的实践研究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杨柳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常州市天宁区朝阳幼儿园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幼儿园主题活动背景下国际理解教育的实践研究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汪婷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常州市吉的堡</w:t>
            </w:r>
            <w:proofErr w:type="gramStart"/>
            <w:r>
              <w:rPr>
                <w:rFonts w:hint="eastAsia"/>
                <w:sz w:val="20"/>
                <w:szCs w:val="20"/>
              </w:rPr>
              <w:t>双语智优幼儿园</w:t>
            </w:r>
            <w:proofErr w:type="gramEnd"/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幼儿园乐陶课程游戏化实施策略的研究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葛一蕾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常州市红梅东村幼儿园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教育戏剧促进儿童阅读的实践研究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李娟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CJK-L2018283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结构教学视野下小学生估算能力培养的实践研究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周月霞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小学生英语</w:t>
            </w:r>
            <w:proofErr w:type="gramStart"/>
            <w:r>
              <w:rPr>
                <w:rFonts w:hint="eastAsia"/>
                <w:sz w:val="20"/>
                <w:szCs w:val="20"/>
              </w:rPr>
              <w:t>绘本阅读</w:t>
            </w:r>
            <w:proofErr w:type="gramEnd"/>
            <w:r>
              <w:rPr>
                <w:rFonts w:hint="eastAsia"/>
                <w:sz w:val="20"/>
                <w:szCs w:val="20"/>
              </w:rPr>
              <w:t>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李佳维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数字化环境下学生互学方式的实践研究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张轶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陆芳</w:t>
            </w:r>
            <w:proofErr w:type="gram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常州市第二实验小学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在阅读教学中发掘学生语言表达能力生长点的实践研究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</w:t>
            </w:r>
            <w:proofErr w:type="gramStart"/>
            <w:r>
              <w:rPr>
                <w:rFonts w:hint="eastAsia"/>
                <w:sz w:val="20"/>
                <w:szCs w:val="20"/>
              </w:rPr>
              <w:t>市延陵小学</w:t>
            </w:r>
            <w:proofErr w:type="gramEnd"/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培养小学生数学思维外</w:t>
            </w:r>
            <w:proofErr w:type="gramStart"/>
            <w:r>
              <w:rPr>
                <w:rFonts w:hint="eastAsia"/>
                <w:sz w:val="20"/>
                <w:szCs w:val="20"/>
              </w:rPr>
              <w:t>显能力</w:t>
            </w:r>
            <w:proofErr w:type="gramEnd"/>
            <w:r>
              <w:rPr>
                <w:rFonts w:hint="eastAsia"/>
                <w:sz w:val="20"/>
                <w:szCs w:val="20"/>
              </w:rPr>
              <w:t>的实践研究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吴婧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常州市解放路小学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基于学科核心素养的小学英语词句教学的策略研究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芮丽杰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张芸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常州市三河口小学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CJK-L2018289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信息技术教学中微视频运用的行动研究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刘幼奋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俞亚娣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常州市三河口高级中学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lastRenderedPageBreak/>
              <w:t>CJK-L2018290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小学语文任务单的设计与运用研究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高钰艳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钱舒蕾</w:t>
            </w:r>
            <w:proofErr w:type="gramEnd"/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</w:t>
            </w:r>
            <w:proofErr w:type="gramStart"/>
            <w:r>
              <w:rPr>
                <w:rFonts w:hint="eastAsia"/>
                <w:sz w:val="20"/>
                <w:szCs w:val="20"/>
              </w:rPr>
              <w:t>怡</w:t>
            </w:r>
            <w:proofErr w:type="gramEnd"/>
            <w:r>
              <w:rPr>
                <w:rFonts w:hint="eastAsia"/>
                <w:sz w:val="20"/>
                <w:szCs w:val="20"/>
              </w:rPr>
              <w:t>康小学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CJK-L2018291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小学创意写作实践研究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宋如宝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刘冰倩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常州市龙锦小学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“主题式”古诗词校本课程开发的研究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姜涛虹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张雨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CJK-L2018293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全课程理念下主题阅读教学的实践研究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顾泓雯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常州市龙锦小学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CJK-L2018294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基于社会性发展的小学美术社团活动研究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濮</w:t>
            </w:r>
            <w:proofErr w:type="gramEnd"/>
            <w:r>
              <w:rPr>
                <w:rFonts w:hint="eastAsia"/>
                <w:sz w:val="20"/>
                <w:szCs w:val="20"/>
              </w:rPr>
              <w:t>晓华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姜汶青</w:t>
            </w:r>
            <w:proofErr w:type="gramEnd"/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CJK-L2018295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基于不同文体的小学语文“语用型教学”策略研究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邱俊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CJK-L2018296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生命教育课程校本构建的研究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钮小媛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CJK-L2018297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提升阅读理解能力的小学英语课堂教学的研究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</w:t>
            </w:r>
            <w:proofErr w:type="gramStart"/>
            <w:r>
              <w:rPr>
                <w:rFonts w:hint="eastAsia"/>
                <w:sz w:val="20"/>
                <w:szCs w:val="20"/>
              </w:rPr>
              <w:t>吇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杭燕楠</w:t>
            </w:r>
            <w:proofErr w:type="gramEnd"/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Default="006A3521" w:rsidP="00D530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常州市博爱小学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B54321" w:rsidRDefault="006A3521" w:rsidP="00D530E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54321">
              <w:rPr>
                <w:rFonts w:ascii="宋体" w:hAnsi="宋体" w:cs="宋体" w:hint="eastAsia"/>
                <w:kern w:val="0"/>
                <w:sz w:val="20"/>
                <w:szCs w:val="20"/>
              </w:rPr>
              <w:t>市立项</w:t>
            </w:r>
          </w:p>
        </w:tc>
      </w:tr>
      <w:tr w:rsidR="006A3521" w:rsidRPr="00B54321" w:rsidTr="00D530E6">
        <w:trPr>
          <w:trHeight w:val="402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Pr="006B59F2" w:rsidRDefault="006A3521" w:rsidP="00D530E6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6B59F2">
              <w:rPr>
                <w:rFonts w:ascii="仿宋_GB2312" w:eastAsia="仿宋_GB2312" w:hint="eastAsia"/>
                <w:color w:val="000000"/>
                <w:sz w:val="22"/>
              </w:rPr>
              <w:t>CJK-Y2018012</w:t>
            </w:r>
          </w:p>
        </w:tc>
        <w:tc>
          <w:tcPr>
            <w:tcW w:w="2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Pr="00E450FD" w:rsidRDefault="006A3521" w:rsidP="00D530E6">
            <w:pPr>
              <w:widowControl/>
              <w:jc w:val="left"/>
              <w:rPr>
                <w:rFonts w:ascii="Times New Roman" w:eastAsia="宋体"/>
                <w:sz w:val="20"/>
                <w:szCs w:val="20"/>
              </w:rPr>
            </w:pPr>
            <w:r w:rsidRPr="00E450FD">
              <w:rPr>
                <w:rFonts w:ascii="Times New Roman" w:eastAsia="宋体" w:hint="eastAsia"/>
                <w:sz w:val="20"/>
                <w:szCs w:val="20"/>
              </w:rPr>
              <w:t>以学习为中心的小学英语课堂任务单实施策略研究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Pr="00E450FD" w:rsidRDefault="006A3521" w:rsidP="00D530E6">
            <w:pPr>
              <w:jc w:val="left"/>
              <w:rPr>
                <w:rFonts w:ascii="Times New Roman" w:eastAsia="宋体"/>
                <w:sz w:val="20"/>
                <w:szCs w:val="20"/>
              </w:rPr>
            </w:pPr>
            <w:r w:rsidRPr="00E450FD">
              <w:rPr>
                <w:rFonts w:ascii="Times New Roman" w:eastAsia="宋体" w:hint="eastAsia"/>
                <w:sz w:val="20"/>
                <w:szCs w:val="20"/>
              </w:rPr>
              <w:t>祁代来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521" w:rsidRPr="00E450FD" w:rsidRDefault="006A3521" w:rsidP="00D530E6">
            <w:pPr>
              <w:jc w:val="left"/>
              <w:rPr>
                <w:rFonts w:ascii="Times New Roman" w:eastAsia="宋体"/>
                <w:sz w:val="20"/>
                <w:szCs w:val="20"/>
              </w:rPr>
            </w:pPr>
            <w:r w:rsidRPr="00E450FD">
              <w:rPr>
                <w:rFonts w:ascii="Times New Roman" w:eastAsia="宋体" w:hint="eastAsia"/>
                <w:sz w:val="20"/>
                <w:szCs w:val="20"/>
              </w:rPr>
              <w:t>常州市解放路小学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21" w:rsidRPr="00E450FD" w:rsidRDefault="006A3521" w:rsidP="00D530E6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50FD">
              <w:rPr>
                <w:rFonts w:ascii="Times New Roman" w:hAnsi="Times New Roman" w:cs="Times New Roman" w:hint="eastAsia"/>
                <w:sz w:val="20"/>
                <w:szCs w:val="20"/>
              </w:rPr>
              <w:t>市专项</w:t>
            </w:r>
          </w:p>
        </w:tc>
      </w:tr>
    </w:tbl>
    <w:p w:rsidR="005A3C9B" w:rsidRDefault="006A3521">
      <w:r>
        <w:rPr>
          <w:rFonts w:hint="eastAsia"/>
        </w:rPr>
        <w:t>*</w:t>
      </w:r>
      <w:r>
        <w:rPr>
          <w:rFonts w:hint="eastAsia"/>
        </w:rPr>
        <w:t>此目录为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二○一八年二月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中期评估后立项结果</w:t>
      </w:r>
    </w:p>
    <w:sectPr w:rsidR="005A3C9B" w:rsidSect="00CF45EF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21"/>
    <w:rsid w:val="005A3C9B"/>
    <w:rsid w:val="006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>China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2019-02-20T02:57:00Z</dcterms:created>
  <dcterms:modified xsi:type="dcterms:W3CDTF">2019-02-20T02:59:00Z</dcterms:modified>
</cp:coreProperties>
</file>