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32"/>
        </w:rPr>
      </w:pPr>
      <w:r>
        <w:rPr>
          <w:rFonts w:hint="eastAsia"/>
          <w:b/>
          <w:bCs/>
          <w:sz w:val="24"/>
          <w:szCs w:val="32"/>
        </w:rPr>
        <w:t>《以“图”为媒:从模仿到创作——思维导图在小学英语写作训练中的应用》</w:t>
      </w:r>
    </w:p>
    <w:p>
      <w:pPr>
        <w:jc w:val="center"/>
        <w:rPr>
          <w:rFonts w:hint="eastAsia"/>
          <w:sz w:val="24"/>
          <w:szCs w:val="24"/>
        </w:rPr>
      </w:pPr>
    </w:p>
    <w:p>
      <w:pPr>
        <w:jc w:val="center"/>
        <w:rPr>
          <w:rFonts w:hint="eastAsia"/>
          <w:sz w:val="24"/>
          <w:szCs w:val="24"/>
        </w:rPr>
      </w:pPr>
      <w:bookmarkStart w:id="0" w:name="_GoBack"/>
      <w:bookmarkEnd w:id="0"/>
      <w:r>
        <w:rPr>
          <w:rFonts w:hint="eastAsia"/>
          <w:sz w:val="24"/>
          <w:szCs w:val="24"/>
        </w:rPr>
        <w:t>顾晓萱学习心得</w:t>
      </w:r>
    </w:p>
    <w:p>
      <w:pPr>
        <w:jc w:val="center"/>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思维导图是一种将放射性思考具体化的方法。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在小学生听、说、读、写能力的培养中，写作是最难培养的能力之一。虽然教师和学生投入了大量的时间和精力，但是，学生写作水平提高较慢，英语写作教学现状不乐观。</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小学五年级就体现的淋漓尽致。大部分学生用英语表达简单的语言时总力不从心，考试时没时间就不写，有时间就用几分钟搞定一篇作文，想到哪就写到哪里，根本不存在什么整体构思和技巧。学生的作文中普遍存在着文体及格式错误，文章无重点，卷面书写不整洁，单词拼写错误，句子不完整，基本语言知识错误，缺乏逻辑性等问题，写出来的文章漏洞百出，致使他们讨厌写作，害怕写作。鉴于这种情况下，思维导图作为一种思维工具，主要使用颜色、线条、符号、词汇和图像等直观形象的方式来呈现思维的过程，表达知识结构和知识信息，有助于培养学习者的高级思维技能和知识建构能力。教师可以利用思维导图，对一个重点句型进行反复强调，加深学生的映象，如果大脑中的句子多了，那么小学生也能轻松写出自己的小作文，不但拓展了学生的思维，还激发了学生的学习兴趣。</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sz w:val="24"/>
          <w:szCs w:val="24"/>
        </w:rPr>
      </w:pPr>
      <w:r>
        <w:rPr>
          <w:rFonts w:hint="eastAsia"/>
          <w:sz w:val="24"/>
          <w:szCs w:val="24"/>
          <w:lang w:eastAsia="zh-CN"/>
        </w:rPr>
        <w:t>周燕芬</w:t>
      </w:r>
      <w:r>
        <w:rPr>
          <w:rFonts w:hint="eastAsia"/>
          <w:sz w:val="24"/>
          <w:szCs w:val="24"/>
        </w:rPr>
        <w:t>学习心得</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思维导图在我国各科教学中运用和实践日益兴起，运用思维导图开展小学英语写作教学，能激发学生的写作兴趣，抓住学生的年龄特点和思维规律，极大调动学生学习的外因和内因，十分可行且有必要。</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 xml:space="preserve">思维导图最大的优势，就是抽丝剥茧，帮助整理思绪，比如分析他人文章时，画张思维导图便能轻松解决，在上译林牛津五下Unit7Chinese festivals这一课时，我就让学生上课时画画这课的思维导图。这能快速帮助学生大致归纳好脑中的想法，画出思维导图的同时，就能大概确认文章的结构。这对后面学生写一写关于中国节日就比较顺手，不会出现写到一半卡住的情况，结构也会更加完整。      </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在小学英语写作教学中有效利用思维导图，有利对传统教学中常见的线性思维模式的消极影响摒弃掉，拓宽学生的思维宽度，引导学生多维度地思考问题，有利于发散思维的训练和创新力的培养。</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sz w:val="24"/>
          <w:szCs w:val="24"/>
        </w:rPr>
      </w:pPr>
      <w:r>
        <w:rPr>
          <w:rFonts w:hint="eastAsia"/>
          <w:sz w:val="24"/>
          <w:szCs w:val="24"/>
          <w:lang w:eastAsia="zh-CN"/>
        </w:rPr>
        <w:t>缪小燕</w:t>
      </w:r>
      <w:r>
        <w:rPr>
          <w:rFonts w:hint="eastAsia"/>
          <w:sz w:val="24"/>
          <w:szCs w:val="24"/>
        </w:rPr>
        <w:t>学习心得</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对于思维导图对于英语写作教学的有益之处，本人也很有感触。之前在进行六上Unit2 What a day.一课的阅读写作整合教学中，我就充分利用了思维导图展开了教学。</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1.以导图为引导，优化预习作业</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2.以导图为平台，提高阅读效率</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3.以导图为载体，剖析文本结构</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4.以导图为媒介，促进思维碰撞</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5.以导图为提纲，丰富语篇创作</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6.以导图为依据，完善评价机制</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lang w:eastAsia="zh-CN"/>
        </w:rPr>
      </w:pPr>
      <w:r>
        <w:rPr>
          <w:rFonts w:hint="eastAsia"/>
          <w:sz w:val="24"/>
          <w:szCs w:val="24"/>
        </w:rPr>
        <w:t>实践证明，应用思维导图可以在改变学生低效、不科学的学习方式同时，更好地帮助教师将阅读和写作进行整合。在整个学习和制作思维导图的过程中，学生对信息进行获得、加工和处理，即判断、整理、筛选、归纳等步骤，最后拿出成果进行交流，这就培养和发展了学生的创新精神和实践能力，培养了学生用英语搜集和处理信息的能力、获取新知识的能力、分析和解决问题的能力及交流与合作的能力</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sz w:val="24"/>
          <w:szCs w:val="24"/>
        </w:rPr>
      </w:pPr>
      <w:r>
        <w:rPr>
          <w:rFonts w:hint="eastAsia"/>
          <w:sz w:val="24"/>
          <w:szCs w:val="24"/>
          <w:lang w:eastAsia="zh-CN"/>
        </w:rPr>
        <w:t>任烨</w:t>
      </w:r>
      <w:r>
        <w:rPr>
          <w:rFonts w:hint="eastAsia"/>
          <w:sz w:val="24"/>
          <w:szCs w:val="24"/>
        </w:rPr>
        <w:t>学习心得</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小学英语作文课堂中思维导图的应用可以把一些乏味以及枯燥的内容促使其变得多样以及生动，也可以使得学生在对一些不好理解的英语阅读之时把握整体脉络以及主线，及时挖掘出学生的潜能，逐渐提升其记忆、组织以及思维能力。促使其可以对英语有更大的兴趣，并且给以后的发展奠定基础。我觉得以下两点要注意：</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（1）遵循英语教学规律，寓思维导图于语言教学之中。</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教师在英语教学中，应遵循英语教学规律，努力挖掘教材，把握教材内部各部分之间的联系。只有这样，教师才能驾驭好教材，才能更好地运用思维导图指导教学，使教学过程层次清晰，激发学生的学习兴趣与积极性，切实有效地提高学生的英语学习能力。</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（2）以学生为本，教师为主导。</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 xml:space="preserve"> 学生是学习的主体，教师的主导作用要与学生的主体地位相结合。因此，教师运用思维导图指导教学要从学生发展的实际出发，符合学生的认知规律与特点，以直观形象的图示调动每一个学生的积极性，使每个学生都能投入到操练活动中。同时，教师在教学过程中要注意学生的个体差异。对学习有困难的学生，要采取相应的措施激发其兴趣，增强其学好英语的信心；对学习能力强的学生，要积极为他们创造进一步发展的条件。</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eastAsiaTheme="minorEastAsia"/>
          <w:sz w:val="24"/>
          <w:szCs w:val="24"/>
          <w:lang w:eastAsia="zh-CN"/>
        </w:rPr>
      </w:pPr>
      <w:r>
        <w:rPr>
          <w:rFonts w:hint="eastAsia"/>
          <w:sz w:val="24"/>
          <w:szCs w:val="24"/>
          <w:lang w:eastAsia="zh-CN"/>
        </w:rPr>
        <w:t>吴敏</w:t>
      </w:r>
      <w:r>
        <w:rPr>
          <w:rFonts w:hint="eastAsia"/>
          <w:sz w:val="24"/>
          <w:szCs w:val="24"/>
        </w:rPr>
        <w:t>学习心得</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思维导图运用图文并重的技巧，把各级主题的关系用相互隶属与相关的层级图表现出来，把主题关键词与图像、颜色等建立记忆链接。这种写作方式的运用，为学生打开了写作思路，提供了写作支架，开启学生的写作思路，拓展了学生的创造性思维。</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思维导图一般有树冠式、交叉式。树冠式的思维导图层次清晰，内容全面，便于引导学生提纲要领地掌握写作的脉络。交叉式思维导图设计为某些地方交叉，某些地方独立的形式，让学生借助思维导图，建立图文之间的联系。激活思维再生长，激发学生知识储备，暗战学生语言综合运用能力。</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思维导图的运用，激发了学生的写作兴趣，锻炼了学生的写作能力，在写作中感受合作之乐趣，享受写作之快乐。</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思维导图在实际运用中也存在一些不足。理论研究和实际探索有待加强，小组合作和小组分工有待改进。只有在日常教学中发现问题，提出问题，改进问题，才能切实地加强思维导图在学生写作中的运用，让写作对与学生来说不再是一件困难的事。</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sz w:val="24"/>
          <w:szCs w:val="24"/>
        </w:rPr>
      </w:pPr>
      <w:r>
        <w:rPr>
          <w:rFonts w:hint="eastAsia"/>
          <w:sz w:val="24"/>
          <w:szCs w:val="24"/>
          <w:lang w:eastAsia="zh-CN"/>
        </w:rPr>
        <w:t>梁伊丽</w:t>
      </w:r>
      <w:r>
        <w:rPr>
          <w:rFonts w:hint="eastAsia"/>
          <w:sz w:val="24"/>
          <w:szCs w:val="24"/>
        </w:rPr>
        <w:t>学习心得</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r>
        <w:rPr>
          <w:rFonts w:hint="eastAsia"/>
          <w:sz w:val="24"/>
          <w:szCs w:val="24"/>
        </w:rPr>
        <w:t>思维导图运用图文并重的技巧，把各级主题的关系用相互隶属与相关的层级图表现出来，把主题关键词与图像、颜色等建立记忆链接，充分运用左右脑机能，利用记忆、阅读、思维的规律，充分打开学生的写作思路，协助学生在逻辑与想象之间平衡发展，从而开启人类大脑的无限潜能。前不久，参加了施璐嘉名师工作室活动，与其他成员共同聚焦了小学英语写作教学的策略研究。其中，由星辰实验学校周林汐老师给大家带来了一堂绘本课《An animal friend》，就很好地展示了思维导图在小学英语写作教学中的一次很好的运用。周老师先以Brain storm导入新课，带着学生共同聚焦两个主题：animals 和body parts， 通过这个游戏不仅激发出了学生的学习兴趣，更提升了学生的思维能力。接着，周老师引导学生围绕本课的主题：animal friend提出问题，通过提问的形式，拓宽了学生的思维，提高了学生的学习能力。同时，周老师通过思维导图的形式将这些问题一一罗列，并帮助学生进行了归纳总结。学生们通过讨论并在教师的充分引导，总结出英语写作的结构：beginning、 body 、ending。最后，在写作之前，老师给出了写作的评价标准，使学生在写的过程中目标更加明确了。本课最具特色的是，其主题人物animal friend是由Cartoon time课文中延伸出来的，教师能充分挖掘教材中所隐含的crab这个卡通人物，并将其充分拓展延伸，同时教师利用crab的形象特点，设计了生动形象的板书，将本课的重点内容以思维导图的形式清晰地呈现了出来，恰到好处地将本课的内容，融合在了一起。</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sz w:val="24"/>
          <w:szCs w:val="24"/>
          <w:lang w:eastAsia="zh-CN"/>
        </w:rPr>
      </w:pPr>
      <w:r>
        <w:rPr>
          <w:rFonts w:hint="eastAsia"/>
          <w:sz w:val="24"/>
          <w:szCs w:val="24"/>
          <w:lang w:eastAsia="zh-CN"/>
        </w:rPr>
        <w:t>朱未頔学习心得</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outlineLvl w:val="9"/>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lang w:eastAsia="zh-CN"/>
        </w:rPr>
      </w:pPr>
      <w:r>
        <w:rPr>
          <w:rFonts w:hint="eastAsia"/>
          <w:sz w:val="24"/>
          <w:szCs w:val="24"/>
          <w:lang w:eastAsia="zh-CN"/>
        </w:rPr>
        <w:t>思维导图在英语写作中运用具有极大的价值，首先能打开学生的写作思路，开启他们大脑的潜能。思维导图运用图文并重的技巧，把各级主题的关系用相互隶属与相关的图层表现出来，充分打开学生的写作思路，协作他们在逻辑与想象之间平衡发展。其次，能给他们提供写作支架，拓展创造思维，它以直观的方法让我们的各种观点自然地在图上表达出来，是帮助我们思考和解决问题的有效工具。开展协作评议还能帮助学生发展深层思维。</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sz w:val="24"/>
          <w:szCs w:val="24"/>
          <w:lang w:eastAsia="zh-CN"/>
        </w:rPr>
      </w:pPr>
      <w:r>
        <w:rPr>
          <w:rFonts w:hint="eastAsia"/>
          <w:sz w:val="24"/>
          <w:szCs w:val="24"/>
          <w:lang w:eastAsia="zh-CN"/>
        </w:rPr>
        <w:t>思维导图在小学英语写作中有着举足轻重的作用，但在理论研究和实践探索中还有待加强，还需要在前行的过程中逐渐丰富，丰满。小组合作与分工，后进生的参与还存在问题，我们需要在具体实施过程中加以改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01984"/>
    <w:rsid w:val="3010198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2019-02-16T05:29:00Z</dcterms:created>
  <dc:creator>小路</dc:creator>
  <cp:lastModifiedBy>小路</cp:lastModifiedBy>
  <dcterms:modified xsi:type="dcterms:W3CDTF">2019-02-16T05:47:13Z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