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22次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22次活动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下午1点30分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：新桥初级中学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  <w:bookmarkStart w:id="0" w:name="_GoBack"/>
      <w:bookmarkEnd w:id="0"/>
    </w:p>
    <w:p>
      <w:pPr>
        <w:numPr>
          <w:ilvl w:val="0"/>
          <w:numId w:val="0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《基于实验探究的初中化学命题研究与实践》专题讲座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主讲人：常州市学科带头人、常州市北环中学顾弘老师</w:t>
      </w:r>
    </w:p>
    <w:p>
      <w:pPr>
        <w:numPr>
          <w:ilvl w:val="0"/>
          <w:numId w:val="0"/>
        </w:numPr>
        <w:spacing w:line="460" w:lineRule="exact"/>
        <w:ind w:firstLine="240" w:firstLineChars="1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</w:t>
      </w:r>
      <w:r>
        <w:rPr>
          <w:rFonts w:hint="eastAsia" w:cs="Arial" w:asciiTheme="minorEastAsia" w:hAnsiTheme="minorEastAsia"/>
          <w:color w:val="FF0000"/>
          <w:sz w:val="24"/>
          <w:szCs w:val="32"/>
          <w:lang w:val="en-US" w:eastAsia="zh-CN"/>
        </w:rPr>
        <w:t>在下周五前将附件的试卷认真做一遍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，并于22日13点30分前准时报到，如有问题请于培育站主持人周文荣联系，电话85127367。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4281B57"/>
    <w:rsid w:val="297C4B46"/>
    <w:rsid w:val="29921233"/>
    <w:rsid w:val="2D9E7F3D"/>
    <w:rsid w:val="35593572"/>
    <w:rsid w:val="37AD061B"/>
    <w:rsid w:val="383B6452"/>
    <w:rsid w:val="3A116932"/>
    <w:rsid w:val="3ED74DF3"/>
    <w:rsid w:val="43420FA6"/>
    <w:rsid w:val="43515E1E"/>
    <w:rsid w:val="49883860"/>
    <w:rsid w:val="4DCA52AA"/>
    <w:rsid w:val="4E443B7E"/>
    <w:rsid w:val="50C45CFA"/>
    <w:rsid w:val="52CF639C"/>
    <w:rsid w:val="63C1799A"/>
    <w:rsid w:val="695C7021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8"/>
    <w:qFormat/>
    <w:uiPriority w:val="99"/>
    <w:rPr>
      <w:rFonts w:cs="Times New Roman"/>
    </w:rPr>
  </w:style>
  <w:style w:type="character" w:customStyle="1" w:styleId="15">
    <w:name w:val="apple-converted-space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2</TotalTime>
  <ScaleCrop>false</ScaleCrop>
  <LinksUpToDate>false</LinksUpToDate>
  <CharactersWithSpaces>729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2019-02-15T06:34:45Z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