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1F" w:rsidRPr="00B73780" w:rsidRDefault="009F281F" w:rsidP="009F281F">
      <w:pPr>
        <w:tabs>
          <w:tab w:val="left" w:pos="1130"/>
        </w:tabs>
        <w:spacing w:line="360" w:lineRule="auto"/>
        <w:ind w:left="1130" w:hanging="570"/>
        <w:jc w:val="center"/>
        <w:rPr>
          <w:rFonts w:ascii="华文楷体" w:eastAsia="华文楷体" w:hAnsi="华文楷体" w:cs="仿宋_GB2312"/>
          <w:b/>
          <w:bCs/>
          <w:sz w:val="36"/>
          <w:szCs w:val="36"/>
        </w:rPr>
      </w:pPr>
      <w:r w:rsidRPr="00B73780">
        <w:rPr>
          <w:rFonts w:ascii="华文楷体" w:eastAsia="华文楷体" w:hAnsi="华文楷体" w:cs="仿宋_GB2312" w:hint="eastAsia"/>
          <w:b/>
          <w:bCs/>
          <w:sz w:val="36"/>
          <w:szCs w:val="36"/>
        </w:rPr>
        <w:t>常州市教育科学研究院2018-2019学年第</w:t>
      </w:r>
      <w:r w:rsidR="00933B14" w:rsidRPr="00B73780">
        <w:rPr>
          <w:rFonts w:ascii="华文楷体" w:eastAsia="华文楷体" w:hAnsi="华文楷体" w:cs="仿宋_GB2312" w:hint="eastAsia"/>
          <w:b/>
          <w:bCs/>
          <w:sz w:val="36"/>
          <w:szCs w:val="36"/>
        </w:rPr>
        <w:t>二</w:t>
      </w:r>
      <w:r w:rsidRPr="00B73780">
        <w:rPr>
          <w:rFonts w:ascii="华文楷体" w:eastAsia="华文楷体" w:hAnsi="华文楷体" w:cs="仿宋_GB2312" w:hint="eastAsia"/>
          <w:b/>
          <w:bCs/>
          <w:sz w:val="36"/>
          <w:szCs w:val="36"/>
        </w:rPr>
        <w:t>学期</w:t>
      </w:r>
    </w:p>
    <w:p w:rsidR="009F281F" w:rsidRPr="00B73780" w:rsidRDefault="009F281F" w:rsidP="009F281F">
      <w:pPr>
        <w:tabs>
          <w:tab w:val="left" w:pos="1130"/>
        </w:tabs>
        <w:spacing w:line="360" w:lineRule="auto"/>
        <w:ind w:left="1130" w:hanging="570"/>
        <w:jc w:val="center"/>
        <w:rPr>
          <w:rFonts w:ascii="华文楷体" w:eastAsia="华文楷体" w:hAnsi="华文楷体" w:cs="仿宋_GB2312"/>
          <w:b/>
          <w:bCs/>
          <w:sz w:val="36"/>
          <w:szCs w:val="36"/>
        </w:rPr>
      </w:pPr>
      <w:r w:rsidRPr="00B73780">
        <w:rPr>
          <w:rFonts w:ascii="华文楷体" w:eastAsia="华文楷体" w:hAnsi="华文楷体" w:cs="仿宋_GB2312" w:hint="eastAsia"/>
          <w:b/>
          <w:bCs/>
          <w:sz w:val="36"/>
          <w:szCs w:val="36"/>
        </w:rPr>
        <w:t>中小学德育学科教研工作计划</w:t>
      </w:r>
    </w:p>
    <w:p w:rsidR="009F281F" w:rsidRPr="00B73780" w:rsidRDefault="009F281F" w:rsidP="009F281F">
      <w:pPr>
        <w:rPr>
          <w:sz w:val="24"/>
        </w:rPr>
      </w:pPr>
    </w:p>
    <w:p w:rsidR="009F281F" w:rsidRPr="00B73780" w:rsidRDefault="009F281F" w:rsidP="00B73780">
      <w:pPr>
        <w:spacing w:line="360" w:lineRule="auto"/>
        <w:ind w:firstLineChars="200" w:firstLine="482"/>
        <w:rPr>
          <w:rFonts w:ascii="宋体" w:hAnsi="宋体" w:cs="黑体"/>
          <w:b/>
          <w:sz w:val="24"/>
        </w:rPr>
      </w:pPr>
      <w:r w:rsidRPr="00B73780">
        <w:rPr>
          <w:rFonts w:ascii="宋体" w:hAnsi="宋体" w:cs="黑体" w:hint="eastAsia"/>
          <w:b/>
          <w:sz w:val="24"/>
        </w:rPr>
        <w:t>一、工作思路</w:t>
      </w:r>
    </w:p>
    <w:p w:rsidR="009F281F" w:rsidRPr="00B73780" w:rsidRDefault="001E2FFE" w:rsidP="009F281F">
      <w:pPr>
        <w:spacing w:line="360" w:lineRule="auto"/>
        <w:ind w:firstLine="480"/>
        <w:rPr>
          <w:rFonts w:ascii="宋体" w:hAnsi="宋体" w:cs="宋体"/>
          <w:sz w:val="24"/>
        </w:rPr>
      </w:pPr>
      <w:r w:rsidRPr="00B73780">
        <w:rPr>
          <w:rFonts w:ascii="宋体" w:hAnsi="宋体" w:hint="eastAsia"/>
          <w:sz w:val="24"/>
        </w:rPr>
        <w:t>坚持以习近平新时代中国特色社会主义思想为指导，全面贯彻党的教育方针，落实立德树人根本任务，积极</w:t>
      </w:r>
      <w:proofErr w:type="gramStart"/>
      <w:r w:rsidRPr="00B73780">
        <w:rPr>
          <w:rFonts w:ascii="宋体" w:hAnsi="宋体" w:hint="eastAsia"/>
          <w:sz w:val="24"/>
        </w:rPr>
        <w:t>践行</w:t>
      </w:r>
      <w:proofErr w:type="gramEnd"/>
      <w:r w:rsidRPr="00B73780">
        <w:rPr>
          <w:rFonts w:ascii="宋体" w:hAnsi="宋体" w:hint="eastAsia"/>
          <w:sz w:val="24"/>
        </w:rPr>
        <w:t>社会主义核心价值观，遵循科学育人规律，推进育人模式变革，全面提高教育质量，促进学生全面而有个性的发展，为培育时代新人奠基。</w:t>
      </w:r>
      <w:r w:rsidR="009F281F" w:rsidRPr="00B73780">
        <w:rPr>
          <w:rFonts w:ascii="宋体" w:hAnsi="宋体" w:cs="宋体" w:hint="eastAsia"/>
          <w:sz w:val="24"/>
        </w:rPr>
        <w:t>引导教师认真学习教育教学理论，落实教学常规，不断提高思想政治（</w:t>
      </w:r>
      <w:r w:rsidR="00C6070E" w:rsidRPr="00B73780">
        <w:rPr>
          <w:rFonts w:ascii="宋体" w:hAnsi="宋体" w:cs="宋体" w:hint="eastAsia"/>
          <w:sz w:val="24"/>
        </w:rPr>
        <w:t>道德与法治</w:t>
      </w:r>
      <w:r w:rsidR="009F281F" w:rsidRPr="00B73780">
        <w:rPr>
          <w:rFonts w:ascii="宋体" w:hAnsi="宋体" w:cs="宋体" w:hint="eastAsia"/>
          <w:sz w:val="24"/>
        </w:rPr>
        <w:t>）课程的实效性；营造良好的教研氛围，切实抓好教研组建设和青年教师培养，提高教研对教育教学的促进作用；加强教学质量监控，提高课堂教学效益；积极实施素质教育，以课程为主阵地，提高青少年的思想道德素质、培养健全人格。</w:t>
      </w:r>
    </w:p>
    <w:p w:rsidR="009F281F" w:rsidRPr="00B73780" w:rsidRDefault="009F281F" w:rsidP="00B73780">
      <w:pPr>
        <w:spacing w:line="360" w:lineRule="auto"/>
        <w:ind w:firstLineChars="200" w:firstLine="482"/>
        <w:rPr>
          <w:rFonts w:ascii="宋体" w:hAnsi="宋体" w:cs="黑体"/>
          <w:b/>
          <w:sz w:val="24"/>
        </w:rPr>
      </w:pPr>
      <w:r w:rsidRPr="00B73780">
        <w:rPr>
          <w:rFonts w:ascii="宋体" w:hAnsi="宋体" w:cs="黑体" w:hint="eastAsia"/>
          <w:b/>
          <w:sz w:val="24"/>
        </w:rPr>
        <w:t>二、工作重点与措施</w:t>
      </w:r>
    </w:p>
    <w:p w:rsidR="009F281F" w:rsidRPr="00B73780" w:rsidRDefault="009F281F" w:rsidP="009F281F">
      <w:pPr>
        <w:spacing w:line="360" w:lineRule="auto"/>
        <w:ind w:firstLine="480"/>
        <w:rPr>
          <w:rFonts w:ascii="黑体" w:eastAsia="黑体" w:hAnsi="黑体" w:cs="黑体"/>
          <w:sz w:val="24"/>
        </w:rPr>
      </w:pPr>
      <w:r w:rsidRPr="00B73780">
        <w:rPr>
          <w:rFonts w:ascii="黑体" w:eastAsia="黑体" w:hAnsi="黑体" w:cs="黑体" w:hint="eastAsia"/>
          <w:sz w:val="24"/>
        </w:rPr>
        <w:t>1．提高德育学科素养</w:t>
      </w:r>
    </w:p>
    <w:p w:rsidR="009F281F" w:rsidRPr="00B73780" w:rsidRDefault="009F281F" w:rsidP="009F281F">
      <w:pPr>
        <w:spacing w:line="360" w:lineRule="auto"/>
        <w:ind w:firstLine="48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组织</w:t>
      </w:r>
      <w:r w:rsidR="00DD006B" w:rsidRPr="00B73780">
        <w:rPr>
          <w:rFonts w:ascii="宋体" w:hAnsi="宋体" w:cs="宋体" w:hint="eastAsia"/>
          <w:sz w:val="24"/>
        </w:rPr>
        <w:t>学科</w:t>
      </w:r>
      <w:r w:rsidRPr="00B73780">
        <w:rPr>
          <w:rFonts w:ascii="宋体" w:hAnsi="宋体" w:cs="宋体" w:hint="eastAsia"/>
          <w:sz w:val="24"/>
        </w:rPr>
        <w:t>教师认真学习社会主义核心价值观、党的十九大会议精神。采用理论讲座、教学沙龙、案例分析等多种方式加强理论学习及其实践，提高思想政治（</w:t>
      </w:r>
      <w:r w:rsidR="00C6070E" w:rsidRPr="00B73780">
        <w:rPr>
          <w:rFonts w:ascii="宋体" w:hAnsi="宋体" w:cs="宋体" w:hint="eastAsia"/>
          <w:sz w:val="24"/>
        </w:rPr>
        <w:t>道德与法治</w:t>
      </w:r>
      <w:r w:rsidRPr="00B73780">
        <w:rPr>
          <w:rFonts w:ascii="宋体" w:hAnsi="宋体" w:cs="宋体" w:hint="eastAsia"/>
          <w:sz w:val="24"/>
        </w:rPr>
        <w:t>）教师的综合素养，弘扬主旋律，</w:t>
      </w:r>
      <w:proofErr w:type="gramStart"/>
      <w:r w:rsidRPr="00B73780">
        <w:rPr>
          <w:rFonts w:ascii="宋体" w:hAnsi="宋体" w:cs="宋体" w:hint="eastAsia"/>
          <w:sz w:val="24"/>
        </w:rPr>
        <w:t>传递正</w:t>
      </w:r>
      <w:proofErr w:type="gramEnd"/>
      <w:r w:rsidRPr="00B73780">
        <w:rPr>
          <w:rFonts w:ascii="宋体" w:hAnsi="宋体" w:cs="宋体" w:hint="eastAsia"/>
          <w:sz w:val="24"/>
        </w:rPr>
        <w:t>能量。引导中小学教师认真研究学科核心素养与课程规划、课程实施、课程评价、课程资源建设、教师学科能力建设的</w:t>
      </w:r>
      <w:r w:rsidR="00177308" w:rsidRPr="00B73780">
        <w:rPr>
          <w:rFonts w:ascii="宋体" w:hAnsi="宋体" w:cs="宋体" w:hint="eastAsia"/>
          <w:sz w:val="24"/>
        </w:rPr>
        <w:t>等关键</w:t>
      </w:r>
      <w:r w:rsidRPr="00B73780">
        <w:rPr>
          <w:rFonts w:ascii="宋体" w:hAnsi="宋体" w:cs="宋体" w:hint="eastAsia"/>
          <w:sz w:val="24"/>
        </w:rPr>
        <w:t>问题，深入推进中小学素质教育。召开学生发展与学科核心素养培育研讨会。引导高中学校深入研究基于核心素养的高中课程标准、教学改革及高考改革方案。组织全体高中教师开展新修订课程教材专题培训与研究。深入开展义务教育阶段道德与法治课程与教材的培训与研究。</w:t>
      </w:r>
    </w:p>
    <w:p w:rsidR="009F281F" w:rsidRPr="00B73780" w:rsidRDefault="009F281F" w:rsidP="009F281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73780">
        <w:rPr>
          <w:rFonts w:ascii="黑体" w:eastAsia="黑体" w:hAnsi="黑体" w:cs="黑体" w:hint="eastAsia"/>
          <w:bCs/>
          <w:sz w:val="24"/>
        </w:rPr>
        <w:t>2．深化德育课程改革</w:t>
      </w:r>
      <w:r w:rsidRPr="00B73780">
        <w:rPr>
          <w:rFonts w:ascii="宋体" w:hAnsi="宋体" w:cs="宋体" w:hint="eastAsia"/>
          <w:b/>
          <w:sz w:val="24"/>
        </w:rPr>
        <w:br/>
      </w:r>
      <w:r w:rsidRPr="00B73780">
        <w:rPr>
          <w:rFonts w:ascii="宋体" w:hAnsi="宋体" w:cs="宋体" w:hint="eastAsia"/>
          <w:sz w:val="24"/>
        </w:rPr>
        <w:t xml:space="preserve">    针对义务教育阶段教材修订的实际，科学设计学科过程性研修方案，采取多种方式引导教师加深对课程标准和教材有关内容的理解，提升教师开发教材及课程资源的能力。</w:t>
      </w:r>
    </w:p>
    <w:p w:rsidR="009F281F" w:rsidRPr="00B73780" w:rsidRDefault="009F281F" w:rsidP="009F281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加强对新课程、新课标、新教材的研究。加强</w:t>
      </w:r>
      <w:proofErr w:type="gramStart"/>
      <w:r w:rsidRPr="00B73780">
        <w:rPr>
          <w:rFonts w:ascii="宋体" w:hAnsi="宋体" w:cs="宋体" w:hint="eastAsia"/>
          <w:sz w:val="24"/>
        </w:rPr>
        <w:t>课程统整研究</w:t>
      </w:r>
      <w:proofErr w:type="gramEnd"/>
      <w:r w:rsidRPr="00B73780">
        <w:rPr>
          <w:rFonts w:ascii="宋体" w:hAnsi="宋体" w:cs="宋体" w:hint="eastAsia"/>
          <w:sz w:val="24"/>
        </w:rPr>
        <w:t>，探索提高思想政治（</w:t>
      </w:r>
      <w:r w:rsidR="00C6070E" w:rsidRPr="00B73780">
        <w:rPr>
          <w:rFonts w:ascii="宋体" w:hAnsi="宋体" w:cs="宋体" w:hint="eastAsia"/>
          <w:sz w:val="24"/>
        </w:rPr>
        <w:t>道德与法治</w:t>
      </w:r>
      <w:r w:rsidRPr="00B73780">
        <w:rPr>
          <w:rFonts w:ascii="宋体" w:hAnsi="宋体" w:cs="宋体" w:hint="eastAsia"/>
          <w:sz w:val="24"/>
        </w:rPr>
        <w:t>）教学实效性、提高德育有效性的措施和方法。加强政治</w:t>
      </w:r>
      <w:r w:rsidR="00C6070E" w:rsidRPr="00B73780">
        <w:rPr>
          <w:rFonts w:ascii="宋体" w:hAnsi="宋体" w:cs="宋体" w:hint="eastAsia"/>
          <w:sz w:val="24"/>
        </w:rPr>
        <w:t>（道德与法治）</w:t>
      </w:r>
      <w:r w:rsidRPr="00B73780">
        <w:rPr>
          <w:rFonts w:ascii="宋体" w:hAnsi="宋体" w:cs="宋体" w:hint="eastAsia"/>
          <w:sz w:val="24"/>
        </w:rPr>
        <w:t>课程与校本课程、研究性学习、</w:t>
      </w:r>
      <w:r w:rsidR="00177308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教育项目、心理辅导课程、学校</w:t>
      </w:r>
      <w:r w:rsidRPr="00B73780">
        <w:rPr>
          <w:rFonts w:ascii="宋体" w:hAnsi="宋体" w:cs="宋体" w:hint="eastAsia"/>
          <w:sz w:val="24"/>
        </w:rPr>
        <w:lastRenderedPageBreak/>
        <w:t>德育活动等方面的统整，进一步转变课堂教学方式和学习方式，进一步体现本课程的生活性、主体性、实践性和养成性，提高德育工作的针对性、主动性和实效性。进一步加强</w:t>
      </w:r>
      <w:r w:rsidR="0046098F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教育项目研究，探索</w:t>
      </w:r>
      <w:r w:rsidR="0046098F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教育的本土化、特色化、</w:t>
      </w:r>
      <w:proofErr w:type="gramStart"/>
      <w:r w:rsidRPr="00B73780">
        <w:rPr>
          <w:rFonts w:ascii="宋体" w:hAnsi="宋体" w:cs="宋体" w:hint="eastAsia"/>
          <w:sz w:val="24"/>
        </w:rPr>
        <w:t>校本化</w:t>
      </w:r>
      <w:proofErr w:type="gramEnd"/>
      <w:r w:rsidRPr="00B73780">
        <w:rPr>
          <w:rFonts w:ascii="宋体" w:hAnsi="宋体" w:cs="宋体" w:hint="eastAsia"/>
          <w:sz w:val="24"/>
        </w:rPr>
        <w:t>发展，加强对</w:t>
      </w:r>
      <w:r w:rsidR="0046098F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教育的过程性管理，加大</w:t>
      </w:r>
      <w:r w:rsidR="0046098F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教育推进力度。</w:t>
      </w:r>
    </w:p>
    <w:p w:rsidR="009F281F" w:rsidRPr="00B73780" w:rsidRDefault="009F281F" w:rsidP="009F281F">
      <w:pPr>
        <w:spacing w:line="360" w:lineRule="auto"/>
        <w:rPr>
          <w:rFonts w:ascii="宋体" w:hAnsi="宋体" w:cs="宋体"/>
          <w:sz w:val="24"/>
        </w:rPr>
      </w:pPr>
      <w:r w:rsidRPr="00B73780">
        <w:rPr>
          <w:rFonts w:ascii="宋体" w:hAnsi="宋体" w:cs="宋体"/>
          <w:sz w:val="24"/>
        </w:rPr>
        <w:t xml:space="preserve">    </w:t>
      </w:r>
      <w:r w:rsidRPr="00B73780">
        <w:rPr>
          <w:rFonts w:ascii="宋体" w:hAnsi="宋体" w:cs="宋体" w:hint="eastAsia"/>
          <w:sz w:val="24"/>
        </w:rPr>
        <w:t>继续做好学生学业质量监控工作。围绕学科关键能力加强对部分学校期中试卷进行质量分析、命好期末试卷，做好教学评价工作。</w:t>
      </w:r>
    </w:p>
    <w:p w:rsidR="009F281F" w:rsidRPr="00B73780" w:rsidRDefault="009F281F" w:rsidP="009F281F">
      <w:pPr>
        <w:spacing w:line="360" w:lineRule="auto"/>
        <w:ind w:firstLine="480"/>
        <w:rPr>
          <w:rFonts w:ascii="黑体" w:eastAsia="黑体" w:hAnsi="黑体" w:cs="黑体"/>
          <w:bCs/>
          <w:sz w:val="24"/>
        </w:rPr>
      </w:pPr>
      <w:r w:rsidRPr="00B73780">
        <w:rPr>
          <w:rFonts w:ascii="黑体" w:eastAsia="黑体" w:hAnsi="黑体" w:cs="黑体" w:hint="eastAsia"/>
          <w:bCs/>
          <w:sz w:val="24"/>
        </w:rPr>
        <w:t>3．加强教育科研研究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 xml:space="preserve"> 加强中心组活动，组织中心组成员带动广大一线教师，围绕教学中的具体问题寻求解决方案，提高科研意识和能力。开展德育学科核心素养研究。在学生发展核心素养研究的基础上，进一步研究学生核心素养与学科核心素养的关系，构建德育学科核心素养模型，分学</w:t>
      </w:r>
      <w:proofErr w:type="gramStart"/>
      <w:r w:rsidRPr="00B73780">
        <w:rPr>
          <w:rFonts w:ascii="宋体" w:hAnsi="宋体" w:cs="宋体" w:hint="eastAsia"/>
          <w:sz w:val="24"/>
        </w:rPr>
        <w:t>段研究</w:t>
      </w:r>
      <w:proofErr w:type="gramEnd"/>
      <w:r w:rsidRPr="00B73780">
        <w:rPr>
          <w:rFonts w:ascii="宋体" w:hAnsi="宋体" w:cs="宋体" w:hint="eastAsia"/>
          <w:sz w:val="24"/>
        </w:rPr>
        <w:t>德育学科核心素养及培养和评价策略。参与全国教师教育资源联盟，梳理学科教学关键问题，展开行动研究，并及时总结研究过程、形成研究成果。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加强课题研究，引导各校政治学科教研组积极申报、参与市级、校级课题研究。通过课题研究推动学科教科研水平的提高和教师专业能力的发展。</w:t>
      </w:r>
    </w:p>
    <w:p w:rsidR="009F281F" w:rsidRPr="00B73780" w:rsidRDefault="009F281F" w:rsidP="009F281F">
      <w:pPr>
        <w:spacing w:line="360" w:lineRule="auto"/>
        <w:ind w:firstLineChars="200" w:firstLine="480"/>
        <w:rPr>
          <w:rFonts w:ascii="黑体" w:eastAsia="黑体" w:hAnsi="黑体" w:cs="黑体"/>
          <w:bCs/>
          <w:sz w:val="24"/>
        </w:rPr>
      </w:pPr>
      <w:r w:rsidRPr="00B73780">
        <w:rPr>
          <w:rFonts w:ascii="黑体" w:eastAsia="黑体" w:hAnsi="黑体" w:cs="黑体" w:hint="eastAsia"/>
          <w:bCs/>
          <w:sz w:val="24"/>
        </w:rPr>
        <w:t>4．加强教师队伍建设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cs="宋体" w:hint="eastAsia"/>
          <w:sz w:val="24"/>
        </w:rPr>
        <w:t xml:space="preserve"> 充分利用学科中心组和青年教师学术研究团体，</w:t>
      </w:r>
      <w:r w:rsidRPr="00B73780">
        <w:rPr>
          <w:rFonts w:ascii="宋体" w:hAnsi="宋体" w:hint="eastAsia"/>
          <w:sz w:val="24"/>
        </w:rPr>
        <w:t>采用课堂教学研讨、教学沙龙等形式开展多样化专题研讨。开设校级、区级、市级研讨课，开展行之有效的课堂教学研讨活动，以提高教师课程实施能力。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 xml:space="preserve"> 完善市、区、校教研活动的三级联动机制,开展区域教研展示活动。每学期组织1-2个</w:t>
      </w:r>
      <w:proofErr w:type="gramStart"/>
      <w:r w:rsidRPr="00B73780">
        <w:rPr>
          <w:rFonts w:ascii="宋体" w:hAnsi="宋体" w:hint="eastAsia"/>
          <w:sz w:val="24"/>
        </w:rPr>
        <w:t>辖</w:t>
      </w:r>
      <w:proofErr w:type="gramEnd"/>
      <w:r w:rsidRPr="00B73780">
        <w:rPr>
          <w:rFonts w:ascii="宋体" w:hAnsi="宋体" w:hint="eastAsia"/>
          <w:sz w:val="24"/>
        </w:rPr>
        <w:t>市区集中展示本区域教科研工作、亮点和思考，促进各辖市区对教研工作进行总结、提炼和反思，进一步加强本市区域之间、教师之间的合作和交流。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 xml:space="preserve"> 引导“名师工作室”以项目研究为抓手，培养青年教师；加强“五级阶梯”的管理工作和教师的培训工作；加强学科基地建设；进一步发挥优秀教师的引领作用，不断促进教师的专业化发展。</w:t>
      </w:r>
    </w:p>
    <w:p w:rsidR="009F281F" w:rsidRPr="00B73780" w:rsidRDefault="009F281F" w:rsidP="009F281F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hint="eastAsia"/>
          <w:sz w:val="24"/>
        </w:rPr>
        <w:t>以省基本功竞赛、评优课为契机，在全市范围内开展优秀教师课堂教学展示活动。通过基本功竞赛、评优课、常规教研活动，打造一支青年教师骨干队伍。</w:t>
      </w:r>
      <w:r w:rsidRPr="00B73780">
        <w:rPr>
          <w:rFonts w:ascii="宋体" w:hAnsi="宋体" w:hint="eastAsia"/>
          <w:sz w:val="24"/>
        </w:rPr>
        <w:br/>
      </w:r>
      <w:r w:rsidR="00B73780">
        <w:rPr>
          <w:rFonts w:ascii="宋体" w:hAnsi="宋体" w:cs="黑体" w:hint="eastAsia"/>
          <w:b/>
          <w:sz w:val="24"/>
        </w:rPr>
        <w:t xml:space="preserve"> </w:t>
      </w:r>
      <w:r w:rsidR="00B73780">
        <w:rPr>
          <w:rFonts w:ascii="宋体" w:hAnsi="宋体" w:cs="黑体"/>
          <w:b/>
          <w:sz w:val="24"/>
        </w:rPr>
        <w:t xml:space="preserve">  </w:t>
      </w:r>
      <w:r w:rsidRPr="00B73780">
        <w:rPr>
          <w:rFonts w:ascii="宋体" w:hAnsi="宋体" w:cs="黑体" w:hint="eastAsia"/>
          <w:b/>
          <w:sz w:val="24"/>
        </w:rPr>
        <w:t>三、关于高中教学工作</w:t>
      </w:r>
    </w:p>
    <w:p w:rsidR="001E2FFE" w:rsidRPr="00B73780" w:rsidRDefault="001E2FFE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lastRenderedPageBreak/>
        <w:t>1．开展培训学习，使广大高中教师全面把握新修订课程方案</w:t>
      </w:r>
      <w:r w:rsidR="0046098F" w:rsidRPr="00B73780">
        <w:rPr>
          <w:rFonts w:ascii="宋体" w:hAnsi="宋体" w:hint="eastAsia"/>
          <w:sz w:val="24"/>
        </w:rPr>
        <w:t>、</w:t>
      </w:r>
      <w:r w:rsidRPr="00B73780">
        <w:rPr>
          <w:rFonts w:ascii="宋体" w:hAnsi="宋体" w:hint="eastAsia"/>
          <w:sz w:val="24"/>
        </w:rPr>
        <w:t>课程标准</w:t>
      </w:r>
      <w:r w:rsidR="0046098F" w:rsidRPr="00B73780">
        <w:rPr>
          <w:rFonts w:ascii="宋体" w:hAnsi="宋体" w:hint="eastAsia"/>
          <w:sz w:val="24"/>
        </w:rPr>
        <w:t>、新教材</w:t>
      </w:r>
      <w:r w:rsidRPr="00B73780">
        <w:rPr>
          <w:rFonts w:ascii="宋体" w:hAnsi="宋体" w:hint="eastAsia"/>
          <w:sz w:val="24"/>
        </w:rPr>
        <w:t>的精神实质与主要要求，</w:t>
      </w:r>
      <w:r w:rsidR="0046098F" w:rsidRPr="00B73780">
        <w:rPr>
          <w:rFonts w:ascii="宋体" w:hAnsi="宋体" w:hint="eastAsia"/>
          <w:sz w:val="24"/>
        </w:rPr>
        <w:t>深刻认识高中课程方案、课程标准和教材修订的重大意义，</w:t>
      </w:r>
      <w:r w:rsidRPr="00B73780">
        <w:rPr>
          <w:rFonts w:ascii="宋体" w:hAnsi="宋体" w:hint="eastAsia"/>
          <w:sz w:val="24"/>
        </w:rPr>
        <w:t>深入研讨基于学科核心素养、学业质量标准的教学实施策略与方法，</w:t>
      </w:r>
      <w:r w:rsidR="0046098F" w:rsidRPr="00B73780">
        <w:rPr>
          <w:rFonts w:ascii="宋体" w:hAnsi="宋体" w:hint="eastAsia"/>
          <w:sz w:val="24"/>
        </w:rPr>
        <w:t>切实提高课程实施能力，</w:t>
      </w:r>
      <w:r w:rsidRPr="00B73780">
        <w:rPr>
          <w:rFonts w:ascii="宋体" w:hAnsi="宋体" w:hint="eastAsia"/>
          <w:sz w:val="24"/>
        </w:rPr>
        <w:t>把课程改革的新精神</w:t>
      </w:r>
      <w:r w:rsidR="0046098F" w:rsidRPr="00B73780">
        <w:rPr>
          <w:rFonts w:ascii="宋体" w:hAnsi="宋体" w:hint="eastAsia"/>
          <w:sz w:val="24"/>
        </w:rPr>
        <w:t>、</w:t>
      </w:r>
      <w:r w:rsidRPr="00B73780">
        <w:rPr>
          <w:rFonts w:ascii="宋体" w:hAnsi="宋体" w:hint="eastAsia"/>
          <w:sz w:val="24"/>
        </w:rPr>
        <w:t>新要求落实到教育教学的全过程。</w:t>
      </w:r>
    </w:p>
    <w:p w:rsidR="009F281F" w:rsidRPr="00B73780" w:rsidRDefault="001E2FFE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2．</w:t>
      </w:r>
      <w:bookmarkStart w:id="0" w:name="_Hlk536182028"/>
      <w:r w:rsidR="009F281F" w:rsidRPr="00B73780">
        <w:rPr>
          <w:rFonts w:ascii="宋体" w:hAnsi="宋体" w:hint="eastAsia"/>
          <w:sz w:val="24"/>
        </w:rPr>
        <w:t>组织高三教师研究201</w:t>
      </w:r>
      <w:r w:rsidRPr="00B73780">
        <w:rPr>
          <w:rFonts w:ascii="宋体" w:hAnsi="宋体" w:hint="eastAsia"/>
          <w:sz w:val="24"/>
        </w:rPr>
        <w:t>9</w:t>
      </w:r>
      <w:r w:rsidR="009F281F" w:rsidRPr="00B73780">
        <w:rPr>
          <w:rFonts w:ascii="宋体" w:hAnsi="宋体" w:hint="eastAsia"/>
          <w:sz w:val="24"/>
        </w:rPr>
        <w:t>年江苏省政治学科高考说明，</w:t>
      </w:r>
      <w:bookmarkEnd w:id="0"/>
      <w:r w:rsidR="009F281F" w:rsidRPr="00B73780">
        <w:rPr>
          <w:rFonts w:ascii="宋体" w:hAnsi="宋体" w:hint="eastAsia"/>
          <w:sz w:val="24"/>
        </w:rPr>
        <w:t>关注考试说明发生的变化。召开常州市高三政治教学专题复习研讨会，通过开设复习课、交流研讨，研究高三复习的有效教学策略。</w:t>
      </w:r>
    </w:p>
    <w:p w:rsidR="00E11D55" w:rsidRPr="00B73780" w:rsidRDefault="009F281F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 xml:space="preserve">3. </w:t>
      </w:r>
      <w:r w:rsidR="00E11D55" w:rsidRPr="00B73780">
        <w:rPr>
          <w:rFonts w:ascii="宋体" w:hAnsi="宋体" w:hint="eastAsia"/>
          <w:sz w:val="24"/>
        </w:rPr>
        <w:t>组织高二教师研究2019年江苏省学业水平考试说明，探索新形势下应对学业水平考试的</w:t>
      </w:r>
      <w:proofErr w:type="gramStart"/>
      <w:r w:rsidR="00E11D55" w:rsidRPr="00B73780">
        <w:rPr>
          <w:rFonts w:ascii="宋体" w:hAnsi="宋体" w:hint="eastAsia"/>
          <w:sz w:val="24"/>
        </w:rPr>
        <w:t>的</w:t>
      </w:r>
      <w:proofErr w:type="gramEnd"/>
      <w:r w:rsidR="00E11D55" w:rsidRPr="00B73780">
        <w:rPr>
          <w:rFonts w:ascii="宋体" w:hAnsi="宋体" w:hint="eastAsia"/>
          <w:sz w:val="24"/>
        </w:rPr>
        <w:t>有效策略。</w:t>
      </w:r>
    </w:p>
    <w:p w:rsidR="009F281F" w:rsidRPr="00B73780" w:rsidRDefault="00E11D55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4</w:t>
      </w:r>
      <w:r w:rsidRPr="00B73780">
        <w:rPr>
          <w:rFonts w:ascii="宋体" w:hAnsi="宋体"/>
          <w:sz w:val="24"/>
        </w:rPr>
        <w:t>.</w:t>
      </w:r>
      <w:r w:rsidR="009F281F" w:rsidRPr="00B73780">
        <w:rPr>
          <w:rFonts w:ascii="宋体" w:hAnsi="宋体" w:hint="eastAsia"/>
          <w:sz w:val="24"/>
        </w:rPr>
        <w:t>组织高一、高二教师开</w:t>
      </w:r>
      <w:r w:rsidR="00F72654" w:rsidRPr="00B73780">
        <w:rPr>
          <w:rFonts w:ascii="宋体" w:hAnsi="宋体" w:hint="eastAsia"/>
          <w:sz w:val="24"/>
        </w:rPr>
        <w:t>设研究课</w:t>
      </w:r>
      <w:r w:rsidR="009F281F" w:rsidRPr="00B73780">
        <w:rPr>
          <w:rFonts w:ascii="宋体" w:hAnsi="宋体" w:hint="eastAsia"/>
          <w:sz w:val="24"/>
        </w:rPr>
        <w:t>，</w:t>
      </w:r>
      <w:r w:rsidR="00F72654" w:rsidRPr="00B73780">
        <w:rPr>
          <w:rFonts w:ascii="宋体" w:hAnsi="宋体" w:hint="eastAsia"/>
          <w:sz w:val="24"/>
        </w:rPr>
        <w:t>开展“议题式教学”的行动研究，提高本课程立德树人、</w:t>
      </w:r>
      <w:r w:rsidRPr="00B73780">
        <w:rPr>
          <w:rFonts w:ascii="宋体" w:hAnsi="宋体" w:hint="eastAsia"/>
          <w:sz w:val="24"/>
        </w:rPr>
        <w:t>培育学科核心素养的实效性</w:t>
      </w:r>
      <w:r w:rsidR="009F281F" w:rsidRPr="00B73780">
        <w:rPr>
          <w:rFonts w:ascii="宋体" w:hAnsi="宋体" w:hint="eastAsia"/>
          <w:sz w:val="24"/>
        </w:rPr>
        <w:t>。</w:t>
      </w:r>
    </w:p>
    <w:p w:rsidR="00E11D55" w:rsidRPr="00B73780" w:rsidRDefault="00E11D55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/>
          <w:sz w:val="24"/>
        </w:rPr>
        <w:t>5</w:t>
      </w:r>
      <w:r w:rsidR="009F281F" w:rsidRPr="00B73780">
        <w:rPr>
          <w:rFonts w:ascii="宋体" w:hAnsi="宋体" w:hint="eastAsia"/>
          <w:sz w:val="24"/>
        </w:rPr>
        <w:t>.</w:t>
      </w:r>
      <w:bookmarkStart w:id="1" w:name="_Hlk536182196"/>
      <w:r w:rsidR="009F281F" w:rsidRPr="00B73780">
        <w:rPr>
          <w:rFonts w:ascii="宋体" w:hAnsi="宋体" w:hint="eastAsia"/>
          <w:sz w:val="24"/>
        </w:rPr>
        <w:t xml:space="preserve"> </w:t>
      </w:r>
      <w:r w:rsidRPr="00B73780">
        <w:rPr>
          <w:rFonts w:ascii="宋体" w:hAnsi="宋体" w:hint="eastAsia"/>
          <w:sz w:val="24"/>
        </w:rPr>
        <w:t>组织常州市高中思想政治学科基本功比赛和优质课评比活动。</w:t>
      </w:r>
      <w:bookmarkEnd w:id="1"/>
    </w:p>
    <w:p w:rsidR="009F281F" w:rsidRPr="00B73780" w:rsidRDefault="00E11D55" w:rsidP="009F281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/>
          <w:sz w:val="24"/>
        </w:rPr>
        <w:t>6.</w:t>
      </w:r>
      <w:r w:rsidR="009F281F" w:rsidRPr="00B73780">
        <w:rPr>
          <w:rFonts w:ascii="宋体" w:hAnsi="宋体" w:hint="eastAsia"/>
          <w:sz w:val="24"/>
        </w:rPr>
        <w:t>加强高中政治学科教研组建设。</w:t>
      </w:r>
    </w:p>
    <w:p w:rsidR="009F281F" w:rsidRPr="00B73780" w:rsidRDefault="009F281F" w:rsidP="00B73780">
      <w:pPr>
        <w:spacing w:line="360" w:lineRule="auto"/>
        <w:ind w:firstLineChars="100" w:firstLine="241"/>
        <w:rPr>
          <w:rFonts w:ascii="宋体" w:hAnsi="宋体" w:cs="黑体"/>
          <w:b/>
          <w:sz w:val="24"/>
        </w:rPr>
      </w:pPr>
      <w:r w:rsidRPr="00B73780">
        <w:rPr>
          <w:rFonts w:ascii="宋体" w:hAnsi="宋体" w:cs="黑体" w:hint="eastAsia"/>
          <w:b/>
          <w:sz w:val="24"/>
        </w:rPr>
        <w:t>四、关于初中教学工作</w:t>
      </w:r>
    </w:p>
    <w:p w:rsidR="009F281F" w:rsidRPr="00B73780" w:rsidRDefault="009F281F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1.</w:t>
      </w:r>
      <w:r w:rsidR="00300D1D" w:rsidRPr="00B73780">
        <w:rPr>
          <w:rFonts w:ascii="宋体" w:hAnsi="宋体" w:hint="eastAsia"/>
          <w:sz w:val="24"/>
        </w:rPr>
        <w:t xml:space="preserve"> 开展</w:t>
      </w:r>
      <w:r w:rsidR="00C67115" w:rsidRPr="00B73780">
        <w:rPr>
          <w:rFonts w:ascii="宋体" w:hAnsi="宋体" w:hint="eastAsia"/>
          <w:sz w:val="24"/>
        </w:rPr>
        <w:t>初中</w:t>
      </w:r>
      <w:r w:rsidR="00300D1D" w:rsidRPr="00B73780">
        <w:rPr>
          <w:rFonts w:ascii="宋体" w:hAnsi="宋体" w:hint="eastAsia"/>
          <w:sz w:val="24"/>
        </w:rPr>
        <w:t>《道德</w:t>
      </w:r>
      <w:r w:rsidR="00300D1D" w:rsidRPr="00B73780">
        <w:rPr>
          <w:rFonts w:ascii="宋体" w:hAnsi="宋体"/>
          <w:sz w:val="24"/>
        </w:rPr>
        <w:t>与法治</w:t>
      </w:r>
      <w:r w:rsidR="00300D1D" w:rsidRPr="00B73780">
        <w:rPr>
          <w:rFonts w:ascii="宋体" w:hAnsi="宋体" w:hint="eastAsia"/>
          <w:sz w:val="24"/>
        </w:rPr>
        <w:t>》新教材培训工作。</w:t>
      </w:r>
    </w:p>
    <w:p w:rsidR="009F281F" w:rsidRPr="00B73780" w:rsidRDefault="009F281F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2.</w:t>
      </w:r>
      <w:r w:rsidR="00300D1D" w:rsidRPr="00B73780">
        <w:rPr>
          <w:rFonts w:ascii="宋体" w:hAnsi="宋体" w:hint="eastAsia"/>
          <w:sz w:val="24"/>
        </w:rPr>
        <w:t>基于</w:t>
      </w:r>
      <w:r w:rsidR="00300D1D" w:rsidRPr="00B73780">
        <w:rPr>
          <w:rFonts w:ascii="宋体" w:hAnsi="宋体"/>
          <w:sz w:val="24"/>
        </w:rPr>
        <w:t>学科核心素养，</w:t>
      </w:r>
      <w:r w:rsidR="00300D1D" w:rsidRPr="00B73780">
        <w:rPr>
          <w:rFonts w:ascii="宋体" w:hAnsi="宋体" w:hint="eastAsia"/>
          <w:sz w:val="24"/>
        </w:rPr>
        <w:t>组织初中教师开研究课，提高课堂教学实效，</w:t>
      </w:r>
      <w:r w:rsidR="00300D1D" w:rsidRPr="00B73780">
        <w:rPr>
          <w:rFonts w:ascii="宋体" w:hAnsi="宋体"/>
          <w:sz w:val="24"/>
        </w:rPr>
        <w:t xml:space="preserve"> </w:t>
      </w:r>
      <w:r w:rsidR="00300D1D" w:rsidRPr="00B73780">
        <w:rPr>
          <w:rFonts w:ascii="宋体" w:hAnsi="宋体" w:hint="eastAsia"/>
          <w:sz w:val="24"/>
        </w:rPr>
        <w:t>培育</w:t>
      </w:r>
      <w:r w:rsidR="00300D1D" w:rsidRPr="00B73780">
        <w:rPr>
          <w:rFonts w:ascii="宋体" w:hAnsi="宋体"/>
          <w:sz w:val="24"/>
        </w:rPr>
        <w:t>学生</w:t>
      </w:r>
      <w:r w:rsidR="00300D1D" w:rsidRPr="00B73780">
        <w:rPr>
          <w:rFonts w:ascii="宋体" w:hAnsi="宋体" w:hint="eastAsia"/>
          <w:sz w:val="24"/>
        </w:rPr>
        <w:t>学科</w:t>
      </w:r>
      <w:r w:rsidR="00300D1D" w:rsidRPr="00B73780">
        <w:rPr>
          <w:rFonts w:ascii="宋体" w:hAnsi="宋体"/>
          <w:sz w:val="24"/>
        </w:rPr>
        <w:t>关键能力。</w:t>
      </w:r>
    </w:p>
    <w:p w:rsidR="009F281F" w:rsidRPr="00B73780" w:rsidRDefault="009F281F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3.组织九年级教师认真研究常州市201</w:t>
      </w:r>
      <w:r w:rsidR="001E2FFE" w:rsidRPr="00B73780">
        <w:rPr>
          <w:rFonts w:ascii="宋体" w:hAnsi="宋体" w:hint="eastAsia"/>
          <w:sz w:val="24"/>
        </w:rPr>
        <w:t>9</w:t>
      </w:r>
      <w:r w:rsidRPr="00B73780">
        <w:rPr>
          <w:rFonts w:ascii="宋体" w:hAnsi="宋体" w:hint="eastAsia"/>
          <w:sz w:val="24"/>
        </w:rPr>
        <w:t>年中考</w:t>
      </w:r>
      <w:r w:rsidR="001E2FFE" w:rsidRPr="00B73780">
        <w:rPr>
          <w:rFonts w:ascii="宋体" w:hAnsi="宋体" w:hint="eastAsia"/>
          <w:sz w:val="24"/>
        </w:rPr>
        <w:t>道德与法治</w:t>
      </w:r>
      <w:r w:rsidRPr="00B73780">
        <w:rPr>
          <w:rFonts w:ascii="宋体" w:hAnsi="宋体" w:hint="eastAsia"/>
          <w:sz w:val="24"/>
        </w:rPr>
        <w:t>学科考试说明与要求，明确中考试题改革的方向，充分发挥中考对教学的导向作用。</w:t>
      </w:r>
    </w:p>
    <w:p w:rsidR="00300D1D" w:rsidRPr="00B73780" w:rsidRDefault="009F281F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4.</w:t>
      </w:r>
      <w:r w:rsidR="00E11D55" w:rsidRPr="00B73780">
        <w:rPr>
          <w:rFonts w:ascii="宋体" w:hAnsi="宋体" w:cs="宋体" w:hint="eastAsia"/>
          <w:sz w:val="24"/>
        </w:rPr>
        <w:t>加强道德与法治课程与校本课程、研究性学习、法治教育项目、心理辅导课程</w:t>
      </w:r>
      <w:proofErr w:type="gramStart"/>
      <w:r w:rsidR="00E11D55" w:rsidRPr="00B73780">
        <w:rPr>
          <w:rFonts w:ascii="宋体" w:hAnsi="宋体" w:cs="宋体" w:hint="eastAsia"/>
          <w:sz w:val="24"/>
        </w:rPr>
        <w:t>的统整</w:t>
      </w:r>
      <w:r w:rsidR="00E11D55" w:rsidRPr="00B73780">
        <w:rPr>
          <w:rFonts w:ascii="宋体" w:hAnsi="宋体"/>
          <w:sz w:val="24"/>
        </w:rPr>
        <w:t>研究</w:t>
      </w:r>
      <w:proofErr w:type="gramEnd"/>
      <w:r w:rsidR="00E11D55" w:rsidRPr="00B73780">
        <w:rPr>
          <w:rFonts w:ascii="宋体" w:hAnsi="宋体" w:hint="eastAsia"/>
          <w:sz w:val="24"/>
        </w:rPr>
        <w:t>，提高德育课程的育人实效。</w:t>
      </w:r>
    </w:p>
    <w:p w:rsidR="009F281F" w:rsidRPr="00B73780" w:rsidRDefault="00300D1D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/>
          <w:sz w:val="24"/>
        </w:rPr>
        <w:t>5.</w:t>
      </w:r>
      <w:r w:rsidR="00E11D55" w:rsidRPr="00B73780">
        <w:rPr>
          <w:rFonts w:ascii="宋体" w:hAnsi="宋体"/>
          <w:sz w:val="24"/>
        </w:rPr>
        <w:t xml:space="preserve"> </w:t>
      </w:r>
      <w:r w:rsidR="00E11D55" w:rsidRPr="00B73780">
        <w:rPr>
          <w:rFonts w:ascii="宋体" w:hAnsi="宋体" w:hint="eastAsia"/>
          <w:sz w:val="24"/>
        </w:rPr>
        <w:t>组织常州市初中道德与法治学科优质课评比活动。</w:t>
      </w:r>
    </w:p>
    <w:p w:rsidR="00300D1D" w:rsidRPr="00B73780" w:rsidRDefault="00300D1D" w:rsidP="00C6070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6.加强初中道德与法治学科教研组建设。</w:t>
      </w:r>
    </w:p>
    <w:p w:rsidR="009F281F" w:rsidRPr="00B73780" w:rsidRDefault="009F281F" w:rsidP="00B73780">
      <w:pPr>
        <w:tabs>
          <w:tab w:val="left" w:pos="1575"/>
        </w:tabs>
        <w:spacing w:line="360" w:lineRule="auto"/>
        <w:ind w:firstLineChars="100" w:firstLine="241"/>
        <w:rPr>
          <w:rFonts w:ascii="宋体" w:hAnsi="宋体" w:cs="宋体"/>
          <w:b/>
          <w:sz w:val="24"/>
        </w:rPr>
      </w:pPr>
      <w:bookmarkStart w:id="2" w:name="_GoBack"/>
      <w:bookmarkEnd w:id="2"/>
      <w:r w:rsidRPr="00B73780">
        <w:rPr>
          <w:rFonts w:ascii="宋体" w:hAnsi="宋体" w:cs="宋体" w:hint="eastAsia"/>
          <w:b/>
          <w:sz w:val="24"/>
        </w:rPr>
        <w:t>五、关于小学教学工作</w:t>
      </w:r>
    </w:p>
    <w:p w:rsidR="009F281F" w:rsidRPr="00B73780" w:rsidRDefault="009F281F" w:rsidP="00C6711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B73780">
        <w:rPr>
          <w:rFonts w:ascii="宋体" w:hAnsi="宋体" w:hint="eastAsia"/>
          <w:sz w:val="24"/>
        </w:rPr>
        <w:t>1．</w:t>
      </w:r>
      <w:r w:rsidR="00C67115" w:rsidRPr="00B73780">
        <w:rPr>
          <w:rFonts w:ascii="宋体" w:hAnsi="宋体" w:cs="宋体"/>
          <w:sz w:val="24"/>
        </w:rPr>
        <w:t xml:space="preserve"> </w:t>
      </w:r>
      <w:r w:rsidR="00C67115" w:rsidRPr="00B73780">
        <w:rPr>
          <w:rFonts w:ascii="宋体" w:hAnsi="宋体" w:hint="eastAsia"/>
          <w:sz w:val="24"/>
        </w:rPr>
        <w:t>开展小学《道德</w:t>
      </w:r>
      <w:r w:rsidR="00C67115" w:rsidRPr="00B73780">
        <w:rPr>
          <w:rFonts w:ascii="宋体" w:hAnsi="宋体"/>
          <w:sz w:val="24"/>
        </w:rPr>
        <w:t>与法治</w:t>
      </w:r>
      <w:r w:rsidR="00C67115" w:rsidRPr="00B73780">
        <w:rPr>
          <w:rFonts w:ascii="宋体" w:hAnsi="宋体" w:hint="eastAsia"/>
          <w:sz w:val="24"/>
        </w:rPr>
        <w:t>》新教材培训工作。</w:t>
      </w:r>
    </w:p>
    <w:p w:rsidR="009F281F" w:rsidRPr="00B73780" w:rsidRDefault="009F281F" w:rsidP="009F281F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2. 开展新教材培训工作和骨干教师轮训工作，争取在大多学校培养1-2位学科骨干教师，培养一支稳定的骨干教师队伍。</w:t>
      </w:r>
    </w:p>
    <w:p w:rsidR="009F281F" w:rsidRPr="00B73780" w:rsidRDefault="009F281F" w:rsidP="009F281F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3. 组织</w:t>
      </w:r>
      <w:r w:rsidR="001E2FFE" w:rsidRPr="00B73780">
        <w:rPr>
          <w:rFonts w:ascii="宋体" w:hAnsi="宋体" w:cs="宋体" w:hint="eastAsia"/>
          <w:sz w:val="24"/>
        </w:rPr>
        <w:t>道德与法治</w:t>
      </w:r>
      <w:r w:rsidRPr="00B73780">
        <w:rPr>
          <w:rFonts w:ascii="宋体" w:hAnsi="宋体" w:cs="宋体" w:hint="eastAsia"/>
          <w:sz w:val="24"/>
        </w:rPr>
        <w:t>学科区域展示活动，搭建各区相互交流、相互学习的平台。</w:t>
      </w:r>
    </w:p>
    <w:p w:rsidR="009F281F" w:rsidRPr="00B73780" w:rsidRDefault="009F281F" w:rsidP="009F281F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cs="宋体" w:hint="eastAsia"/>
          <w:sz w:val="24"/>
        </w:rPr>
        <w:t>4. 加强课程整合，将小学</w:t>
      </w:r>
      <w:r w:rsidR="001E2FFE" w:rsidRPr="00B73780">
        <w:rPr>
          <w:rFonts w:ascii="宋体" w:hAnsi="宋体" w:cs="宋体" w:hint="eastAsia"/>
          <w:sz w:val="24"/>
        </w:rPr>
        <w:t>道德与法治</w:t>
      </w:r>
      <w:r w:rsidRPr="00B73780">
        <w:rPr>
          <w:rFonts w:ascii="宋体" w:hAnsi="宋体" w:cs="宋体" w:hint="eastAsia"/>
          <w:sz w:val="24"/>
        </w:rPr>
        <w:t>课程与综合实践课程、</w:t>
      </w:r>
      <w:r w:rsidR="00275266" w:rsidRPr="00B73780">
        <w:rPr>
          <w:rFonts w:ascii="宋体" w:hAnsi="宋体" w:cs="宋体" w:hint="eastAsia"/>
          <w:sz w:val="24"/>
        </w:rPr>
        <w:t>法治</w:t>
      </w:r>
      <w:r w:rsidRPr="00B73780">
        <w:rPr>
          <w:rFonts w:ascii="宋体" w:hAnsi="宋体" w:cs="宋体" w:hint="eastAsia"/>
          <w:sz w:val="24"/>
        </w:rPr>
        <w:t>教育专项活</w:t>
      </w:r>
      <w:r w:rsidRPr="00B73780">
        <w:rPr>
          <w:rFonts w:ascii="宋体" w:hAnsi="宋体" w:cs="宋体" w:hint="eastAsia"/>
          <w:sz w:val="24"/>
        </w:rPr>
        <w:lastRenderedPageBreak/>
        <w:t>动相整合，</w:t>
      </w:r>
      <w:r w:rsidR="00275266" w:rsidRPr="00B73780">
        <w:rPr>
          <w:rFonts w:ascii="宋体" w:hAnsi="宋体" w:hint="eastAsia"/>
          <w:sz w:val="24"/>
        </w:rPr>
        <w:t>提高德育课程的育人实效。</w:t>
      </w:r>
    </w:p>
    <w:p w:rsidR="009F281F" w:rsidRPr="00B73780" w:rsidRDefault="00C67115" w:rsidP="009F281F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B73780">
        <w:rPr>
          <w:rFonts w:ascii="宋体" w:hAnsi="宋体" w:hint="eastAsia"/>
          <w:sz w:val="24"/>
        </w:rPr>
        <w:t>5.通过</w:t>
      </w:r>
      <w:r w:rsidRPr="00B73780">
        <w:rPr>
          <w:rFonts w:ascii="宋体" w:hAnsi="宋体" w:cs="宋体" w:hint="eastAsia"/>
          <w:sz w:val="24"/>
        </w:rPr>
        <w:t>拍摄精品课、开设各级各类研究课，积累典型案例，不断丰富优质课程资源。建立区级、校级道德与法治学科资源库。</w:t>
      </w:r>
    </w:p>
    <w:p w:rsidR="009F281F" w:rsidRPr="00B73780" w:rsidRDefault="009F281F" w:rsidP="00275266">
      <w:pPr>
        <w:tabs>
          <w:tab w:val="left" w:pos="1575"/>
        </w:tabs>
        <w:spacing w:line="360" w:lineRule="auto"/>
        <w:rPr>
          <w:rFonts w:ascii="宋体" w:hAnsi="宋体" w:cs="宋体"/>
          <w:sz w:val="24"/>
        </w:rPr>
      </w:pPr>
    </w:p>
    <w:p w:rsidR="009F281F" w:rsidRPr="00B73780" w:rsidRDefault="009F281F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附：具体日程安排</w:t>
      </w:r>
    </w:p>
    <w:p w:rsidR="009F281F" w:rsidRPr="00B73780" w:rsidRDefault="00A744D4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二</w:t>
      </w:r>
      <w:r w:rsidR="009F281F" w:rsidRPr="00B73780">
        <w:rPr>
          <w:rFonts w:ascii="宋体" w:hAnsi="宋体" w:cs="宋体" w:hint="eastAsia"/>
          <w:bCs/>
          <w:sz w:val="24"/>
        </w:rPr>
        <w:t>月份</w:t>
      </w:r>
    </w:p>
    <w:p w:rsidR="000B7C45" w:rsidRPr="00B73780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1．</w:t>
      </w:r>
      <w:r w:rsidR="00A744D4" w:rsidRPr="00B73780">
        <w:rPr>
          <w:rFonts w:ascii="宋体" w:hAnsi="宋体" w:cs="宋体" w:hint="eastAsia"/>
          <w:bCs/>
          <w:sz w:val="24"/>
        </w:rPr>
        <w:t>初高中</w:t>
      </w:r>
      <w:r w:rsidRPr="00B73780">
        <w:rPr>
          <w:rFonts w:ascii="宋体" w:hAnsi="宋体" w:cs="宋体" w:hint="eastAsia"/>
          <w:bCs/>
          <w:sz w:val="24"/>
        </w:rPr>
        <w:t>教研组长会议。</w:t>
      </w:r>
    </w:p>
    <w:p w:rsidR="000B7C45" w:rsidRPr="00B73780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2．《道德与法治》</w:t>
      </w:r>
      <w:r w:rsidR="00A744D4" w:rsidRPr="00B73780">
        <w:rPr>
          <w:rFonts w:ascii="宋体" w:hAnsi="宋体" w:cs="宋体" w:hint="eastAsia"/>
          <w:bCs/>
          <w:sz w:val="24"/>
        </w:rPr>
        <w:t>八</w:t>
      </w:r>
      <w:r w:rsidRPr="00B73780">
        <w:rPr>
          <w:rFonts w:ascii="宋体" w:hAnsi="宋体" w:cs="宋体" w:hint="eastAsia"/>
          <w:bCs/>
          <w:sz w:val="24"/>
        </w:rPr>
        <w:t>年级</w:t>
      </w:r>
      <w:r w:rsidR="00A744D4" w:rsidRPr="00B73780">
        <w:rPr>
          <w:rFonts w:ascii="宋体" w:hAnsi="宋体" w:cs="宋体" w:hint="eastAsia"/>
          <w:bCs/>
          <w:sz w:val="24"/>
        </w:rPr>
        <w:t>下</w:t>
      </w:r>
      <w:r w:rsidRPr="00B73780">
        <w:rPr>
          <w:rFonts w:ascii="宋体" w:hAnsi="宋体" w:cs="宋体" w:hint="eastAsia"/>
          <w:bCs/>
          <w:sz w:val="24"/>
        </w:rPr>
        <w:t>册新教材培训。</w:t>
      </w:r>
    </w:p>
    <w:p w:rsidR="000B7C45" w:rsidRPr="00B73780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3．高</w:t>
      </w:r>
      <w:r w:rsidR="002F0A9D" w:rsidRPr="00B73780">
        <w:rPr>
          <w:rFonts w:ascii="宋体" w:hAnsi="宋体" w:cs="宋体" w:hint="eastAsia"/>
          <w:bCs/>
          <w:sz w:val="24"/>
        </w:rPr>
        <w:t>二学业水平考试研讨会</w:t>
      </w:r>
      <w:r w:rsidR="008D17DE" w:rsidRPr="00B73780">
        <w:rPr>
          <w:rFonts w:ascii="宋体" w:hAnsi="宋体" w:cs="宋体" w:hint="eastAsia"/>
          <w:bCs/>
          <w:sz w:val="24"/>
        </w:rPr>
        <w:t>及研究课</w:t>
      </w:r>
      <w:r w:rsidRPr="00B73780">
        <w:rPr>
          <w:rFonts w:ascii="宋体" w:hAnsi="宋体" w:cs="宋体" w:hint="eastAsia"/>
          <w:bCs/>
          <w:sz w:val="24"/>
        </w:rPr>
        <w:t>。</w:t>
      </w:r>
    </w:p>
    <w:p w:rsidR="000B7C45" w:rsidRPr="00B73780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4．</w:t>
      </w:r>
      <w:r w:rsidR="00A744D4" w:rsidRPr="00B73780">
        <w:rPr>
          <w:rFonts w:ascii="宋体" w:hAnsi="宋体" w:cs="宋体" w:hint="eastAsia"/>
          <w:bCs/>
          <w:sz w:val="24"/>
        </w:rPr>
        <w:t>九年级期末</w:t>
      </w:r>
      <w:r w:rsidRPr="00B73780">
        <w:rPr>
          <w:rFonts w:ascii="宋体" w:hAnsi="宋体" w:cs="宋体" w:hint="eastAsia"/>
          <w:bCs/>
          <w:sz w:val="24"/>
        </w:rPr>
        <w:t>试卷评析及教学建议。</w:t>
      </w:r>
    </w:p>
    <w:p w:rsidR="000B7C45" w:rsidRPr="00B73780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5．</w:t>
      </w:r>
      <w:r w:rsidR="00A744D4" w:rsidRPr="00B73780">
        <w:rPr>
          <w:rFonts w:ascii="宋体" w:hAnsi="宋体" w:cs="宋体" w:hint="eastAsia"/>
          <w:bCs/>
          <w:sz w:val="24"/>
        </w:rPr>
        <w:t>高三期末</w:t>
      </w:r>
      <w:r w:rsidRPr="00B73780">
        <w:rPr>
          <w:rFonts w:ascii="宋体" w:hAnsi="宋体" w:cs="宋体" w:hint="eastAsia"/>
          <w:bCs/>
          <w:sz w:val="24"/>
        </w:rPr>
        <w:t>政治试卷评析及教学建议。</w:t>
      </w:r>
    </w:p>
    <w:p w:rsidR="009F281F" w:rsidRPr="00B73780" w:rsidRDefault="00A744D4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三</w:t>
      </w:r>
      <w:r w:rsidR="009F281F" w:rsidRPr="00B73780">
        <w:rPr>
          <w:rFonts w:ascii="宋体" w:hAnsi="宋体" w:cs="宋体" w:hint="eastAsia"/>
          <w:bCs/>
          <w:sz w:val="24"/>
        </w:rPr>
        <w:t>月份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1．统编《道德与法治》七年级上册新教材培训及</w:t>
      </w:r>
      <w:r w:rsidR="008D17DE" w:rsidRPr="00B73780">
        <w:rPr>
          <w:rFonts w:ascii="宋体" w:hAnsi="宋体" w:cs="宋体" w:hint="eastAsia"/>
          <w:bCs/>
          <w:sz w:val="24"/>
        </w:rPr>
        <w:t>研究课</w:t>
      </w:r>
      <w:r w:rsidRPr="00B73780">
        <w:rPr>
          <w:rFonts w:ascii="宋体" w:hAnsi="宋体" w:cs="宋体" w:hint="eastAsia"/>
          <w:bCs/>
          <w:sz w:val="24"/>
        </w:rPr>
        <w:t>。</w:t>
      </w:r>
    </w:p>
    <w:p w:rsidR="008D17DE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2．</w:t>
      </w:r>
      <w:r w:rsidR="008D17DE" w:rsidRPr="00B73780">
        <w:rPr>
          <w:rFonts w:ascii="宋体" w:hAnsi="宋体" w:cs="宋体" w:hint="eastAsia"/>
          <w:bCs/>
          <w:sz w:val="24"/>
        </w:rPr>
        <w:t>常州市高三政治教学专题复习研讨会。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3．统编《道德与法治》</w:t>
      </w:r>
      <w:r w:rsidR="002F0A9D" w:rsidRPr="00B73780">
        <w:rPr>
          <w:rFonts w:ascii="宋体" w:hAnsi="宋体" w:cs="宋体" w:hint="eastAsia"/>
          <w:bCs/>
          <w:sz w:val="24"/>
        </w:rPr>
        <w:t>二年级</w:t>
      </w:r>
      <w:r w:rsidRPr="00B73780">
        <w:rPr>
          <w:rFonts w:ascii="宋体" w:hAnsi="宋体" w:cs="宋体" w:hint="eastAsia"/>
          <w:bCs/>
          <w:sz w:val="24"/>
        </w:rPr>
        <w:t>新教材培训暨名师工作室展示活动。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4．</w:t>
      </w:r>
      <w:r w:rsidR="002F0A9D" w:rsidRPr="00B73780">
        <w:rPr>
          <w:rFonts w:ascii="宋体" w:hAnsi="宋体" w:cs="宋体" w:hint="eastAsia"/>
          <w:bCs/>
          <w:sz w:val="24"/>
        </w:rPr>
        <w:t>组织参加</w:t>
      </w:r>
      <w:r w:rsidRPr="00B73780">
        <w:rPr>
          <w:rFonts w:ascii="宋体" w:hAnsi="宋体" w:cs="宋体" w:hint="eastAsia"/>
          <w:bCs/>
          <w:sz w:val="24"/>
        </w:rPr>
        <w:t>江苏省</w:t>
      </w:r>
      <w:r w:rsidR="002F0A9D" w:rsidRPr="00B73780">
        <w:rPr>
          <w:rFonts w:ascii="宋体" w:hAnsi="宋体" w:cs="宋体" w:hint="eastAsia"/>
          <w:bCs/>
          <w:sz w:val="24"/>
        </w:rPr>
        <w:t>法治教育优秀案例</w:t>
      </w:r>
      <w:r w:rsidRPr="00B73780">
        <w:rPr>
          <w:rFonts w:ascii="宋体" w:hAnsi="宋体" w:cs="宋体" w:hint="eastAsia"/>
          <w:bCs/>
          <w:sz w:val="24"/>
        </w:rPr>
        <w:t>评比活动。</w:t>
      </w:r>
    </w:p>
    <w:p w:rsidR="002F0A9D" w:rsidRPr="00B73780" w:rsidRDefault="002F0A9D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5</w:t>
      </w:r>
      <w:r w:rsidRPr="00B73780">
        <w:rPr>
          <w:rFonts w:ascii="宋体" w:hAnsi="宋体" w:cs="宋体"/>
          <w:bCs/>
          <w:sz w:val="24"/>
        </w:rPr>
        <w:t xml:space="preserve">. </w:t>
      </w:r>
      <w:r w:rsidRPr="00B73780">
        <w:rPr>
          <w:rFonts w:ascii="宋体" w:hAnsi="宋体" w:cs="宋体" w:hint="eastAsia"/>
          <w:bCs/>
          <w:sz w:val="24"/>
        </w:rPr>
        <w:t>常州市高中思想政治学科基本功比赛理论考试。</w:t>
      </w:r>
    </w:p>
    <w:p w:rsidR="002F0A9D" w:rsidRPr="00B73780" w:rsidRDefault="002F0A9D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6</w:t>
      </w:r>
      <w:r w:rsidRPr="00B73780">
        <w:rPr>
          <w:rFonts w:ascii="宋体" w:hAnsi="宋体" w:cs="宋体"/>
          <w:bCs/>
          <w:sz w:val="24"/>
        </w:rPr>
        <w:t xml:space="preserve">. </w:t>
      </w:r>
      <w:bookmarkStart w:id="3" w:name="_Hlk536182605"/>
      <w:r w:rsidR="008D17DE" w:rsidRPr="00B73780">
        <w:rPr>
          <w:rFonts w:ascii="宋体" w:hAnsi="宋体" w:cs="宋体" w:hint="eastAsia"/>
          <w:bCs/>
          <w:sz w:val="24"/>
        </w:rPr>
        <w:t>常州市局属高中</w:t>
      </w:r>
      <w:r w:rsidR="00177308" w:rsidRPr="00B73780">
        <w:rPr>
          <w:rFonts w:ascii="宋体" w:hAnsi="宋体" w:cs="宋体" w:hint="eastAsia"/>
          <w:bCs/>
          <w:sz w:val="24"/>
        </w:rPr>
        <w:t>思想政治教师</w:t>
      </w:r>
      <w:r w:rsidR="008D17DE" w:rsidRPr="00B73780">
        <w:rPr>
          <w:rFonts w:ascii="宋体" w:hAnsi="宋体" w:cs="宋体" w:hint="eastAsia"/>
          <w:bCs/>
          <w:sz w:val="24"/>
        </w:rPr>
        <w:t>基本功比赛。</w:t>
      </w:r>
    </w:p>
    <w:bookmarkEnd w:id="3"/>
    <w:p w:rsidR="009F281F" w:rsidRPr="00B73780" w:rsidRDefault="00C21857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四</w:t>
      </w:r>
      <w:r w:rsidR="009F281F" w:rsidRPr="00B73780">
        <w:rPr>
          <w:rFonts w:ascii="宋体" w:hAnsi="宋体" w:cs="宋体" w:hint="eastAsia"/>
          <w:bCs/>
          <w:sz w:val="24"/>
        </w:rPr>
        <w:t>月份</w:t>
      </w:r>
    </w:p>
    <w:p w:rsidR="00C21857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1．</w:t>
      </w:r>
      <w:r w:rsidR="00C21857" w:rsidRPr="00B73780">
        <w:rPr>
          <w:rFonts w:ascii="宋体" w:hAnsi="宋体" w:cs="宋体" w:hint="eastAsia"/>
          <w:bCs/>
          <w:sz w:val="24"/>
        </w:rPr>
        <w:t>《道德与法治》九年级复习研讨会</w:t>
      </w:r>
      <w:r w:rsidR="008D17DE" w:rsidRPr="00B73780">
        <w:rPr>
          <w:rFonts w:ascii="宋体" w:hAnsi="宋体" w:cs="宋体" w:hint="eastAsia"/>
          <w:bCs/>
          <w:sz w:val="24"/>
        </w:rPr>
        <w:t>及研究课</w:t>
      </w:r>
      <w:r w:rsidR="00C21857" w:rsidRPr="00B73780">
        <w:rPr>
          <w:rFonts w:ascii="宋体" w:hAnsi="宋体" w:cs="宋体" w:hint="eastAsia"/>
          <w:bCs/>
          <w:sz w:val="24"/>
        </w:rPr>
        <w:t>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2．</w:t>
      </w:r>
      <w:r w:rsidR="008D17DE" w:rsidRPr="00B73780">
        <w:rPr>
          <w:rFonts w:ascii="宋体" w:hAnsi="宋体" w:cs="宋体" w:hint="eastAsia"/>
          <w:bCs/>
          <w:sz w:val="24"/>
        </w:rPr>
        <w:t>常州市局属初高中</w:t>
      </w:r>
      <w:r w:rsidR="00177308" w:rsidRPr="00B73780">
        <w:rPr>
          <w:rFonts w:ascii="宋体" w:hAnsi="宋体" w:cs="宋体" w:hint="eastAsia"/>
          <w:bCs/>
          <w:sz w:val="24"/>
        </w:rPr>
        <w:t>思想</w:t>
      </w:r>
      <w:r w:rsidR="008D17DE" w:rsidRPr="00B73780">
        <w:rPr>
          <w:rFonts w:ascii="宋体" w:hAnsi="宋体" w:cs="宋体" w:hint="eastAsia"/>
          <w:bCs/>
          <w:sz w:val="24"/>
        </w:rPr>
        <w:t>政治</w:t>
      </w:r>
      <w:r w:rsidR="00177308" w:rsidRPr="00B73780">
        <w:rPr>
          <w:rFonts w:ascii="宋体" w:hAnsi="宋体" w:cs="宋体" w:hint="eastAsia"/>
          <w:bCs/>
          <w:sz w:val="24"/>
        </w:rPr>
        <w:t>（道德与法治）</w:t>
      </w:r>
      <w:r w:rsidR="008D17DE" w:rsidRPr="00B73780">
        <w:rPr>
          <w:rFonts w:ascii="宋体" w:hAnsi="宋体" w:cs="宋体" w:hint="eastAsia"/>
          <w:bCs/>
          <w:sz w:val="24"/>
        </w:rPr>
        <w:t>优质课评比。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3．</w:t>
      </w:r>
      <w:r w:rsidR="008D17DE" w:rsidRPr="00B73780">
        <w:rPr>
          <w:rFonts w:ascii="宋体" w:hAnsi="宋体" w:cs="宋体" w:hint="eastAsia"/>
          <w:bCs/>
          <w:sz w:val="24"/>
        </w:rPr>
        <w:t>高一年级“议题式教学”研究课</w:t>
      </w:r>
      <w:r w:rsidRPr="00B73780">
        <w:rPr>
          <w:rFonts w:ascii="宋体" w:hAnsi="宋体" w:cs="宋体" w:hint="eastAsia"/>
          <w:bCs/>
          <w:sz w:val="24"/>
        </w:rPr>
        <w:t>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4．</w:t>
      </w:r>
      <w:r w:rsidR="008D17DE" w:rsidRPr="00B73780">
        <w:rPr>
          <w:rFonts w:ascii="宋体" w:hAnsi="宋体" w:cs="宋体" w:hint="eastAsia"/>
          <w:bCs/>
          <w:sz w:val="24"/>
        </w:rPr>
        <w:t>课程基地活动暨中心组活动。</w:t>
      </w:r>
    </w:p>
    <w:p w:rsidR="008D17DE" w:rsidRPr="00B73780" w:rsidRDefault="000B7C45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5</w:t>
      </w:r>
      <w:r w:rsidR="009F281F" w:rsidRPr="00B73780">
        <w:rPr>
          <w:rFonts w:ascii="宋体" w:hAnsi="宋体" w:cs="宋体" w:hint="eastAsia"/>
          <w:bCs/>
          <w:sz w:val="24"/>
        </w:rPr>
        <w:t>．</w:t>
      </w:r>
      <w:r w:rsidR="008D17DE" w:rsidRPr="00B73780">
        <w:rPr>
          <w:rFonts w:ascii="宋体" w:hAnsi="宋体" w:cs="宋体" w:hint="eastAsia"/>
          <w:bCs/>
          <w:sz w:val="24"/>
        </w:rPr>
        <w:t>常州市高中思想政治学科基本功比赛。</w:t>
      </w:r>
    </w:p>
    <w:p w:rsidR="00177308" w:rsidRPr="00B73780" w:rsidRDefault="00177308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6</w:t>
      </w:r>
      <w:r w:rsidRPr="00B73780">
        <w:rPr>
          <w:rFonts w:ascii="宋体" w:hAnsi="宋体" w:cs="宋体"/>
          <w:bCs/>
          <w:sz w:val="24"/>
        </w:rPr>
        <w:t xml:space="preserve">. </w:t>
      </w:r>
      <w:r w:rsidRPr="00B73780">
        <w:rPr>
          <w:rFonts w:ascii="宋体" w:hAnsi="宋体" w:cs="宋体" w:hint="eastAsia"/>
          <w:bCs/>
          <w:sz w:val="24"/>
        </w:rPr>
        <w:t>江苏省网络直播“名师大课堂”活动（高中政治）</w:t>
      </w:r>
    </w:p>
    <w:p w:rsidR="009F281F" w:rsidRPr="00B73780" w:rsidRDefault="008D17DE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五</w:t>
      </w:r>
      <w:r w:rsidR="009F281F" w:rsidRPr="00B73780">
        <w:rPr>
          <w:rFonts w:ascii="宋体" w:hAnsi="宋体" w:cs="宋体" w:hint="eastAsia"/>
          <w:bCs/>
          <w:sz w:val="24"/>
        </w:rPr>
        <w:t>月份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1．</w:t>
      </w:r>
      <w:r w:rsidR="008D17DE" w:rsidRPr="00B73780">
        <w:rPr>
          <w:rFonts w:ascii="宋体" w:hAnsi="宋体" w:cs="宋体" w:hint="eastAsia"/>
          <w:bCs/>
          <w:sz w:val="24"/>
        </w:rPr>
        <w:t>常州市初高中</w:t>
      </w:r>
      <w:r w:rsidR="00177308" w:rsidRPr="00B73780">
        <w:rPr>
          <w:rFonts w:ascii="宋体" w:hAnsi="宋体" w:cs="宋体" w:hint="eastAsia"/>
          <w:bCs/>
          <w:sz w:val="24"/>
        </w:rPr>
        <w:t>思想</w:t>
      </w:r>
      <w:r w:rsidR="008D17DE" w:rsidRPr="00B73780">
        <w:rPr>
          <w:rFonts w:ascii="宋体" w:hAnsi="宋体" w:cs="宋体" w:hint="eastAsia"/>
          <w:bCs/>
          <w:sz w:val="24"/>
        </w:rPr>
        <w:t>政治</w:t>
      </w:r>
      <w:r w:rsidR="00177308" w:rsidRPr="00B73780">
        <w:rPr>
          <w:rFonts w:ascii="宋体" w:hAnsi="宋体" w:cs="宋体" w:hint="eastAsia"/>
          <w:bCs/>
          <w:sz w:val="24"/>
        </w:rPr>
        <w:t>（道德与法治）</w:t>
      </w:r>
      <w:r w:rsidR="008D17DE" w:rsidRPr="00B73780">
        <w:rPr>
          <w:rFonts w:ascii="宋体" w:hAnsi="宋体" w:cs="宋体" w:hint="eastAsia"/>
          <w:bCs/>
          <w:sz w:val="24"/>
        </w:rPr>
        <w:t>优质课评比</w:t>
      </w:r>
      <w:r w:rsidRPr="00B73780">
        <w:rPr>
          <w:rFonts w:ascii="宋体" w:hAnsi="宋体" w:cs="宋体" w:hint="eastAsia"/>
          <w:bCs/>
          <w:sz w:val="24"/>
        </w:rPr>
        <w:t>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2．统编《道德与法治》二年级上册新教材培训</w:t>
      </w:r>
      <w:proofErr w:type="gramStart"/>
      <w:r w:rsidRPr="00B73780">
        <w:rPr>
          <w:rFonts w:ascii="宋体" w:hAnsi="宋体" w:cs="宋体" w:hint="eastAsia"/>
          <w:bCs/>
          <w:sz w:val="24"/>
        </w:rPr>
        <w:t>暨区域</w:t>
      </w:r>
      <w:proofErr w:type="gramEnd"/>
      <w:r w:rsidRPr="00B73780">
        <w:rPr>
          <w:rFonts w:ascii="宋体" w:hAnsi="宋体" w:cs="宋体" w:hint="eastAsia"/>
          <w:bCs/>
          <w:sz w:val="24"/>
        </w:rPr>
        <w:t>展示活动。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3．《道德与法治》八年级上册新教材培训暨研究课展示。</w:t>
      </w:r>
    </w:p>
    <w:p w:rsidR="009F281F" w:rsidRPr="00B73780" w:rsidRDefault="002F638C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/>
          <w:bCs/>
          <w:sz w:val="24"/>
        </w:rPr>
        <w:lastRenderedPageBreak/>
        <w:t>4</w:t>
      </w:r>
      <w:r w:rsidR="000B7C45" w:rsidRPr="00B73780">
        <w:rPr>
          <w:rFonts w:ascii="宋体" w:hAnsi="宋体" w:cs="宋体" w:hint="eastAsia"/>
          <w:bCs/>
          <w:sz w:val="24"/>
        </w:rPr>
        <w:t>．</w:t>
      </w:r>
      <w:r w:rsidR="009F281F" w:rsidRPr="00B73780">
        <w:rPr>
          <w:rFonts w:ascii="宋体" w:hAnsi="宋体" w:cs="宋体" w:hint="eastAsia"/>
          <w:bCs/>
          <w:sz w:val="24"/>
        </w:rPr>
        <w:t>学科关键问题研讨活动</w:t>
      </w:r>
      <w:r w:rsidR="000B7C45" w:rsidRPr="00B73780">
        <w:rPr>
          <w:rFonts w:ascii="宋体" w:hAnsi="宋体" w:cs="宋体" w:hint="eastAsia"/>
          <w:bCs/>
          <w:sz w:val="24"/>
        </w:rPr>
        <w:t>。</w:t>
      </w:r>
    </w:p>
    <w:p w:rsidR="00177308" w:rsidRPr="00B73780" w:rsidRDefault="00177308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5</w:t>
      </w:r>
      <w:r w:rsidRPr="00B73780">
        <w:rPr>
          <w:rFonts w:ascii="宋体" w:hAnsi="宋体" w:cs="宋体"/>
          <w:bCs/>
          <w:sz w:val="24"/>
        </w:rPr>
        <w:t xml:space="preserve">. </w:t>
      </w:r>
      <w:r w:rsidRPr="00B73780">
        <w:rPr>
          <w:rFonts w:ascii="宋体" w:hAnsi="宋体" w:cs="宋体" w:hint="eastAsia"/>
          <w:bCs/>
          <w:sz w:val="24"/>
        </w:rPr>
        <w:t>高中思想政治新教材培训。</w:t>
      </w:r>
    </w:p>
    <w:p w:rsidR="009F281F" w:rsidRPr="00B73780" w:rsidRDefault="002F638C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六</w:t>
      </w:r>
      <w:r w:rsidR="009F281F" w:rsidRPr="00B73780">
        <w:rPr>
          <w:rFonts w:ascii="宋体" w:hAnsi="宋体" w:cs="宋体" w:hint="eastAsia"/>
          <w:bCs/>
          <w:sz w:val="24"/>
        </w:rPr>
        <w:t>月份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1．省级课题结题工作。</w:t>
      </w:r>
    </w:p>
    <w:p w:rsidR="000B7C45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2．七年级《道德与法治》与心理辅导学科同课异构活动。</w:t>
      </w:r>
    </w:p>
    <w:p w:rsidR="009F281F" w:rsidRPr="00B73780" w:rsidRDefault="000B7C45" w:rsidP="000B7C45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3</w:t>
      </w:r>
      <w:r w:rsidR="009F281F" w:rsidRPr="00B73780">
        <w:rPr>
          <w:rFonts w:ascii="宋体" w:hAnsi="宋体" w:cs="宋体" w:hint="eastAsia"/>
          <w:bCs/>
          <w:sz w:val="24"/>
        </w:rPr>
        <w:t>．学业质量监测工作研究</w:t>
      </w:r>
      <w:r w:rsidRPr="00B73780">
        <w:rPr>
          <w:rFonts w:ascii="宋体" w:hAnsi="宋体" w:cs="宋体" w:hint="eastAsia"/>
          <w:bCs/>
          <w:sz w:val="24"/>
        </w:rPr>
        <w:t>。</w:t>
      </w:r>
    </w:p>
    <w:p w:rsidR="009F281F" w:rsidRPr="00B73780" w:rsidRDefault="000B7C45" w:rsidP="002F638C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4</w:t>
      </w:r>
      <w:r w:rsidR="009F281F" w:rsidRPr="00B73780">
        <w:rPr>
          <w:rFonts w:ascii="宋体" w:hAnsi="宋体" w:cs="宋体" w:hint="eastAsia"/>
          <w:bCs/>
          <w:sz w:val="24"/>
        </w:rPr>
        <w:t>．期末教学质量监测及分析评价。</w:t>
      </w:r>
    </w:p>
    <w:p w:rsidR="009F281F" w:rsidRPr="00B73780" w:rsidRDefault="002F638C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/>
          <w:bCs/>
          <w:sz w:val="24"/>
        </w:rPr>
        <w:t>5</w:t>
      </w:r>
      <w:r w:rsidR="009F281F" w:rsidRPr="00B73780">
        <w:rPr>
          <w:rFonts w:ascii="宋体" w:hAnsi="宋体" w:cs="宋体" w:hint="eastAsia"/>
          <w:bCs/>
          <w:sz w:val="24"/>
        </w:rPr>
        <w:t>. 本学期工作总结。</w:t>
      </w:r>
    </w:p>
    <w:p w:rsidR="009F281F" w:rsidRPr="00B73780" w:rsidRDefault="002F638C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/>
          <w:bCs/>
          <w:sz w:val="24"/>
        </w:rPr>
        <w:t>6</w:t>
      </w:r>
      <w:r w:rsidR="009F281F" w:rsidRPr="00B73780">
        <w:rPr>
          <w:rFonts w:ascii="宋体" w:hAnsi="宋体" w:cs="宋体" w:hint="eastAsia"/>
          <w:bCs/>
          <w:sz w:val="24"/>
        </w:rPr>
        <w:t>. 下学期工作计划。</w:t>
      </w:r>
    </w:p>
    <w:p w:rsidR="009F281F" w:rsidRPr="00B73780" w:rsidRDefault="00177308" w:rsidP="009F281F">
      <w:pPr>
        <w:spacing w:line="360" w:lineRule="auto"/>
        <w:rPr>
          <w:rFonts w:ascii="宋体" w:hAnsi="宋体" w:cs="宋体"/>
          <w:bCs/>
          <w:sz w:val="24"/>
        </w:rPr>
      </w:pPr>
      <w:r w:rsidRPr="00B73780">
        <w:rPr>
          <w:rFonts w:ascii="宋体" w:hAnsi="宋体" w:cs="宋体" w:hint="eastAsia"/>
          <w:bCs/>
          <w:sz w:val="24"/>
        </w:rPr>
        <w:t>7</w:t>
      </w:r>
      <w:r w:rsidRPr="00B73780">
        <w:rPr>
          <w:rFonts w:ascii="宋体" w:hAnsi="宋体" w:cs="宋体"/>
          <w:bCs/>
          <w:sz w:val="24"/>
        </w:rPr>
        <w:t>.</w:t>
      </w:r>
      <w:r w:rsidRPr="00B73780">
        <w:rPr>
          <w:rFonts w:ascii="宋体" w:hAnsi="宋体" w:cs="宋体" w:hint="eastAsia"/>
          <w:bCs/>
          <w:sz w:val="24"/>
        </w:rPr>
        <w:t>暑期中学政治教师培训。</w:t>
      </w:r>
    </w:p>
    <w:p w:rsidR="00A92A8C" w:rsidRPr="00B73780" w:rsidRDefault="00A92A8C">
      <w:pPr>
        <w:rPr>
          <w:sz w:val="24"/>
        </w:rPr>
      </w:pPr>
    </w:p>
    <w:sectPr w:rsidR="00A92A8C" w:rsidRPr="00B73780" w:rsidSect="00F15B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B5" w:rsidRDefault="00FA7DB5" w:rsidP="000B7C45">
      <w:r>
        <w:separator/>
      </w:r>
    </w:p>
  </w:endnote>
  <w:endnote w:type="continuationSeparator" w:id="0">
    <w:p w:rsidR="00FA7DB5" w:rsidRDefault="00FA7DB5" w:rsidP="000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B5" w:rsidRDefault="00FA7DB5" w:rsidP="000B7C45">
      <w:r>
        <w:separator/>
      </w:r>
    </w:p>
  </w:footnote>
  <w:footnote w:type="continuationSeparator" w:id="0">
    <w:p w:rsidR="00FA7DB5" w:rsidRDefault="00FA7DB5" w:rsidP="000B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619F"/>
    <w:multiLevelType w:val="hybridMultilevel"/>
    <w:tmpl w:val="9DEE61C2"/>
    <w:lvl w:ilvl="0" w:tplc="80106386">
      <w:start w:val="1"/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1F"/>
    <w:rsid w:val="000775EF"/>
    <w:rsid w:val="000B7C45"/>
    <w:rsid w:val="00177308"/>
    <w:rsid w:val="001E2FFE"/>
    <w:rsid w:val="00275266"/>
    <w:rsid w:val="002F0A9D"/>
    <w:rsid w:val="002F638C"/>
    <w:rsid w:val="00300D1D"/>
    <w:rsid w:val="0046098F"/>
    <w:rsid w:val="007559F8"/>
    <w:rsid w:val="008D17DE"/>
    <w:rsid w:val="00933B14"/>
    <w:rsid w:val="009430E2"/>
    <w:rsid w:val="00971EB7"/>
    <w:rsid w:val="009F281F"/>
    <w:rsid w:val="00A744D4"/>
    <w:rsid w:val="00A92A8C"/>
    <w:rsid w:val="00B73780"/>
    <w:rsid w:val="00B908C5"/>
    <w:rsid w:val="00C21857"/>
    <w:rsid w:val="00C6070E"/>
    <w:rsid w:val="00C67115"/>
    <w:rsid w:val="00DD006B"/>
    <w:rsid w:val="00DF39BA"/>
    <w:rsid w:val="00E11D55"/>
    <w:rsid w:val="00E853B8"/>
    <w:rsid w:val="00F72654"/>
    <w:rsid w:val="00F811B5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CAB0"/>
  <w15:docId w15:val="{4F35512B-39C0-454B-8871-26E75BE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4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E2FF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D006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0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463</Words>
  <Characters>2644</Characters>
  <Application>Microsoft Office Word</Application>
  <DocSecurity>0</DocSecurity>
  <Lines>22</Lines>
  <Paragraphs>6</Paragraphs>
  <ScaleCrop>false</ScaleCrop>
  <Company>China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罗萍</cp:lastModifiedBy>
  <cp:revision>15</cp:revision>
  <cp:lastPrinted>2019-01-25T06:40:00Z</cp:lastPrinted>
  <dcterms:created xsi:type="dcterms:W3CDTF">2019-01-25T04:07:00Z</dcterms:created>
  <dcterms:modified xsi:type="dcterms:W3CDTF">2019-01-25T08:40:00Z</dcterms:modified>
</cp:coreProperties>
</file>