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</w:t>
      </w:r>
      <w:r w:rsidR="00533C73">
        <w:rPr>
          <w:rFonts w:ascii="黑体" w:eastAsia="黑体" w:hint="eastAsia"/>
          <w:b/>
          <w:sz w:val="32"/>
        </w:rPr>
        <w:t>8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</w:t>
      </w:r>
      <w:r w:rsidR="00533C73">
        <w:rPr>
          <w:rFonts w:ascii="黑体" w:eastAsia="黑体" w:hint="eastAsia"/>
          <w:b/>
          <w:sz w:val="32"/>
        </w:rPr>
        <w:t>9</w:t>
      </w:r>
      <w:r>
        <w:rPr>
          <w:rFonts w:ascii="黑体" w:eastAsia="黑体" w:hint="eastAsia"/>
          <w:b/>
          <w:sz w:val="32"/>
        </w:rPr>
        <w:t>学年第</w:t>
      </w:r>
      <w:r w:rsidR="00926CD2">
        <w:rPr>
          <w:rFonts w:ascii="黑体" w:eastAsia="黑体" w:hint="eastAsia"/>
          <w:b/>
          <w:sz w:val="32"/>
        </w:rPr>
        <w:t>二</w:t>
      </w:r>
      <w:r>
        <w:rPr>
          <w:rFonts w:ascii="黑体" w:eastAsia="黑体" w:hint="eastAsia"/>
          <w:b/>
          <w:sz w:val="32"/>
        </w:rPr>
        <w:t>学期</w:t>
      </w:r>
      <w:r w:rsidR="0052528A">
        <w:rPr>
          <w:rFonts w:ascii="黑体" w:eastAsia="黑体" w:hint="eastAsia"/>
          <w:b/>
          <w:sz w:val="32"/>
        </w:rPr>
        <w:t>中</w:t>
      </w:r>
      <w:r>
        <w:rPr>
          <w:rFonts w:ascii="黑体" w:eastAsia="黑体" w:hint="eastAsia"/>
          <w:b/>
          <w:sz w:val="32"/>
        </w:rPr>
        <w:t>小学期初</w:t>
      </w:r>
      <w:r w:rsidR="003F04D3">
        <w:rPr>
          <w:rFonts w:ascii="黑体" w:eastAsia="黑体" w:hint="eastAsia"/>
          <w:b/>
          <w:sz w:val="32"/>
        </w:rPr>
        <w:t>教材</w:t>
      </w:r>
      <w:proofErr w:type="gramStart"/>
      <w:r w:rsidR="0052528A">
        <w:rPr>
          <w:rFonts w:ascii="黑体" w:eastAsia="黑体" w:hint="eastAsia"/>
          <w:b/>
          <w:sz w:val="32"/>
        </w:rPr>
        <w:t>研</w:t>
      </w:r>
      <w:r w:rsidR="00297F53">
        <w:rPr>
          <w:rFonts w:ascii="黑体" w:eastAsia="黑体" w:hint="eastAsia"/>
          <w:b/>
          <w:sz w:val="32"/>
        </w:rPr>
        <w:t>训活动</w:t>
      </w:r>
      <w:proofErr w:type="gramEnd"/>
      <w:r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中小学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促进学生学科核心素养的培育与发展，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现将新学期期初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教材</w:t>
      </w:r>
      <w:proofErr w:type="gramStart"/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研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训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proofErr w:type="gramEnd"/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中学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详见市教科院培训安排。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小学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2410"/>
        <w:gridCol w:w="1134"/>
        <w:gridCol w:w="1843"/>
      </w:tblGrid>
      <w:tr w:rsidR="0052528A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2528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52528A">
              <w:rPr>
                <w:rFonts w:hint="eastAsia"/>
                <w:b/>
                <w:bCs/>
              </w:rPr>
              <w:t>参加对象</w:t>
            </w:r>
          </w:p>
        </w:tc>
      </w:tr>
      <w:tr w:rsidR="006F0BD2" w:rsidTr="00EF5555">
        <w:trPr>
          <w:cantSplit/>
          <w:trHeight w:val="2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id="0" w:name="_GoBack" w:colFirst="3" w:colLast="5"/>
            <w:r w:rsidRPr="00EF5555">
              <w:rPr>
                <w:rFonts w:ascii="仿宋_GB2312" w:eastAsia="仿宋_GB2312" w:cs="宋体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Default="007D2638" w:rsidP="007D2638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cs="宋体" w:hint="eastAsia"/>
              </w:rPr>
              <w:t>日</w:t>
            </w:r>
          </w:p>
          <w:p w:rsidR="006F0BD2" w:rsidRPr="00EF5555" w:rsidRDefault="007D2638" w:rsidP="007D2638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cs="宋体" w:hint="eastAsia"/>
              </w:rPr>
              <w:t>上午</w:t>
            </w:r>
            <w:r>
              <w:rPr>
                <w:rFonts w:hint="eastAsia"/>
              </w:rPr>
              <w:t>8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6F0BD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新北区三井实验小学中央花园校区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984780" w:rsidRDefault="007D2638" w:rsidP="007D2638">
            <w:pPr>
              <w:snapToGrid w:val="0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84780">
              <w:rPr>
                <w:rFonts w:ascii="仿宋_GB2312" w:eastAsia="仿宋_GB2312" w:cs="宋体" w:hint="eastAsia"/>
                <w:szCs w:val="21"/>
              </w:rPr>
              <w:t>核心素养视野下的小学科学新教材分析（一年级下册）  蒋娜</w:t>
            </w:r>
          </w:p>
          <w:p w:rsidR="006F0BD2" w:rsidRPr="00984780" w:rsidRDefault="007D2638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84780">
              <w:rPr>
                <w:rFonts w:ascii="仿宋_GB2312" w:eastAsia="仿宋_GB2312" w:cs="宋体" w:hint="eastAsia"/>
                <w:szCs w:val="21"/>
              </w:rPr>
              <w:t>核心素养视野下的小学科学新教材分析（二年级下册）  陈国强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84780" w:rsidRDefault="006F0BD2" w:rsidP="00546F2C">
            <w:pPr>
              <w:rPr>
                <w:rFonts w:ascii="仿宋_GB2312" w:eastAsia="仿宋_GB2312" w:cs="宋体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瞿晓峰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84780" w:rsidRDefault="006F0BD2" w:rsidP="00546F2C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全体科学教师</w:t>
            </w:r>
          </w:p>
          <w:p w:rsidR="006F0BD2" w:rsidRPr="00984780" w:rsidRDefault="006F0BD2" w:rsidP="006F0BD2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84780">
              <w:rPr>
                <w:rFonts w:ascii="仿宋_GB2312" w:eastAsia="仿宋_GB2312" w:cs="宋体" w:hint="eastAsia"/>
                <w:szCs w:val="21"/>
              </w:rPr>
              <w:t>（</w:t>
            </w:r>
            <w:r w:rsidRPr="00EF5555">
              <w:rPr>
                <w:rFonts w:ascii="仿宋_GB2312" w:eastAsia="仿宋_GB2312" w:cs="宋体" w:hint="eastAsia"/>
                <w:szCs w:val="21"/>
              </w:rPr>
              <w:t>请携带身份证刷卡签到</w:t>
            </w:r>
            <w:r w:rsidRPr="00984780">
              <w:rPr>
                <w:rFonts w:ascii="仿宋_GB2312" w:eastAsia="仿宋_GB2312" w:cs="宋体" w:hint="eastAsia"/>
                <w:szCs w:val="21"/>
              </w:rPr>
              <w:t xml:space="preserve">） </w:t>
            </w:r>
          </w:p>
        </w:tc>
      </w:tr>
      <w:bookmarkEnd w:id="0"/>
      <w:tr w:rsidR="007731D8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3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Default="007D2638" w:rsidP="007D2638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cs="宋体" w:hint="eastAsia"/>
              </w:rPr>
              <w:t>日</w:t>
            </w:r>
          </w:p>
          <w:p w:rsidR="007731D8" w:rsidRPr="00EF5555" w:rsidRDefault="007731D8" w:rsidP="007731D8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8∶3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  <w:r w:rsidRPr="007731D8">
              <w:rPr>
                <w:rFonts w:ascii="仿宋_GB2312" w:eastAsia="仿宋_GB2312" w:cs="宋体" w:hint="eastAsia"/>
                <w:szCs w:val="21"/>
              </w:rPr>
              <w:t>～</w:t>
            </w:r>
            <w:r w:rsidRPr="007731D8">
              <w:rPr>
                <w:rFonts w:ascii="仿宋_GB2312" w:eastAsia="仿宋_GB2312" w:cs="宋体"/>
                <w:szCs w:val="21"/>
              </w:rPr>
              <w:t>11</w:t>
            </w:r>
            <w:r w:rsidRPr="007731D8">
              <w:rPr>
                <w:rFonts w:ascii="仿宋_GB2312" w:eastAsia="仿宋_GB2312" w:cs="宋体" w:hint="eastAsia"/>
                <w:szCs w:val="21"/>
              </w:rPr>
              <w:t>∶0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博爱集团龙锦校区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widowControl/>
              <w:wordWrap w:val="0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 xml:space="preserve">朱  </w:t>
            </w:r>
            <w:proofErr w:type="gramStart"/>
            <w:r w:rsidRPr="007731D8">
              <w:rPr>
                <w:rFonts w:ascii="仿宋_GB2312" w:eastAsia="仿宋_GB2312" w:cs="宋体" w:hint="eastAsia"/>
                <w:szCs w:val="21"/>
              </w:rPr>
              <w:t>桢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widowControl/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一年级数学教师</w:t>
            </w:r>
          </w:p>
        </w:tc>
      </w:tr>
      <w:tr w:rsidR="007731D8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天宁</w:t>
            </w:r>
            <w:proofErr w:type="gramStart"/>
            <w:r w:rsidRPr="007731D8">
              <w:rPr>
                <w:rFonts w:ascii="仿宋_GB2312" w:eastAsia="仿宋_GB2312" w:cs="宋体" w:hint="eastAsia"/>
                <w:szCs w:val="21"/>
              </w:rPr>
              <w:t>区虹景</w:t>
            </w:r>
            <w:proofErr w:type="gramEnd"/>
            <w:r w:rsidRPr="007731D8">
              <w:rPr>
                <w:rFonts w:ascii="仿宋_GB2312" w:eastAsia="仿宋_GB2312" w:cs="宋体" w:hint="eastAsia"/>
                <w:szCs w:val="21"/>
              </w:rPr>
              <w:t>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马君娟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二年级数学教师</w:t>
            </w:r>
          </w:p>
        </w:tc>
      </w:tr>
      <w:tr w:rsidR="007731D8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钟楼区五星小学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杭  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三年级数学教师</w:t>
            </w:r>
          </w:p>
        </w:tc>
      </w:tr>
      <w:tr w:rsidR="007731D8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钟楼实验小学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孙丽燕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四年级数学教师</w:t>
            </w:r>
          </w:p>
        </w:tc>
      </w:tr>
      <w:tr w:rsidR="007731D8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新北区三井小学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姚建法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五年级数学教师</w:t>
            </w:r>
          </w:p>
        </w:tc>
      </w:tr>
      <w:tr w:rsidR="007731D8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7D2638">
            <w:pPr>
              <w:snapToGrid w:val="0"/>
              <w:spacing w:line="260" w:lineRule="exac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新北区百草园小学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王  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六年级数学教师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Default="007D2638" w:rsidP="007D2638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cs="宋体" w:hint="eastAsia"/>
              </w:rPr>
              <w:t>日</w:t>
            </w:r>
          </w:p>
          <w:p w:rsidR="007D2638" w:rsidRPr="00EF5555" w:rsidRDefault="007D2638" w:rsidP="0052528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13：30- </w:t>
            </w:r>
          </w:p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 xml:space="preserve">天宁区龙锦小学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高鸣鸿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一年级语文教师 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武进</w:t>
            </w: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星韵学校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陈  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二年级语文教师 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钟楼区广</w:t>
            </w: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化小学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 xml:space="preserve">毛 </w:t>
            </w:r>
            <w:r w:rsidRPr="007D2638">
              <w:rPr>
                <w:rFonts w:ascii="仿宋_GB2312" w:eastAsia="仿宋_GB2312" w:cs="宋体"/>
                <w:szCs w:val="21"/>
              </w:rPr>
              <w:t xml:space="preserve"> </w:t>
            </w:r>
            <w:r w:rsidRPr="007D2638">
              <w:rPr>
                <w:rFonts w:ascii="仿宋_GB2312" w:eastAsia="仿宋_GB2312" w:cs="宋体" w:hint="eastAsia"/>
                <w:szCs w:val="21"/>
              </w:rPr>
              <w:t>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三年级语文教师 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天宁区华</w:t>
            </w: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润小学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裴</w:t>
            </w:r>
            <w:proofErr w:type="gramEnd"/>
            <w:r w:rsidRPr="007D2638">
              <w:rPr>
                <w:rFonts w:ascii="仿宋_GB2312" w:eastAsia="仿宋_GB2312" w:cs="宋体" w:hint="eastAsia"/>
                <w:szCs w:val="21"/>
              </w:rPr>
              <w:t>红霞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四年级语文教师 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钟楼区觅渡桥</w:t>
            </w:r>
            <w:proofErr w:type="gramEnd"/>
            <w:r w:rsidRPr="007D2638">
              <w:rPr>
                <w:rFonts w:ascii="仿宋_GB2312" w:eastAsia="仿宋_GB2312" w:cs="宋体" w:hint="eastAsia"/>
                <w:szCs w:val="21"/>
              </w:rPr>
              <w:t>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任丽芳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五年级语文教师 </w:t>
            </w:r>
          </w:p>
        </w:tc>
      </w:tr>
      <w:tr w:rsidR="007D2638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7D2638">
              <w:rPr>
                <w:rFonts w:ascii="仿宋_GB2312" w:eastAsia="仿宋_GB2312" w:cs="宋体" w:hint="eastAsia"/>
                <w:szCs w:val="21"/>
              </w:rPr>
              <w:t>新北区三井小学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7D2638" w:rsidRDefault="007D2638" w:rsidP="00513590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7D2638">
              <w:rPr>
                <w:rFonts w:ascii="仿宋_GB2312" w:eastAsia="仿宋_GB2312" w:cs="宋体" w:hint="eastAsia"/>
                <w:szCs w:val="21"/>
              </w:rPr>
              <w:t>薛</w:t>
            </w:r>
            <w:proofErr w:type="gramEnd"/>
            <w:r w:rsidRPr="007D2638">
              <w:rPr>
                <w:rFonts w:ascii="仿宋_GB2312" w:eastAsia="仿宋_GB2312" w:cs="宋体" w:hint="eastAsia"/>
                <w:szCs w:val="21"/>
              </w:rPr>
              <w:t xml:space="preserve">  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EF5555" w:rsidRDefault="007D2638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六年级语文教师 </w:t>
            </w:r>
          </w:p>
        </w:tc>
      </w:tr>
      <w:tr w:rsidR="006F0BD2" w:rsidTr="007D2638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</w:t>
            </w:r>
          </w:p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926CD2" w:rsidRDefault="007D2638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2</w:t>
            </w:r>
            <w:r w:rsidRPr="00926CD2">
              <w:rPr>
                <w:rFonts w:ascii="仿宋_GB2312" w:eastAsia="仿宋_GB2312" w:cs="宋体" w:hint="eastAsia"/>
                <w:szCs w:val="21"/>
              </w:rPr>
              <w:t>月16日</w:t>
            </w:r>
          </w:p>
          <w:p w:rsidR="006F0BD2" w:rsidRPr="00926CD2" w:rsidRDefault="006F0BD2" w:rsidP="007731D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13∶00～15∶30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7D2638" w:rsidP="007731D8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教科院附小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926CD2" w:rsidRDefault="007D2638" w:rsidP="007731D8">
            <w:pPr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“论文写作”，Part 1 写什么？（金坛团队），Part 2 怎么写？（</w:t>
            </w: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省常中</w:t>
            </w:r>
            <w:proofErr w:type="gramEnd"/>
            <w:r w:rsidRPr="00926CD2">
              <w:rPr>
                <w:rFonts w:ascii="仿宋_GB2312" w:eastAsia="仿宋_GB2312" w:cs="宋体" w:hint="eastAsia"/>
                <w:szCs w:val="21"/>
              </w:rPr>
              <w:t>潘正凯）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7731D8" w:rsidRDefault="007731D8" w:rsidP="00DD6B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黄晓燕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7D2638" w:rsidP="007D2638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小学英语学科教研组长及有市、区五级梯队</w:t>
            </w:r>
            <w:r w:rsidRPr="00926CD2">
              <w:rPr>
                <w:rFonts w:ascii="仿宋_GB2312" w:eastAsia="仿宋_GB2312" w:cs="宋体" w:hint="eastAsia"/>
                <w:szCs w:val="21"/>
              </w:rPr>
              <w:t>称号的</w:t>
            </w:r>
            <w:r w:rsidRPr="00926CD2">
              <w:rPr>
                <w:rFonts w:ascii="仿宋_GB2312" w:eastAsia="仿宋_GB2312" w:cs="宋体" w:hint="eastAsia"/>
                <w:szCs w:val="21"/>
              </w:rPr>
              <w:t>英语教师</w:t>
            </w:r>
          </w:p>
        </w:tc>
      </w:tr>
      <w:tr w:rsidR="00926CD2" w:rsidTr="006E63CA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2月16日</w:t>
            </w:r>
          </w:p>
          <w:p w:rsidR="00926CD2" w:rsidRPr="00926CD2" w:rsidRDefault="00926CD2" w:rsidP="00926CD2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常州外国语学校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 xml:space="preserve">期初教研： </w:t>
            </w:r>
          </w:p>
          <w:p w:rsidR="00926CD2" w:rsidRPr="00926CD2" w:rsidRDefault="00926CD2" w:rsidP="00513590">
            <w:pPr>
              <w:numPr>
                <w:ilvl w:val="0"/>
                <w:numId w:val="1"/>
              </w:numPr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教研组教研活动展示</w:t>
            </w:r>
          </w:p>
          <w:p w:rsidR="00926CD2" w:rsidRPr="00926CD2" w:rsidRDefault="00926CD2" w:rsidP="00513590">
            <w:pPr>
              <w:numPr>
                <w:ilvl w:val="0"/>
                <w:numId w:val="1"/>
              </w:numPr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体育学科教科研的规范表达</w:t>
            </w:r>
          </w:p>
          <w:p w:rsidR="00926CD2" w:rsidRPr="00926CD2" w:rsidRDefault="00926CD2" w:rsidP="00513590">
            <w:pPr>
              <w:numPr>
                <w:ilvl w:val="0"/>
                <w:numId w:val="1"/>
              </w:numPr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上学期教研工作回顾，本学期教研计划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刘成兵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ind w:rightChars="40" w:right="84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全区小学体育教师</w:t>
            </w:r>
          </w:p>
          <w:p w:rsidR="00926CD2" w:rsidRPr="00926CD2" w:rsidRDefault="00926CD2" w:rsidP="00513590">
            <w:pPr>
              <w:ind w:rightChars="40" w:right="84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请带好身份证，按时参加。</w:t>
            </w:r>
          </w:p>
        </w:tc>
      </w:tr>
      <w:tr w:rsidR="00926CD2" w:rsidTr="0039699E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lastRenderedPageBreak/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2</w:t>
            </w:r>
            <w:r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 w:rsidRPr="00926CD2">
              <w:rPr>
                <w:rFonts w:ascii="仿宋_GB2312" w:eastAsia="仿宋_GB2312" w:cs="宋体"/>
                <w:szCs w:val="21"/>
              </w:rPr>
              <w:t>16</w:t>
            </w:r>
            <w:r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上午</w:t>
            </w:r>
            <w:r w:rsidRPr="00926CD2">
              <w:rPr>
                <w:rFonts w:ascii="仿宋_GB2312" w:eastAsia="仿宋_GB2312" w:cs="宋体"/>
                <w:szCs w:val="21"/>
              </w:rPr>
              <w:t xml:space="preserve">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钟楼区教师发展中心</w:t>
            </w:r>
            <w:r w:rsidRPr="00926CD2">
              <w:rPr>
                <w:rFonts w:ascii="仿宋_GB2312" w:eastAsia="仿宋_GB2312" w:cs="宋体"/>
                <w:szCs w:val="21"/>
              </w:rPr>
              <w:t>4</w:t>
            </w:r>
            <w:r w:rsidRPr="00926CD2">
              <w:rPr>
                <w:rFonts w:ascii="仿宋_GB2312" w:eastAsia="仿宋_GB2312" w:cs="宋体" w:hint="eastAsia"/>
                <w:szCs w:val="21"/>
              </w:rPr>
              <w:t>楼报告厅（钟楼区玫瑰路</w:t>
            </w:r>
            <w:r w:rsidRPr="00926CD2">
              <w:rPr>
                <w:rFonts w:ascii="仿宋_GB2312" w:eastAsia="仿宋_GB2312" w:cs="宋体"/>
                <w:szCs w:val="21"/>
              </w:rPr>
              <w:t>3</w:t>
            </w:r>
            <w:r w:rsidRPr="00926CD2">
              <w:rPr>
                <w:rFonts w:ascii="仿宋_GB2312" w:eastAsia="仿宋_GB2312" w:cs="宋体" w:hint="eastAsia"/>
                <w:szCs w:val="21"/>
              </w:rPr>
              <w:t>号）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新学期工作安排;微讲座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车言宁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926CD2">
            <w:pPr>
              <w:snapToGrid w:val="0"/>
              <w:ind w:firstLineChars="50" w:firstLine="105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美术教研组长</w:t>
            </w:r>
          </w:p>
        </w:tc>
      </w:tr>
      <w:tr w:rsidR="00926CD2" w:rsidTr="00497C20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综合实践活动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2</w:t>
            </w:r>
            <w:r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 w:rsidRPr="00926CD2">
              <w:rPr>
                <w:rFonts w:ascii="仿宋_GB2312" w:eastAsia="仿宋_GB2312" w:cs="宋体"/>
                <w:szCs w:val="21"/>
              </w:rPr>
              <w:t>16</w:t>
            </w:r>
            <w:r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下午</w:t>
            </w:r>
            <w:r w:rsidRPr="00926CD2">
              <w:rPr>
                <w:rFonts w:ascii="仿宋_GB2312" w:eastAsia="仿宋_GB2312" w:cs="宋体"/>
                <w:szCs w:val="21"/>
              </w:rPr>
              <w:t>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常州市荆川小学（教科院附属小学）体育馆三楼报告厅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讲座：</w:t>
            </w:r>
          </w:p>
          <w:p w:rsidR="00926CD2" w:rsidRPr="00926CD2" w:rsidRDefault="00926CD2" w:rsidP="00513590">
            <w:pPr>
              <w:snapToGrid w:val="0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1.</w:t>
            </w: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解丽</w:t>
            </w:r>
            <w:proofErr w:type="gramEnd"/>
            <w:r w:rsidRPr="00926CD2">
              <w:rPr>
                <w:rFonts w:ascii="仿宋_GB2312" w:eastAsia="仿宋_GB2312" w:cs="宋体"/>
                <w:szCs w:val="21"/>
              </w:rPr>
              <w:t xml:space="preserve">   </w:t>
            </w:r>
            <w:r w:rsidRPr="00926CD2">
              <w:rPr>
                <w:rFonts w:ascii="仿宋_GB2312" w:eastAsia="仿宋_GB2312" w:cs="宋体" w:hint="eastAsia"/>
                <w:szCs w:val="21"/>
              </w:rPr>
              <w:t>《研学课程校本化实施的初探》</w:t>
            </w:r>
          </w:p>
          <w:p w:rsidR="00926CD2" w:rsidRPr="00926CD2" w:rsidRDefault="00926CD2" w:rsidP="00513590">
            <w:pPr>
              <w:snapToGrid w:val="0"/>
              <w:jc w:val="lef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2.</w:t>
            </w:r>
            <w:r w:rsidRPr="00926CD2">
              <w:rPr>
                <w:rFonts w:ascii="仿宋_GB2312" w:eastAsia="仿宋_GB2312" w:cs="宋体" w:hint="eastAsia"/>
                <w:szCs w:val="21"/>
              </w:rPr>
              <w:t>杨静娟</w:t>
            </w:r>
            <w:r w:rsidRPr="00926CD2">
              <w:rPr>
                <w:rFonts w:ascii="仿宋_GB2312" w:eastAsia="仿宋_GB2312" w:cs="宋体"/>
                <w:szCs w:val="21"/>
              </w:rPr>
              <w:t xml:space="preserve">  </w:t>
            </w:r>
            <w:r w:rsidRPr="00926CD2">
              <w:rPr>
                <w:rFonts w:ascii="仿宋_GB2312" w:eastAsia="仿宋_GB2312" w:cs="宋体" w:hint="eastAsia"/>
                <w:szCs w:val="21"/>
              </w:rPr>
              <w:t>《小学综合实践活动成长手册》</w:t>
            </w: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校本化运用</w:t>
            </w:r>
            <w:proofErr w:type="gramEnd"/>
            <w:r w:rsidRPr="00926CD2">
              <w:rPr>
                <w:rFonts w:ascii="仿宋_GB2312" w:eastAsia="仿宋_GB2312" w:cs="宋体" w:hint="eastAsia"/>
                <w:szCs w:val="21"/>
              </w:rPr>
              <w:t>的策略与建议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ind w:firstLineChars="50" w:firstLine="105"/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 w:rsidRPr="00926CD2">
              <w:rPr>
                <w:rFonts w:ascii="仿宋_GB2312" w:eastAsia="仿宋_GB2312" w:cs="宋体" w:hint="eastAsia"/>
                <w:szCs w:val="21"/>
              </w:rPr>
              <w:t>孙美荣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每校1名综合实践活动指导教师，带好身份证。</w:t>
            </w:r>
          </w:p>
        </w:tc>
      </w:tr>
      <w:tr w:rsidR="00926CD2" w:rsidTr="007D2638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926CD2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/>
                <w:szCs w:val="21"/>
              </w:rPr>
              <w:t>2</w:t>
            </w:r>
            <w:r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 w:rsidRPr="00926CD2">
              <w:rPr>
                <w:rFonts w:ascii="仿宋_GB2312" w:eastAsia="仿宋_GB2312" w:cs="宋体"/>
                <w:szCs w:val="21"/>
              </w:rPr>
              <w:t>16</w:t>
            </w:r>
            <w:r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926CD2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8</w:t>
            </w:r>
            <w:r w:rsidRPr="00926CD2">
              <w:rPr>
                <w:rFonts w:ascii="仿宋_GB2312" w:eastAsia="仿宋_GB2312" w:cs="宋体"/>
                <w:szCs w:val="21"/>
              </w:rPr>
              <w:t>:</w:t>
            </w:r>
            <w:r w:rsidRPr="00926CD2">
              <w:rPr>
                <w:rFonts w:ascii="仿宋_GB2312" w:eastAsia="仿宋_GB2312" w:cs="宋体" w:hint="eastAsia"/>
                <w:szCs w:val="21"/>
              </w:rPr>
              <w:t>3</w:t>
            </w:r>
            <w:r w:rsidRPr="00926CD2">
              <w:rPr>
                <w:rFonts w:ascii="仿宋_GB2312" w:eastAsia="仿宋_GB2312" w:cs="宋体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7731D8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国英小学报告厅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2" w:rsidRPr="00926CD2" w:rsidRDefault="00926CD2" w:rsidP="007731D8">
            <w:pPr>
              <w:jc w:val="left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小学信息技术教材分析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DD6B46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张石磊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7D2638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全体</w:t>
            </w:r>
            <w:r w:rsidRPr="00926CD2">
              <w:rPr>
                <w:rFonts w:ascii="仿宋_GB2312" w:eastAsia="仿宋_GB2312" w:cs="宋体" w:hint="eastAsia"/>
                <w:szCs w:val="21"/>
              </w:rPr>
              <w:t>信息技术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教师</w:t>
            </w:r>
          </w:p>
        </w:tc>
      </w:tr>
      <w:tr w:rsidR="00926CD2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7D2638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7731D8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2" w:rsidRPr="00926CD2" w:rsidRDefault="00926CD2" w:rsidP="007731D8">
            <w:pPr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7731D8" w:rsidRDefault="00926CD2" w:rsidP="00DD6B46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7D2638">
            <w:pPr>
              <w:snapToGrid w:val="0"/>
              <w:spacing w:line="2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校组织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Default="004949FB" w:rsidP="001506F0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</w:t>
      </w:r>
      <w:r w:rsidR="001506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新北区教师发展中心</w:t>
      </w:r>
    </w:p>
    <w:p w:rsidR="004949FB" w:rsidRPr="004949FB" w:rsidRDefault="001506F0" w:rsidP="001506F0">
      <w:pPr>
        <w:widowControl/>
        <w:snapToGrid w:val="0"/>
        <w:spacing w:line="360" w:lineRule="auto"/>
        <w:ind w:right="480" w:firstLine="47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        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926CD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926CD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926CD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12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1506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9F" w:rsidRDefault="00D3099F" w:rsidP="00BB7F9F">
      <w:r>
        <w:separator/>
      </w:r>
    </w:p>
  </w:endnote>
  <w:endnote w:type="continuationSeparator" w:id="0">
    <w:p w:rsidR="00D3099F" w:rsidRDefault="00D3099F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9F" w:rsidRDefault="00D3099F" w:rsidP="00BB7F9F">
      <w:r>
        <w:separator/>
      </w:r>
    </w:p>
  </w:footnote>
  <w:footnote w:type="continuationSeparator" w:id="0">
    <w:p w:rsidR="00D3099F" w:rsidRDefault="00D3099F" w:rsidP="00BB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39DAA"/>
    <w:multiLevelType w:val="singleLevel"/>
    <w:tmpl w:val="84639DA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41780"/>
    <w:rsid w:val="001506F0"/>
    <w:rsid w:val="0016336D"/>
    <w:rsid w:val="001F000B"/>
    <w:rsid w:val="001F5A37"/>
    <w:rsid w:val="00204B59"/>
    <w:rsid w:val="002117EB"/>
    <w:rsid w:val="002159E4"/>
    <w:rsid w:val="002835A9"/>
    <w:rsid w:val="00286664"/>
    <w:rsid w:val="00297F53"/>
    <w:rsid w:val="002B1C50"/>
    <w:rsid w:val="0030749A"/>
    <w:rsid w:val="0032046C"/>
    <w:rsid w:val="00383B46"/>
    <w:rsid w:val="0039565E"/>
    <w:rsid w:val="003E04FB"/>
    <w:rsid w:val="003E5A92"/>
    <w:rsid w:val="003F04D3"/>
    <w:rsid w:val="00402CE9"/>
    <w:rsid w:val="00436958"/>
    <w:rsid w:val="004529B8"/>
    <w:rsid w:val="00482747"/>
    <w:rsid w:val="004949FB"/>
    <w:rsid w:val="004A66CE"/>
    <w:rsid w:val="004E0035"/>
    <w:rsid w:val="004E30AC"/>
    <w:rsid w:val="004F4580"/>
    <w:rsid w:val="004F5DB6"/>
    <w:rsid w:val="0052528A"/>
    <w:rsid w:val="00533C73"/>
    <w:rsid w:val="00554AA0"/>
    <w:rsid w:val="005C3F21"/>
    <w:rsid w:val="005C4557"/>
    <w:rsid w:val="005D5E45"/>
    <w:rsid w:val="0060745B"/>
    <w:rsid w:val="0060768D"/>
    <w:rsid w:val="00626ADD"/>
    <w:rsid w:val="0064635F"/>
    <w:rsid w:val="00652990"/>
    <w:rsid w:val="00654D38"/>
    <w:rsid w:val="0067132A"/>
    <w:rsid w:val="006C17D1"/>
    <w:rsid w:val="006C4028"/>
    <w:rsid w:val="006D7BCF"/>
    <w:rsid w:val="006F0BD2"/>
    <w:rsid w:val="00704373"/>
    <w:rsid w:val="00743FC3"/>
    <w:rsid w:val="00744738"/>
    <w:rsid w:val="007731D8"/>
    <w:rsid w:val="007B4669"/>
    <w:rsid w:val="007D2638"/>
    <w:rsid w:val="007E31AC"/>
    <w:rsid w:val="00834A4A"/>
    <w:rsid w:val="0084597F"/>
    <w:rsid w:val="008760FD"/>
    <w:rsid w:val="008D4B39"/>
    <w:rsid w:val="008E3E28"/>
    <w:rsid w:val="0091624B"/>
    <w:rsid w:val="00926CD2"/>
    <w:rsid w:val="00951C69"/>
    <w:rsid w:val="00984780"/>
    <w:rsid w:val="009C5A55"/>
    <w:rsid w:val="009F785F"/>
    <w:rsid w:val="00A5345C"/>
    <w:rsid w:val="00A93484"/>
    <w:rsid w:val="00AB3EBC"/>
    <w:rsid w:val="00B16A99"/>
    <w:rsid w:val="00B21CC8"/>
    <w:rsid w:val="00B54A02"/>
    <w:rsid w:val="00B56758"/>
    <w:rsid w:val="00B62181"/>
    <w:rsid w:val="00B650BB"/>
    <w:rsid w:val="00B87941"/>
    <w:rsid w:val="00B90E15"/>
    <w:rsid w:val="00B965A0"/>
    <w:rsid w:val="00B96C0E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3099F"/>
    <w:rsid w:val="00D51713"/>
    <w:rsid w:val="00D53E06"/>
    <w:rsid w:val="00D92CF1"/>
    <w:rsid w:val="00DD6B46"/>
    <w:rsid w:val="00DF33B7"/>
    <w:rsid w:val="00E43AE8"/>
    <w:rsid w:val="00E50383"/>
    <w:rsid w:val="00E741E9"/>
    <w:rsid w:val="00E85CD0"/>
    <w:rsid w:val="00E87032"/>
    <w:rsid w:val="00EF5555"/>
    <w:rsid w:val="00F83EC7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1305-FDC6-46E7-B7E9-53592FC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204</Words>
  <Characters>1168</Characters>
  <Application>Microsoft Office Word</Application>
  <DocSecurity>0</DocSecurity>
  <Lines>9</Lines>
  <Paragraphs>2</Paragraphs>
  <ScaleCrop>false</ScaleCrop>
  <Company>微软中国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cjw</cp:lastModifiedBy>
  <cp:revision>20</cp:revision>
  <dcterms:created xsi:type="dcterms:W3CDTF">2017-08-18T07:44:00Z</dcterms:created>
  <dcterms:modified xsi:type="dcterms:W3CDTF">2019-02-12T07:42:00Z</dcterms:modified>
</cp:coreProperties>
</file>