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82" w:rsidRDefault="005D4183">
      <w:pPr>
        <w:widowControl/>
        <w:wordWrap w:val="0"/>
        <w:spacing w:line="405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8"/>
          <w:szCs w:val="28"/>
        </w:rPr>
      </w:pPr>
      <w:r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 xml:space="preserve"> </w:t>
      </w:r>
      <w:r>
        <w:rPr>
          <w:rFonts w:ascii="Arial" w:eastAsia="微软雅黑" w:hAnsi="Arial" w:cs="Arial" w:hint="eastAsia"/>
          <w:color w:val="000000"/>
          <w:kern w:val="0"/>
          <w:sz w:val="28"/>
          <w:szCs w:val="28"/>
        </w:rPr>
        <w:t>常州市师德模范——莫宇红</w:t>
      </w:r>
    </w:p>
    <w:p w:rsidR="00464782" w:rsidRDefault="005D4183">
      <w:pPr>
        <w:widowControl/>
        <w:wordWrap w:val="0"/>
        <w:spacing w:line="405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proofErr w:type="gramStart"/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莫宇红</w:t>
      </w:r>
      <w:proofErr w:type="gramEnd"/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，从教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20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年，担任辅导员工作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10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年。</w:t>
      </w:r>
    </w:p>
    <w:p w:rsidR="00464782" w:rsidRDefault="005D4183">
      <w:pPr>
        <w:widowControl/>
        <w:wordWrap w:val="0"/>
        <w:spacing w:line="405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她热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爱教育事业，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热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爱少年儿童，更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热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爱少先队工作。古代大教育家</w:t>
      </w:r>
      <w:hyperlink r:id="rId6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孔子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说得好：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“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其身正，不令而行；其身不正，虽令不从。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”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她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也始终认为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“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身教胜于言教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”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。因此，平日与学生相处，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她能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时时处处注意规范自己的言行，以身示范，达到显著的教育效果。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并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以这种积极的工作态度和无私奉献的精神，赢得了组织的信任、同志们的尊重和全体队员的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喜爱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。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</w:p>
    <w:p w:rsidR="00464782" w:rsidRDefault="005D4183">
      <w:pPr>
        <w:widowControl/>
        <w:wordWrap w:val="0"/>
        <w:spacing w:line="405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在工作中，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她追求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有风格、有</w:t>
      </w:r>
      <w:hyperlink r:id="rId7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创新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、有品位，力求用独特有效的方式，对学生达到最佳的教育效果。辅导员工作中，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她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不断更新知识结构，自觉</w:t>
      </w:r>
      <w:hyperlink r:id="rId8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学</w:t>
        </w:r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习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少先队工作的新理论，研究和探索少先队工作的新方法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，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不断提高自身素质水平，边学习边</w:t>
      </w:r>
      <w:hyperlink r:id="rId9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实践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，努力探索一条符合实际情况的少先队工作的新路子，形成少先队活动特色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——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既有思想性、科学性、趣味性，又有适应性、可行性、实践性，为少先队工作开拓一片广阔天地。</w:t>
      </w:r>
    </w:p>
    <w:p w:rsidR="00464782" w:rsidRDefault="005D4183">
      <w:pPr>
        <w:widowControl/>
        <w:wordWrap w:val="0"/>
        <w:spacing w:line="405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hyperlink r:id="rId10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人生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的乐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趣在于创造，生命的价值在于奉献，青春的</w:t>
      </w:r>
      <w:hyperlink r:id="rId11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美丽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在于</w:t>
      </w:r>
      <w:hyperlink r:id="rId12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未来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。以师为本，着眼长远。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她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立足于做好一个普通而不平凡的教师这一理念，刻苦锻炼、精心钻研，从实践到理论、再到教学实践，悉心揣摩、探索创新。在平凡的岗位上求真务实；热爱本职、扎实工作，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她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追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求崇高的职业理想，努力成为教育工作的行家里手。任劳任怨、甘于奉献，将满腔热忱投入到少先队事业。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 xml:space="preserve"> </w:t>
      </w:r>
    </w:p>
    <w:p w:rsidR="00464782" w:rsidRDefault="005D4183">
      <w:pPr>
        <w:widowControl/>
        <w:wordWrap w:val="0"/>
        <w:spacing w:line="405" w:lineRule="atLeast"/>
        <w:ind w:firstLine="480"/>
        <w:jc w:val="left"/>
        <w:rPr>
          <w:rFonts w:ascii="Arial" w:eastAsia="微软雅黑" w:hAnsi="Arial" w:cs="Arial"/>
          <w:color w:val="000000"/>
          <w:kern w:val="0"/>
          <w:sz w:val="24"/>
          <w:szCs w:val="24"/>
        </w:rPr>
      </w:pP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辅导员的工作，是具体的，繁杂的，有苦有累，有甜有乐。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她相信：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“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真爱在心，享受孩子。把自己的</w:t>
      </w:r>
      <w:hyperlink r:id="rId13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理想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、</w:t>
      </w:r>
      <w:hyperlink r:id="rId14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青春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、快乐、幸福融入到为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孩子们的服务中去，相信，</w:t>
      </w:r>
      <w:r>
        <w:rPr>
          <w:rFonts w:ascii="Arial" w:eastAsia="微软雅黑" w:hAnsi="Arial" w:cs="Arial" w:hint="eastAsia"/>
          <w:color w:val="000000"/>
          <w:kern w:val="0"/>
          <w:sz w:val="24"/>
          <w:szCs w:val="24"/>
        </w:rPr>
        <w:t>她会</w:t>
      </w:r>
      <w:r>
        <w:rPr>
          <w:rFonts w:ascii="Arial" w:eastAsia="微软雅黑" w:hAnsi="Arial" w:cs="Arial"/>
          <w:color w:val="000000"/>
          <w:kern w:val="0"/>
          <w:sz w:val="24"/>
          <w:szCs w:val="24"/>
        </w:rPr>
        <w:t>实现自己的</w:t>
      </w:r>
      <w:hyperlink r:id="rId15" w:tgtFrame="_blank" w:history="1">
        <w:r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梦想</w:t>
        </w:r>
      </w:hyperlink>
      <w:r>
        <w:rPr>
          <w:rFonts w:ascii="Arial" w:eastAsia="微软雅黑" w:hAnsi="Arial" w:cs="Arial"/>
          <w:color w:val="000000"/>
          <w:kern w:val="0"/>
          <w:sz w:val="24"/>
          <w:szCs w:val="24"/>
        </w:rPr>
        <w:t>：为孩子们化作清凌凌的河水，永远承载他们的快乐！</w:t>
      </w:r>
    </w:p>
    <w:p w:rsidR="00464782" w:rsidRDefault="00464782">
      <w:pPr>
        <w:rPr>
          <w:sz w:val="24"/>
          <w:szCs w:val="24"/>
        </w:rPr>
      </w:pPr>
    </w:p>
    <w:sectPr w:rsidR="00464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A4EB9"/>
    <w:rsid w:val="00464782"/>
    <w:rsid w:val="005D4183"/>
    <w:rsid w:val="22E034E9"/>
    <w:rsid w:val="24083E12"/>
    <w:rsid w:val="29FB2E8C"/>
    <w:rsid w:val="2A0104E1"/>
    <w:rsid w:val="4DBC7EA6"/>
    <w:rsid w:val="5A001F35"/>
    <w:rsid w:val="659A4EB9"/>
    <w:rsid w:val="66651150"/>
    <w:rsid w:val="6D06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zhi123.net/jingdianyulu/7313.html" TargetMode="External"/><Relationship Id="rId13" Type="http://schemas.openxmlformats.org/officeDocument/2006/relationships/hyperlink" Target="http://www.lizhi123.net/zuowen/t/363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izhi123.net/jingdianyulu/7318.html" TargetMode="External"/><Relationship Id="rId12" Type="http://schemas.openxmlformats.org/officeDocument/2006/relationships/hyperlink" Target="http://www.lizhi123.net/zuowen/t/88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lizhi123.net/mr/7074.html" TargetMode="External"/><Relationship Id="rId11" Type="http://schemas.openxmlformats.org/officeDocument/2006/relationships/hyperlink" Target="http://www.lizhi123.net/zuowen/t/125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zhi123.net/zuowen/t/1911.html" TargetMode="External"/><Relationship Id="rId10" Type="http://schemas.openxmlformats.org/officeDocument/2006/relationships/hyperlink" Target="http://www.lizhi123.net/g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zhi123.net/zuowen/t/2901.html" TargetMode="External"/><Relationship Id="rId14" Type="http://schemas.openxmlformats.org/officeDocument/2006/relationships/hyperlink" Target="http://www.lizhi123.net/jingdianyulu/731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moyuhong</dc:creator>
  <cp:lastModifiedBy>办公室</cp:lastModifiedBy>
  <cp:revision>2</cp:revision>
  <dcterms:created xsi:type="dcterms:W3CDTF">2016-08-21T01:45:00Z</dcterms:created>
  <dcterms:modified xsi:type="dcterms:W3CDTF">2016-10-09T02:32:00Z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