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AD" w:rsidRPr="00F01BAD" w:rsidRDefault="00F01BAD" w:rsidP="00F01BAD">
      <w:pPr>
        <w:widowControl/>
        <w:shd w:val="clear" w:color="auto" w:fill="FFFFFF"/>
        <w:spacing w:line="600" w:lineRule="atLeast"/>
        <w:jc w:val="center"/>
        <w:rPr>
          <w:rFonts w:asciiTheme="majorEastAsia" w:eastAsiaTheme="majorEastAsia" w:hAnsiTheme="majorEastAsia" w:cs="宋体"/>
          <w:color w:val="000000"/>
          <w:kern w:val="0"/>
          <w:sz w:val="36"/>
          <w:szCs w:val="36"/>
        </w:rPr>
      </w:pPr>
      <w:r w:rsidRPr="00F01BAD">
        <w:rPr>
          <w:rFonts w:asciiTheme="majorEastAsia" w:eastAsiaTheme="majorEastAsia" w:hAnsiTheme="majorEastAsia" w:cs="宋体" w:hint="eastAsia"/>
          <w:color w:val="000000"/>
          <w:kern w:val="0"/>
          <w:sz w:val="36"/>
          <w:szCs w:val="36"/>
        </w:rPr>
        <w:t>常州市局前街小学党支部</w:t>
      </w:r>
    </w:p>
    <w:p w:rsidR="00F01BAD" w:rsidRPr="00F01BAD" w:rsidRDefault="00F01BAD" w:rsidP="00F01BAD">
      <w:pPr>
        <w:widowControl/>
        <w:shd w:val="clear" w:color="auto" w:fill="FFFFFF"/>
        <w:spacing w:line="600" w:lineRule="atLeast"/>
        <w:jc w:val="center"/>
        <w:rPr>
          <w:rFonts w:ascii="Calibri" w:eastAsia="宋体" w:hAnsi="Calibri" w:cs="宋体"/>
          <w:color w:val="46484A"/>
          <w:kern w:val="0"/>
          <w:szCs w:val="21"/>
        </w:rPr>
      </w:pPr>
      <w:r w:rsidRPr="00F01BAD">
        <w:rPr>
          <w:rFonts w:ascii="黑体" w:eastAsia="黑体" w:hAnsi="Calibri" w:cs="宋体" w:hint="eastAsia"/>
          <w:color w:val="000000"/>
          <w:kern w:val="0"/>
          <w:sz w:val="36"/>
          <w:szCs w:val="36"/>
        </w:rPr>
        <w:t>关于2017-2018年度党员冬训工作</w:t>
      </w:r>
    </w:p>
    <w:p w:rsidR="00F01BAD" w:rsidRPr="00F01BAD" w:rsidRDefault="00F01BAD" w:rsidP="00F01BAD">
      <w:pPr>
        <w:widowControl/>
        <w:shd w:val="clear" w:color="auto" w:fill="FFFFFF"/>
        <w:spacing w:line="600" w:lineRule="atLeast"/>
        <w:jc w:val="center"/>
        <w:rPr>
          <w:rFonts w:ascii="Calibri" w:eastAsia="宋体" w:hAnsi="Calibri" w:cs="宋体"/>
          <w:color w:val="46484A"/>
          <w:kern w:val="0"/>
          <w:szCs w:val="21"/>
        </w:rPr>
      </w:pPr>
      <w:r w:rsidRPr="00F01BAD">
        <w:rPr>
          <w:rFonts w:ascii="黑体" w:eastAsia="黑体" w:hAnsi="Calibri" w:cs="宋体" w:hint="eastAsia"/>
          <w:color w:val="000000"/>
          <w:kern w:val="0"/>
          <w:sz w:val="36"/>
          <w:szCs w:val="36"/>
        </w:rPr>
        <w:t>实施方案</w:t>
      </w:r>
    </w:p>
    <w:p w:rsidR="00F01BAD" w:rsidRPr="00F01BAD" w:rsidRDefault="00F01BAD" w:rsidP="002F3A61">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F01BAD">
        <w:rPr>
          <w:rFonts w:ascii="Calibri" w:eastAsia="宋体" w:hAnsi="Calibri" w:cs="宋体"/>
          <w:color w:val="46484A"/>
          <w:kern w:val="0"/>
          <w:szCs w:val="21"/>
        </w:rPr>
        <w:t> </w:t>
      </w:r>
      <w:r w:rsidR="002F3A61">
        <w:rPr>
          <w:rFonts w:ascii="Calibri" w:eastAsia="宋体" w:hAnsi="Calibri" w:cs="宋体" w:hint="eastAsia"/>
          <w:color w:val="46484A"/>
          <w:kern w:val="0"/>
          <w:szCs w:val="21"/>
        </w:rPr>
        <w:t xml:space="preserve">     </w:t>
      </w:r>
      <w:r w:rsidRPr="00F01BAD">
        <w:rPr>
          <w:rFonts w:ascii="仿宋_GB2312" w:eastAsia="仿宋_GB2312" w:hAnsi="Calibri" w:cs="宋体" w:hint="eastAsia"/>
          <w:color w:val="000000"/>
          <w:kern w:val="0"/>
          <w:sz w:val="30"/>
          <w:szCs w:val="30"/>
        </w:rPr>
        <w:t>为深入学习贯彻党的十九大精神，深入推进“两学一做”学习教育，切实加强我校党员干部队伍建设，推动我校</w:t>
      </w:r>
      <w:r>
        <w:rPr>
          <w:rFonts w:ascii="仿宋_GB2312" w:eastAsia="仿宋_GB2312" w:hAnsi="Calibri" w:cs="宋体" w:hint="eastAsia"/>
          <w:color w:val="000000"/>
          <w:kern w:val="0"/>
          <w:sz w:val="30"/>
          <w:szCs w:val="30"/>
        </w:rPr>
        <w:t>新一轮三年发展规划启动实施以及</w:t>
      </w:r>
      <w:r w:rsidRPr="00F01BAD">
        <w:rPr>
          <w:rFonts w:ascii="仿宋_GB2312" w:eastAsia="仿宋_GB2312" w:hAnsi="Calibri" w:cs="宋体" w:hint="eastAsia"/>
          <w:color w:val="000000"/>
          <w:kern w:val="0"/>
          <w:sz w:val="30"/>
          <w:szCs w:val="30"/>
        </w:rPr>
        <w:t>教育教学工作常规再进步、质量再提高</w:t>
      </w:r>
      <w:r>
        <w:rPr>
          <w:rFonts w:ascii="仿宋_GB2312" w:eastAsia="仿宋_GB2312" w:hAnsi="Calibri" w:cs="宋体" w:hint="eastAsia"/>
          <w:color w:val="000000"/>
          <w:kern w:val="0"/>
          <w:sz w:val="30"/>
          <w:szCs w:val="30"/>
        </w:rPr>
        <w:t>、新优质再提升</w:t>
      </w:r>
      <w:r w:rsidRPr="00F01BAD">
        <w:rPr>
          <w:rFonts w:ascii="仿宋_GB2312" w:eastAsia="仿宋_GB2312" w:hAnsi="Calibri" w:cs="宋体" w:hint="eastAsia"/>
          <w:color w:val="000000"/>
          <w:kern w:val="0"/>
          <w:sz w:val="30"/>
          <w:szCs w:val="30"/>
        </w:rPr>
        <w:t>。根据上级指示精神和市教育局党委【</w:t>
      </w:r>
      <w:r w:rsidRPr="002F3A61">
        <w:rPr>
          <w:rFonts w:ascii="仿宋_GB2312" w:eastAsia="仿宋_GB2312" w:hAnsi="Calibri" w:cs="宋体" w:hint="eastAsia"/>
          <w:color w:val="000000"/>
          <w:kern w:val="0"/>
          <w:sz w:val="30"/>
          <w:szCs w:val="30"/>
        </w:rPr>
        <w:t>常天宣〔</w:t>
      </w:r>
      <w:r w:rsidRPr="002F3A61">
        <w:rPr>
          <w:rFonts w:ascii="仿宋_GB2312" w:eastAsia="仿宋_GB2312" w:hAnsi="Calibri" w:cs="宋体"/>
          <w:color w:val="000000"/>
          <w:kern w:val="0"/>
          <w:sz w:val="30"/>
          <w:szCs w:val="30"/>
        </w:rPr>
        <w:t>201</w:t>
      </w:r>
      <w:r w:rsidRPr="002F3A61">
        <w:rPr>
          <w:rFonts w:ascii="仿宋_GB2312" w:eastAsia="仿宋_GB2312" w:hAnsi="Calibri" w:cs="宋体" w:hint="eastAsia"/>
          <w:color w:val="000000"/>
          <w:kern w:val="0"/>
          <w:sz w:val="30"/>
          <w:szCs w:val="30"/>
        </w:rPr>
        <w:t>8〕2</w:t>
      </w:r>
      <w:r w:rsidRPr="00F01BAD">
        <w:rPr>
          <w:rFonts w:ascii="仿宋_GB2312" w:eastAsia="仿宋_GB2312" w:hAnsi="Calibri" w:cs="宋体" w:hint="eastAsia"/>
          <w:color w:val="000000"/>
          <w:kern w:val="0"/>
          <w:sz w:val="30"/>
          <w:szCs w:val="30"/>
        </w:rPr>
        <w:t>号】</w:t>
      </w:r>
      <w:r>
        <w:rPr>
          <w:rFonts w:ascii="仿宋_GB2312" w:eastAsia="仿宋_GB2312" w:hAnsi="Calibri" w:cs="宋体" w:hint="eastAsia"/>
          <w:color w:val="000000"/>
          <w:kern w:val="0"/>
          <w:sz w:val="30"/>
          <w:szCs w:val="30"/>
        </w:rPr>
        <w:t>《</w:t>
      </w:r>
      <w:r w:rsidRPr="00F01BAD">
        <w:rPr>
          <w:rFonts w:ascii="仿宋_GB2312" w:eastAsia="仿宋_GB2312" w:hAnsi="Calibri" w:cs="宋体" w:hint="eastAsia"/>
          <w:color w:val="000000"/>
          <w:kern w:val="0"/>
          <w:sz w:val="30"/>
          <w:szCs w:val="30"/>
        </w:rPr>
        <w:t>天宁区-关于认真组织开展2017-2018年度基层党员干部冬训实施意见</w:t>
      </w:r>
      <w:r>
        <w:rPr>
          <w:rFonts w:ascii="仿宋_GB2312" w:eastAsia="仿宋_GB2312" w:hAnsi="Calibri" w:cs="宋体" w:hint="eastAsia"/>
          <w:color w:val="000000"/>
          <w:kern w:val="0"/>
          <w:sz w:val="30"/>
          <w:szCs w:val="30"/>
        </w:rPr>
        <w:t>》</w:t>
      </w:r>
      <w:r w:rsidRPr="00F01BAD">
        <w:rPr>
          <w:rFonts w:ascii="仿宋_GB2312" w:eastAsia="仿宋_GB2312" w:hAnsi="Calibri" w:cs="宋体" w:hint="eastAsia"/>
          <w:color w:val="000000"/>
          <w:kern w:val="0"/>
          <w:sz w:val="30"/>
          <w:szCs w:val="30"/>
        </w:rPr>
        <w:t>的统一部署要求，结合我校工作实际，现就做好2017-2018年度</w:t>
      </w:r>
      <w:r>
        <w:rPr>
          <w:rFonts w:ascii="仿宋_GB2312" w:eastAsia="仿宋_GB2312" w:hAnsi="Calibri" w:cs="宋体" w:hint="eastAsia"/>
          <w:color w:val="000000"/>
          <w:kern w:val="0"/>
          <w:sz w:val="30"/>
          <w:szCs w:val="30"/>
        </w:rPr>
        <w:t>局小党支部</w:t>
      </w:r>
      <w:r w:rsidRPr="00F01BAD">
        <w:rPr>
          <w:rFonts w:ascii="仿宋_GB2312" w:eastAsia="仿宋_GB2312" w:hAnsi="Calibri" w:cs="宋体" w:hint="eastAsia"/>
          <w:color w:val="000000"/>
          <w:kern w:val="0"/>
          <w:sz w:val="30"/>
          <w:szCs w:val="30"/>
        </w:rPr>
        <w:t>党员冬训工作制定如下方案：</w:t>
      </w:r>
    </w:p>
    <w:p w:rsidR="00F01BAD" w:rsidRPr="00F01BAD" w:rsidRDefault="00F01BAD" w:rsidP="00F01BAD">
      <w:pPr>
        <w:widowControl/>
        <w:shd w:val="clear" w:color="auto" w:fill="FFFFFF"/>
        <w:spacing w:line="500" w:lineRule="atLeast"/>
        <w:ind w:firstLine="600"/>
        <w:jc w:val="left"/>
        <w:rPr>
          <w:rFonts w:ascii="Calibri" w:eastAsia="宋体" w:hAnsi="Calibri" w:cs="宋体"/>
          <w:color w:val="46484A"/>
          <w:kern w:val="0"/>
          <w:szCs w:val="21"/>
        </w:rPr>
      </w:pPr>
      <w:r w:rsidRPr="00F01BAD">
        <w:rPr>
          <w:rFonts w:ascii="黑体" w:eastAsia="黑体" w:hAnsi="Calibri" w:cs="宋体" w:hint="eastAsia"/>
          <w:color w:val="000000"/>
          <w:kern w:val="0"/>
          <w:sz w:val="30"/>
          <w:szCs w:val="30"/>
        </w:rPr>
        <w:t>一、指导思想</w:t>
      </w:r>
    </w:p>
    <w:p w:rsidR="00F01BAD" w:rsidRPr="00F01BAD" w:rsidRDefault="00F01BAD" w:rsidP="00F01BAD">
      <w:pPr>
        <w:widowControl/>
        <w:shd w:val="clear" w:color="auto" w:fill="FFFFFF"/>
        <w:spacing w:line="500" w:lineRule="atLeast"/>
        <w:ind w:firstLine="600"/>
        <w:jc w:val="lef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坚持以学习贯彻党的十九大精神为主线，深入学习习近平新时代中国特色社会主义思想，根据</w:t>
      </w:r>
      <w:r>
        <w:rPr>
          <w:rFonts w:ascii="仿宋_GB2312" w:eastAsia="仿宋_GB2312" w:hAnsi="Calibri" w:cs="宋体" w:hint="eastAsia"/>
          <w:color w:val="000000"/>
          <w:kern w:val="0"/>
          <w:sz w:val="30"/>
          <w:szCs w:val="30"/>
        </w:rPr>
        <w:t>天宁区</w:t>
      </w:r>
      <w:r w:rsidRPr="00F01BAD">
        <w:rPr>
          <w:rFonts w:ascii="仿宋_GB2312" w:eastAsia="仿宋_GB2312" w:hAnsi="Calibri" w:cs="宋体" w:hint="eastAsia"/>
          <w:color w:val="000000"/>
          <w:kern w:val="0"/>
          <w:sz w:val="30"/>
          <w:szCs w:val="30"/>
        </w:rPr>
        <w:t>委</w:t>
      </w:r>
      <w:r>
        <w:rPr>
          <w:rFonts w:ascii="仿宋_GB2312" w:eastAsia="仿宋_GB2312" w:hAnsi="Calibri" w:cs="宋体" w:hint="eastAsia"/>
          <w:color w:val="000000"/>
          <w:kern w:val="0"/>
          <w:sz w:val="30"/>
          <w:szCs w:val="30"/>
        </w:rPr>
        <w:t>有关会议的决策部署，紧密联系当前天宁区</w:t>
      </w:r>
      <w:r w:rsidRPr="00F01BAD">
        <w:rPr>
          <w:rFonts w:ascii="仿宋_GB2312" w:eastAsia="仿宋_GB2312" w:hAnsi="Calibri" w:cs="宋体" w:hint="eastAsia"/>
          <w:color w:val="000000"/>
          <w:kern w:val="0"/>
          <w:sz w:val="30"/>
          <w:szCs w:val="30"/>
        </w:rPr>
        <w:t>经济社会发展实际和学校党员干部的思想工作实际，全面落实十九大以及市“两会”关于教育工作的部署要求，完善学校内管改，促进事业发展，为实现学校新一轮内涵发展三年行动计划奠定坚实基础。</w:t>
      </w:r>
    </w:p>
    <w:p w:rsidR="00F01BAD" w:rsidRPr="00F01BAD" w:rsidRDefault="00F01BAD" w:rsidP="00F01BAD">
      <w:pPr>
        <w:widowControl/>
        <w:shd w:val="clear" w:color="auto" w:fill="FFFFFF"/>
        <w:spacing w:line="500" w:lineRule="atLeast"/>
        <w:ind w:firstLine="600"/>
        <w:jc w:val="left"/>
        <w:rPr>
          <w:rFonts w:ascii="Calibri" w:eastAsia="宋体" w:hAnsi="Calibri" w:cs="宋体"/>
          <w:color w:val="46484A"/>
          <w:kern w:val="0"/>
          <w:szCs w:val="21"/>
        </w:rPr>
      </w:pPr>
      <w:r w:rsidRPr="00F01BAD">
        <w:rPr>
          <w:rFonts w:ascii="黑体" w:eastAsia="黑体" w:hAnsi="Calibri" w:cs="宋体" w:hint="eastAsia"/>
          <w:color w:val="000000"/>
          <w:kern w:val="0"/>
          <w:sz w:val="30"/>
          <w:szCs w:val="30"/>
        </w:rPr>
        <w:t>二、主要内容</w:t>
      </w:r>
    </w:p>
    <w:p w:rsidR="00532D77" w:rsidRPr="00532D77" w:rsidRDefault="00532D77" w:rsidP="00532D77">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532D77">
        <w:rPr>
          <w:rFonts w:ascii="仿宋_GB2312" w:eastAsia="仿宋_GB2312" w:hAnsi="Calibri" w:cs="宋体" w:hint="eastAsia"/>
          <w:color w:val="000000"/>
          <w:kern w:val="0"/>
          <w:sz w:val="30"/>
          <w:szCs w:val="30"/>
        </w:rPr>
        <w:t>主要围绕以下7个专题进行集中教育培训。</w:t>
      </w:r>
    </w:p>
    <w:p w:rsidR="00532D77" w:rsidRPr="00532D77" w:rsidRDefault="00532D77" w:rsidP="00532D77">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532D77">
        <w:rPr>
          <w:rFonts w:ascii="仿宋_GB2312" w:eastAsia="仿宋_GB2312" w:hAnsi="Calibri" w:cs="宋体" w:hint="eastAsia"/>
          <w:color w:val="000000"/>
          <w:kern w:val="0"/>
          <w:sz w:val="30"/>
          <w:szCs w:val="30"/>
        </w:rPr>
        <w:t>1．深入学习贯彻党的十九大精神。通过本专题学习，引导</w:t>
      </w:r>
      <w:r>
        <w:rPr>
          <w:rFonts w:ascii="仿宋_GB2312" w:eastAsia="仿宋_GB2312" w:hAnsi="Calibri" w:cs="宋体" w:hint="eastAsia"/>
          <w:color w:val="000000"/>
          <w:kern w:val="0"/>
          <w:sz w:val="30"/>
          <w:szCs w:val="30"/>
        </w:rPr>
        <w:t>全集团</w:t>
      </w:r>
      <w:r w:rsidRPr="00532D77">
        <w:rPr>
          <w:rFonts w:ascii="仿宋_GB2312" w:eastAsia="仿宋_GB2312" w:hAnsi="Calibri" w:cs="宋体" w:hint="eastAsia"/>
          <w:color w:val="000000"/>
          <w:kern w:val="0"/>
          <w:sz w:val="30"/>
          <w:szCs w:val="30"/>
        </w:rPr>
        <w:t>党员深刻领会党的十九大精神，把思想和行动统一到十九大作出的决策部署上来。深入学习习近平总书记代表十八届中央委员会所作的报告、中央纪委工作报告、《中国共产党章程（修正案）》、习近平总书记在十九大闭幕会上和十九届一中全会上的重要讲话，还有大会通过的各项决议。把学习</w:t>
      </w:r>
      <w:r w:rsidRPr="00532D77">
        <w:rPr>
          <w:rFonts w:ascii="仿宋_GB2312" w:eastAsia="仿宋_GB2312" w:hAnsi="Calibri" w:cs="宋体" w:hint="eastAsia"/>
          <w:color w:val="000000"/>
          <w:kern w:val="0"/>
          <w:sz w:val="30"/>
          <w:szCs w:val="30"/>
        </w:rPr>
        <w:lastRenderedPageBreak/>
        <w:t>领会习近平总书记所作的十九大报告作为重中之重，坚持读原著、学原文、悟原理，深刻学习把握党的十九大的</w:t>
      </w:r>
      <w:bookmarkStart w:id="0" w:name="qihoosnap1"/>
      <w:bookmarkEnd w:id="0"/>
      <w:r w:rsidRPr="00532D77">
        <w:rPr>
          <w:rFonts w:ascii="仿宋_GB2312" w:eastAsia="仿宋_GB2312" w:hAnsi="Calibri" w:cs="宋体" w:hint="eastAsia"/>
          <w:color w:val="000000"/>
          <w:kern w:val="0"/>
          <w:sz w:val="30"/>
          <w:szCs w:val="30"/>
        </w:rPr>
        <w:t>重大意义、重要成果和历史贡献，深刻领会党的十九大确立的新目标、擘画的新征程、提出的新论断、作出的新部署，深刻理解党的十九大提出的新时代党的建设总要求，切实把党的十九大精神转变为做好本职工作、推进事业发展的思想自觉和行动自觉，以永不懈怠的精神状态和一往无前的奋斗姿态，勠力同心夺取新时代中国特色社会主义伟大胜利。</w:t>
      </w:r>
    </w:p>
    <w:p w:rsidR="00532D77" w:rsidRPr="00532D77" w:rsidRDefault="00532D77" w:rsidP="00532D77">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532D77">
        <w:rPr>
          <w:rFonts w:ascii="仿宋_GB2312" w:eastAsia="仿宋_GB2312" w:hAnsi="Calibri" w:cs="宋体" w:hint="eastAsia"/>
          <w:color w:val="000000"/>
          <w:kern w:val="0"/>
          <w:sz w:val="30"/>
          <w:szCs w:val="30"/>
        </w:rPr>
        <w:t>2．深入学习贯彻习近平新时代中国特色社会主义思想。通过本专题学习，引导</w:t>
      </w:r>
      <w:r>
        <w:rPr>
          <w:rFonts w:ascii="仿宋_GB2312" w:eastAsia="仿宋_GB2312" w:hAnsi="Calibri" w:cs="宋体" w:hint="eastAsia"/>
          <w:color w:val="000000"/>
          <w:kern w:val="0"/>
          <w:sz w:val="30"/>
          <w:szCs w:val="30"/>
        </w:rPr>
        <w:t>全集团</w:t>
      </w:r>
      <w:r w:rsidRPr="00532D77">
        <w:rPr>
          <w:rFonts w:ascii="仿宋_GB2312" w:eastAsia="仿宋_GB2312" w:hAnsi="Calibri" w:cs="宋体" w:hint="eastAsia"/>
          <w:color w:val="000000"/>
          <w:kern w:val="0"/>
          <w:sz w:val="30"/>
          <w:szCs w:val="30"/>
        </w:rPr>
        <w:t>党员深入学习领会习近平新时代中国特色社会主义思想，更好地武装头脑、指导实践、推动工作。要充分认识党的十九大最为重要的理论成果，是确立了习近平新时代中国特色社会主义思想在全党的指导地位并写入党章，为在新的时代条件下坚持和发展中国特色社会主义提供了新的科学理论指引；深刻认识习近平总书记为习近平新时代中国特色社会主义思想的创立发挥的决定性作用和作出的决定性贡献，不断提高政治站位，坚定“四个自信”，增强“四个意识”；深刻领会习近平新时代中国特色社会主义思想的重大意义、丰富内涵、科学体系和实践要求，把握贯穿其中的马克思主义立场观点方法，蕴含其中的坚定信仰信念、鲜明人民立场、强烈历史担当、求真务实作风、勇于创新精神和科学思想方法，切实增强贯彻落实的自觉性、坚定性、创造性。</w:t>
      </w:r>
    </w:p>
    <w:p w:rsidR="00532D77" w:rsidRPr="00532D77" w:rsidRDefault="00532D77" w:rsidP="00532D77">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532D77">
        <w:rPr>
          <w:rFonts w:ascii="仿宋_GB2312" w:eastAsia="仿宋_GB2312" w:hAnsi="Calibri" w:cs="宋体" w:hint="eastAsia"/>
          <w:color w:val="000000"/>
          <w:kern w:val="0"/>
          <w:sz w:val="30"/>
          <w:szCs w:val="30"/>
        </w:rPr>
        <w:t>3．深入学习贯彻习近平总书记视察江苏重要讲话精神。通过本专题学习，引导</w:t>
      </w:r>
      <w:r>
        <w:rPr>
          <w:rFonts w:ascii="仿宋_GB2312" w:eastAsia="仿宋_GB2312" w:hAnsi="Calibri" w:cs="宋体" w:hint="eastAsia"/>
          <w:color w:val="000000"/>
          <w:kern w:val="0"/>
          <w:sz w:val="30"/>
          <w:szCs w:val="30"/>
        </w:rPr>
        <w:t>全集团</w:t>
      </w:r>
      <w:r w:rsidRPr="00532D77">
        <w:rPr>
          <w:rFonts w:ascii="仿宋_GB2312" w:eastAsia="仿宋_GB2312" w:hAnsi="Calibri" w:cs="宋体" w:hint="eastAsia"/>
          <w:color w:val="000000"/>
          <w:kern w:val="0"/>
          <w:sz w:val="30"/>
          <w:szCs w:val="30"/>
        </w:rPr>
        <w:t>党员立足常州实际，认真学习领会习近平总书记视察江苏重要讲话精神，充分认识重要讲话为我们谱写高质量发展新篇章指明了努力方向，提供了根本遵循。要深刻领会习近平总书记十九大后第一次到地</w:t>
      </w:r>
      <w:r w:rsidRPr="00532D77">
        <w:rPr>
          <w:rFonts w:ascii="仿宋_GB2312" w:eastAsia="仿宋_GB2312" w:hAnsi="Calibri" w:cs="宋体" w:hint="eastAsia"/>
          <w:color w:val="000000"/>
          <w:kern w:val="0"/>
          <w:sz w:val="30"/>
          <w:szCs w:val="30"/>
        </w:rPr>
        <w:lastRenderedPageBreak/>
        <w:t>方视察就来到江苏，充分体现了中央的高度重视和殷切期望；要深刻领会党的十八大以来习近平总书记对江苏作出的一系列重要指示就是我们的工作指南，深刻认识“强富美高”“五个迈上新台阶”是“五位一体”总体布局和“四个全面”战略布局在江苏在常州的具体化，是总书记根据经济社会发展规律提出的具体要求，具有鲜明的时代特征，必须以强烈的责任感、使命感、紧迫感和担当精神、拼搏精神、务实精神，加速推进“两聚一高”新实践，确保总书记指示精神落地生根、开花结果。</w:t>
      </w:r>
    </w:p>
    <w:p w:rsidR="00532D77" w:rsidRPr="00532D77" w:rsidRDefault="00532D77" w:rsidP="00532D77">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532D77">
        <w:rPr>
          <w:rFonts w:ascii="仿宋_GB2312" w:eastAsia="仿宋_GB2312" w:hAnsi="Calibri" w:cs="宋体" w:hint="eastAsia"/>
          <w:color w:val="000000"/>
          <w:kern w:val="0"/>
          <w:sz w:val="30"/>
          <w:szCs w:val="30"/>
        </w:rPr>
        <w:t>4．深入学习贯彻省委十三届三次全会精神。通过本专题学习，引导</w:t>
      </w:r>
      <w:r w:rsidR="00690BF3">
        <w:rPr>
          <w:rFonts w:ascii="仿宋_GB2312" w:eastAsia="仿宋_GB2312" w:hAnsi="Calibri" w:cs="宋体" w:hint="eastAsia"/>
          <w:color w:val="000000"/>
          <w:kern w:val="0"/>
          <w:sz w:val="30"/>
          <w:szCs w:val="30"/>
        </w:rPr>
        <w:t>全集团</w:t>
      </w:r>
      <w:r w:rsidRPr="00532D77">
        <w:rPr>
          <w:rFonts w:ascii="仿宋_GB2312" w:eastAsia="仿宋_GB2312" w:hAnsi="Calibri" w:cs="宋体" w:hint="eastAsia"/>
          <w:color w:val="000000"/>
          <w:kern w:val="0"/>
          <w:sz w:val="30"/>
          <w:szCs w:val="30"/>
        </w:rPr>
        <w:t>党员认真学习领会省委各项决策部署，把习近平总书记为江苏勾画的宏伟蓝图变成美好现实。要深刻把握新时代经济发展的特征，是由高速增长阶段转向高质量发展阶段；深刻理解高质量发展，是能够满足人民日益增长的美好生活需要的发展，是体现新发展理念的发展；深刻理解围绕经济发展高质量、改革开放高质量、城乡建设高质量、文化建设高质量、生态环境高质量、人民生活高质量这“六个高质量”发展任务所展开的各项新部署新举措；深刻理解深入推进全面从严治党、切实加强党的领导、建设良好政治生态的新要求，始终保持昂扬向上的精神状态，以锐意创新的勇气、敢为人先的锐气、蓬勃向上的朝气，在新时代展现高质量发展的新作为。</w:t>
      </w:r>
    </w:p>
    <w:p w:rsidR="00532D77" w:rsidRPr="00532D77" w:rsidRDefault="00532D77" w:rsidP="00532D77">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532D77">
        <w:rPr>
          <w:rFonts w:ascii="仿宋_GB2312" w:eastAsia="仿宋_GB2312" w:hAnsi="Calibri" w:cs="宋体" w:hint="eastAsia"/>
          <w:color w:val="000000"/>
          <w:kern w:val="0"/>
          <w:sz w:val="30"/>
          <w:szCs w:val="30"/>
        </w:rPr>
        <w:t>5．深入学习贯彻市委十二届五次全会精神。通过本专题学习，引导</w:t>
      </w:r>
      <w:r w:rsidR="00690BF3">
        <w:rPr>
          <w:rFonts w:ascii="仿宋_GB2312" w:eastAsia="仿宋_GB2312" w:hAnsi="Calibri" w:cs="宋体" w:hint="eastAsia"/>
          <w:color w:val="000000"/>
          <w:kern w:val="0"/>
          <w:sz w:val="30"/>
          <w:szCs w:val="30"/>
        </w:rPr>
        <w:t>全集团</w:t>
      </w:r>
      <w:r w:rsidRPr="00532D77">
        <w:rPr>
          <w:rFonts w:ascii="仿宋_GB2312" w:eastAsia="仿宋_GB2312" w:hAnsi="Calibri" w:cs="宋体" w:hint="eastAsia"/>
          <w:color w:val="000000"/>
          <w:kern w:val="0"/>
          <w:sz w:val="30"/>
          <w:szCs w:val="30"/>
        </w:rPr>
        <w:t>党员认真学习领会市委各项决策部署，坚持稳中求进工作总基调，坚持新发展理念，按照高质量发展的要求，以供给侧结构性改革为主线，以“重大项目增效年”活动为主题，坚持系统化思维、弘扬敢担当精神、擦亮优服务品牌，持续深化增创发展新优势、种好常州幸福树“六大行动”，</w:t>
      </w:r>
      <w:r w:rsidRPr="00532D77">
        <w:rPr>
          <w:rFonts w:ascii="仿宋_GB2312" w:eastAsia="仿宋_GB2312" w:hAnsi="Calibri" w:cs="宋体" w:hint="eastAsia"/>
          <w:color w:val="000000"/>
          <w:kern w:val="0"/>
          <w:sz w:val="30"/>
          <w:szCs w:val="30"/>
        </w:rPr>
        <w:lastRenderedPageBreak/>
        <w:t>坚定不移推进全面从严治党，努力实现经济社会持续健康发展，推动“强富美高”新常州建设取得更大进展。</w:t>
      </w:r>
    </w:p>
    <w:p w:rsidR="00532D77" w:rsidRPr="00532D77" w:rsidRDefault="00532D77" w:rsidP="00532D77">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532D77">
        <w:rPr>
          <w:rFonts w:ascii="仿宋_GB2312" w:eastAsia="仿宋_GB2312" w:hAnsi="Calibri" w:cs="宋体" w:hint="eastAsia"/>
          <w:color w:val="000000"/>
          <w:kern w:val="0"/>
          <w:sz w:val="30"/>
          <w:szCs w:val="30"/>
        </w:rPr>
        <w:t>6．深入学习贯彻区委十届四次全会精神。通过本专题学习，引导</w:t>
      </w:r>
      <w:r w:rsidR="00690BF3">
        <w:rPr>
          <w:rFonts w:ascii="仿宋_GB2312" w:eastAsia="仿宋_GB2312" w:hAnsi="Calibri" w:cs="宋体" w:hint="eastAsia"/>
          <w:color w:val="000000"/>
          <w:kern w:val="0"/>
          <w:sz w:val="30"/>
          <w:szCs w:val="30"/>
        </w:rPr>
        <w:t>全集团</w:t>
      </w:r>
      <w:r w:rsidRPr="00532D77">
        <w:rPr>
          <w:rFonts w:ascii="仿宋_GB2312" w:eastAsia="仿宋_GB2312" w:hAnsi="Calibri" w:cs="宋体" w:hint="eastAsia"/>
          <w:color w:val="000000"/>
          <w:kern w:val="0"/>
          <w:sz w:val="30"/>
          <w:szCs w:val="30"/>
        </w:rPr>
        <w:t>党员认真学习领会区委各项决策部署，在历史新方位中找准“天宁坐标”，积极抢抓长江经济带、大运河文化带、扬子江城市群建设机遇，全力聚焦“六个最”目标，努力解决天宁发展中不平衡不充分的问题。深刻理解习近平新时代中国特色社会主义思想的核心要义，自觉用新理论指导“天宁实践”。聚焦“质量”和“效益”两个关键词，按照“三城一镇”顶层设计和“园、楼、文、云”四个时代的产业导向，抓好“7+X+Y”各项工作。主动融入“两个一百年”奋斗目标的战略部署，继续弘扬“四铁精神”，深入开展“比学赶超”，坚决摒弃“等靠要”的被动作风，事事追求卓越，把工作做到极致，把事情做到最好，以</w:t>
      </w:r>
      <w:r w:rsidR="00690BF3">
        <w:rPr>
          <w:rFonts w:ascii="仿宋_GB2312" w:eastAsia="仿宋_GB2312" w:hAnsi="Calibri" w:cs="宋体" w:hint="eastAsia"/>
          <w:color w:val="000000"/>
          <w:kern w:val="0"/>
          <w:sz w:val="30"/>
          <w:szCs w:val="30"/>
        </w:rPr>
        <w:t>局小</w:t>
      </w:r>
      <w:r w:rsidRPr="00532D77">
        <w:rPr>
          <w:rFonts w:ascii="仿宋_GB2312" w:eastAsia="仿宋_GB2312" w:hAnsi="Calibri" w:cs="宋体" w:hint="eastAsia"/>
          <w:color w:val="000000"/>
          <w:kern w:val="0"/>
          <w:sz w:val="30"/>
          <w:szCs w:val="30"/>
        </w:rPr>
        <w:t xml:space="preserve">过硬作风展现“天宁担当”。 </w:t>
      </w:r>
    </w:p>
    <w:p w:rsidR="00532D77" w:rsidRPr="00532D77" w:rsidRDefault="00532D77" w:rsidP="00532D77">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532D77">
        <w:rPr>
          <w:rFonts w:ascii="仿宋_GB2312" w:eastAsia="仿宋_GB2312" w:hAnsi="Calibri" w:cs="宋体" w:hint="eastAsia"/>
          <w:color w:val="000000"/>
          <w:kern w:val="0"/>
          <w:sz w:val="30"/>
          <w:szCs w:val="30"/>
        </w:rPr>
        <w:t>7.加强党员干部党性教育。通过本专题学习，引导</w:t>
      </w:r>
      <w:r w:rsidR="00690BF3">
        <w:rPr>
          <w:rFonts w:ascii="仿宋_GB2312" w:eastAsia="仿宋_GB2312" w:hAnsi="Calibri" w:cs="宋体" w:hint="eastAsia"/>
          <w:color w:val="000000"/>
          <w:kern w:val="0"/>
          <w:sz w:val="30"/>
          <w:szCs w:val="30"/>
        </w:rPr>
        <w:t>全集团</w:t>
      </w:r>
      <w:r w:rsidRPr="00532D77">
        <w:rPr>
          <w:rFonts w:ascii="仿宋_GB2312" w:eastAsia="仿宋_GB2312" w:hAnsi="Calibri" w:cs="宋体" w:hint="eastAsia"/>
          <w:color w:val="000000"/>
          <w:kern w:val="0"/>
          <w:sz w:val="30"/>
          <w:szCs w:val="30"/>
        </w:rPr>
        <w:t>党员认真学习党的十九大通过的《中国共产党章程（修正案）》，不断增强党的意识，认真履行党员义务。深刻领会学习贯彻党章，最核心的是以习近平新时代中国特色社会主义思想为行动指南，最根本的是不忘初心、牢记使命、永远奋斗，最关键的是高举中国特色社会主义伟大旗帜、坚定维护以习近平同志为核心的党中央权威和集中统一领导，最重要的是内化于心、外化于行。要紧密结合即将在全党开展的“不忘初心，牢记使命”主题教育，坚持学风要实、过程要实、效果要实，推动广大基层党员扎扎实实学好党的创新理论和各项规章制度，认真解决好世界观、人生观、价值观这个“总开关”的问题，自觉做共产主义远大理想和中国特色社会主义共同理想的坚定信仰者和忠实实践者。</w:t>
      </w:r>
    </w:p>
    <w:p w:rsidR="00532D77" w:rsidRDefault="00532D77" w:rsidP="00532D77">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532D77">
        <w:rPr>
          <w:rFonts w:ascii="仿宋_GB2312" w:eastAsia="仿宋_GB2312" w:hAnsi="Calibri" w:cs="宋体" w:hint="eastAsia"/>
          <w:color w:val="000000"/>
          <w:kern w:val="0"/>
          <w:sz w:val="30"/>
          <w:szCs w:val="30"/>
        </w:rPr>
        <w:lastRenderedPageBreak/>
        <w:t>8．加强基层组织建设。通过本专题学习，引导</w:t>
      </w:r>
      <w:r w:rsidR="00690BF3">
        <w:rPr>
          <w:rFonts w:ascii="仿宋_GB2312" w:eastAsia="仿宋_GB2312" w:hAnsi="Calibri" w:cs="宋体" w:hint="eastAsia"/>
          <w:color w:val="000000"/>
          <w:kern w:val="0"/>
          <w:sz w:val="30"/>
          <w:szCs w:val="30"/>
        </w:rPr>
        <w:t>全集团</w:t>
      </w:r>
      <w:r w:rsidRPr="00532D77">
        <w:rPr>
          <w:rFonts w:ascii="仿宋_GB2312" w:eastAsia="仿宋_GB2312" w:hAnsi="Calibri" w:cs="宋体" w:hint="eastAsia"/>
          <w:color w:val="000000"/>
          <w:kern w:val="0"/>
          <w:sz w:val="30"/>
          <w:szCs w:val="30"/>
        </w:rPr>
        <w:t>党员深刻把握中央对党的基层组织建设的新部署、新目标、新定位、新举措，坚持问题导向，抓住关键环节，持续用力，久久为功，使党的基层基础更加牢固。要深刻领会全面提升基层党组织的组织力的重要性和紧迫性，坚持以提升组织力为重点，突出政治功能，把学校、街道社区</w:t>
      </w:r>
      <w:r w:rsidR="00690BF3">
        <w:rPr>
          <w:rFonts w:ascii="仿宋_GB2312" w:eastAsia="仿宋_GB2312" w:hAnsi="Calibri" w:cs="宋体" w:hint="eastAsia"/>
          <w:color w:val="000000"/>
          <w:kern w:val="0"/>
          <w:sz w:val="30"/>
          <w:szCs w:val="30"/>
        </w:rPr>
        <w:t>党建联盟</w:t>
      </w:r>
      <w:r w:rsidRPr="00532D77">
        <w:rPr>
          <w:rFonts w:ascii="仿宋_GB2312" w:eastAsia="仿宋_GB2312" w:hAnsi="Calibri" w:cs="宋体" w:hint="eastAsia"/>
          <w:color w:val="000000"/>
          <w:kern w:val="0"/>
          <w:sz w:val="30"/>
          <w:szCs w:val="30"/>
        </w:rPr>
        <w:t>、社会组织等基层党组织建设成为宣传党的主张、贯彻党的决定、领导基层治理、团结动员群众、推动改革发展的坚强战斗堡垒。</w:t>
      </w:r>
    </w:p>
    <w:p w:rsidR="00690BF3" w:rsidRPr="00690BF3" w:rsidRDefault="00690BF3" w:rsidP="00690BF3">
      <w:pPr>
        <w:widowControl/>
        <w:shd w:val="clear" w:color="auto" w:fill="FFFFFF"/>
        <w:spacing w:line="500" w:lineRule="atLeast"/>
        <w:ind w:firstLine="600"/>
        <w:jc w:val="left"/>
        <w:rPr>
          <w:rFonts w:ascii="黑体" w:eastAsia="黑体" w:hAnsi="Calibri" w:cs="宋体"/>
          <w:color w:val="000000"/>
          <w:kern w:val="0"/>
          <w:sz w:val="30"/>
          <w:szCs w:val="30"/>
        </w:rPr>
      </w:pPr>
      <w:r w:rsidRPr="00690BF3">
        <w:rPr>
          <w:rFonts w:ascii="黑体" w:eastAsia="黑体" w:hAnsi="Calibri" w:cs="宋体" w:hint="eastAsia"/>
          <w:color w:val="000000"/>
          <w:kern w:val="0"/>
          <w:sz w:val="30"/>
          <w:szCs w:val="30"/>
        </w:rPr>
        <w:t>三、重点项目</w:t>
      </w:r>
    </w:p>
    <w:p w:rsidR="00690BF3" w:rsidRPr="00690BF3" w:rsidRDefault="00690BF3" w:rsidP="00690BF3">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690BF3">
        <w:rPr>
          <w:rFonts w:ascii="仿宋_GB2312" w:eastAsia="仿宋_GB2312" w:hAnsi="Calibri" w:cs="宋体" w:hint="eastAsia"/>
          <w:color w:val="000000"/>
          <w:kern w:val="0"/>
          <w:sz w:val="30"/>
          <w:szCs w:val="30"/>
        </w:rPr>
        <w:t>坚持承上启下、创新发展，聚焦以下重点项目。</w:t>
      </w:r>
    </w:p>
    <w:p w:rsidR="00690BF3" w:rsidRPr="00690BF3" w:rsidRDefault="00690BF3" w:rsidP="00690BF3">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690BF3">
        <w:rPr>
          <w:rFonts w:ascii="仿宋_GB2312" w:eastAsia="仿宋_GB2312" w:hAnsi="Calibri" w:cs="宋体" w:hint="eastAsia"/>
          <w:color w:val="000000"/>
          <w:kern w:val="0"/>
          <w:sz w:val="30"/>
          <w:szCs w:val="30"/>
        </w:rPr>
        <w:t>1．深入</w:t>
      </w:r>
      <w:r>
        <w:rPr>
          <w:rFonts w:ascii="仿宋_GB2312" w:eastAsia="仿宋_GB2312" w:hAnsi="Calibri" w:cs="宋体" w:hint="eastAsia"/>
          <w:color w:val="000000"/>
          <w:kern w:val="0"/>
          <w:sz w:val="30"/>
          <w:szCs w:val="30"/>
        </w:rPr>
        <w:t>牵手</w:t>
      </w:r>
      <w:r w:rsidRPr="00690BF3">
        <w:rPr>
          <w:rFonts w:ascii="仿宋_GB2312" w:eastAsia="仿宋_GB2312" w:hAnsi="Calibri" w:cs="宋体" w:hint="eastAsia"/>
          <w:color w:val="000000"/>
          <w:kern w:val="0"/>
          <w:sz w:val="30"/>
          <w:szCs w:val="30"/>
        </w:rPr>
        <w:t>基层宣讲党的十九大精神。党组织要把党的十九大精神的宣讲作为今年度党员冬训的重中之重，为宣讲团成员宣讲做好协调联络、服务保障。宣讲团成员要迅速行动，充分发挥自身特长，让宣讲更接地气、更聚人气，进一步推动十九大精神深入基层、深入群众、深入人心。要及时掌握宣讲情况，做好新闻宣传，培育先进典型，扩大宣讲影响。</w:t>
      </w:r>
    </w:p>
    <w:p w:rsidR="00690BF3" w:rsidRPr="00690BF3" w:rsidRDefault="00690BF3" w:rsidP="00690BF3">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690BF3">
        <w:rPr>
          <w:rFonts w:ascii="仿宋_GB2312" w:eastAsia="仿宋_GB2312" w:hAnsi="Calibri" w:cs="宋体" w:hint="eastAsia"/>
          <w:color w:val="000000"/>
          <w:kern w:val="0"/>
          <w:sz w:val="30"/>
          <w:szCs w:val="30"/>
        </w:rPr>
        <w:t>2．开展“点赞新时代、共话新征程”理论微故事征集。围绕党的十九大提出的重要理论观点，结合实际，采集编写具有真实性、典型性、先进性，富有说服力、感染力的微故事。</w:t>
      </w:r>
      <w:r>
        <w:rPr>
          <w:rFonts w:ascii="仿宋_GB2312" w:eastAsia="仿宋_GB2312" w:hAnsi="Calibri" w:cs="宋体" w:hint="eastAsia"/>
          <w:color w:val="000000"/>
          <w:kern w:val="0"/>
          <w:sz w:val="30"/>
          <w:szCs w:val="30"/>
        </w:rPr>
        <w:t>局小党支部</w:t>
      </w:r>
      <w:r w:rsidRPr="00690BF3">
        <w:rPr>
          <w:rFonts w:ascii="仿宋_GB2312" w:eastAsia="仿宋_GB2312" w:hAnsi="Calibri" w:cs="宋体" w:hint="eastAsia"/>
          <w:color w:val="000000"/>
          <w:kern w:val="0"/>
          <w:sz w:val="30"/>
          <w:szCs w:val="30"/>
        </w:rPr>
        <w:t>要精心组织、广泛发动，选出一批具有鲜明时代特征、地方特色，生动反映改革发展变化和群众生活变迁的优秀作品。</w:t>
      </w:r>
    </w:p>
    <w:p w:rsidR="00690BF3" w:rsidRPr="00690BF3" w:rsidRDefault="00690BF3" w:rsidP="00690BF3">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690BF3">
        <w:rPr>
          <w:rFonts w:ascii="仿宋_GB2312" w:eastAsia="仿宋_GB2312" w:hAnsi="Calibri" w:cs="宋体" w:hint="eastAsia"/>
          <w:color w:val="000000"/>
          <w:kern w:val="0"/>
          <w:sz w:val="30"/>
          <w:szCs w:val="30"/>
        </w:rPr>
        <w:t>3．</w:t>
      </w:r>
      <w:r>
        <w:rPr>
          <w:rFonts w:ascii="仿宋_GB2312" w:eastAsia="仿宋_GB2312" w:hAnsi="Calibri" w:cs="宋体" w:hint="eastAsia"/>
          <w:color w:val="000000"/>
          <w:kern w:val="0"/>
          <w:sz w:val="30"/>
          <w:szCs w:val="30"/>
        </w:rPr>
        <w:t>组织好</w:t>
      </w:r>
      <w:r w:rsidRPr="00690BF3">
        <w:rPr>
          <w:rFonts w:ascii="仿宋_GB2312" w:eastAsia="仿宋_GB2312" w:hAnsi="Calibri" w:cs="宋体" w:hint="eastAsia"/>
          <w:color w:val="000000"/>
          <w:kern w:val="0"/>
          <w:sz w:val="30"/>
          <w:szCs w:val="30"/>
        </w:rPr>
        <w:t>撰写党员冬训主题文章。</w:t>
      </w:r>
      <w:r>
        <w:rPr>
          <w:rFonts w:ascii="仿宋_GB2312" w:eastAsia="仿宋_GB2312" w:hAnsi="Calibri" w:cs="宋体" w:hint="eastAsia"/>
          <w:color w:val="000000"/>
          <w:kern w:val="0"/>
          <w:sz w:val="30"/>
          <w:szCs w:val="30"/>
        </w:rPr>
        <w:t>党支部</w:t>
      </w:r>
      <w:r w:rsidRPr="00690BF3">
        <w:rPr>
          <w:rFonts w:ascii="仿宋_GB2312" w:eastAsia="仿宋_GB2312" w:hAnsi="Calibri" w:cs="宋体" w:hint="eastAsia"/>
          <w:color w:val="000000"/>
          <w:kern w:val="0"/>
          <w:sz w:val="30"/>
          <w:szCs w:val="30"/>
        </w:rPr>
        <w:t>要认真梳理40年冬训工作历程，以党员干部理论武装为主线，立足“</w:t>
      </w:r>
      <w:r>
        <w:rPr>
          <w:rFonts w:ascii="仿宋_GB2312" w:eastAsia="仿宋_GB2312" w:hAnsi="Calibri" w:cs="宋体" w:hint="eastAsia"/>
          <w:color w:val="000000"/>
          <w:kern w:val="0"/>
          <w:sz w:val="30"/>
          <w:szCs w:val="30"/>
        </w:rPr>
        <w:t>局小</w:t>
      </w:r>
      <w:r w:rsidRPr="00690BF3">
        <w:rPr>
          <w:rFonts w:ascii="仿宋_GB2312" w:eastAsia="仿宋_GB2312" w:hAnsi="Calibri" w:cs="宋体" w:hint="eastAsia"/>
          <w:color w:val="000000"/>
          <w:kern w:val="0"/>
          <w:sz w:val="30"/>
          <w:szCs w:val="30"/>
        </w:rPr>
        <w:t>实践”，挖掘“</w:t>
      </w:r>
      <w:r>
        <w:rPr>
          <w:rFonts w:ascii="仿宋_GB2312" w:eastAsia="仿宋_GB2312" w:hAnsi="Calibri" w:cs="宋体" w:hint="eastAsia"/>
          <w:color w:val="000000"/>
          <w:kern w:val="0"/>
          <w:sz w:val="30"/>
          <w:szCs w:val="30"/>
        </w:rPr>
        <w:t>局小</w:t>
      </w:r>
      <w:r w:rsidRPr="00690BF3">
        <w:rPr>
          <w:rFonts w:ascii="仿宋_GB2312" w:eastAsia="仿宋_GB2312" w:hAnsi="Calibri" w:cs="宋体" w:hint="eastAsia"/>
          <w:color w:val="000000"/>
          <w:kern w:val="0"/>
          <w:sz w:val="30"/>
          <w:szCs w:val="30"/>
        </w:rPr>
        <w:t>元素”，总结“</w:t>
      </w:r>
      <w:r>
        <w:rPr>
          <w:rFonts w:ascii="仿宋_GB2312" w:eastAsia="仿宋_GB2312" w:hAnsi="Calibri" w:cs="宋体" w:hint="eastAsia"/>
          <w:color w:val="000000"/>
          <w:kern w:val="0"/>
          <w:sz w:val="30"/>
          <w:szCs w:val="30"/>
        </w:rPr>
        <w:t>局小</w:t>
      </w:r>
      <w:r w:rsidRPr="00690BF3">
        <w:rPr>
          <w:rFonts w:ascii="仿宋_GB2312" w:eastAsia="仿宋_GB2312" w:hAnsi="Calibri" w:cs="宋体" w:hint="eastAsia"/>
          <w:color w:val="000000"/>
          <w:kern w:val="0"/>
          <w:sz w:val="30"/>
          <w:szCs w:val="30"/>
        </w:rPr>
        <w:t>经验”，讲好“</w:t>
      </w:r>
      <w:r>
        <w:rPr>
          <w:rFonts w:ascii="仿宋_GB2312" w:eastAsia="仿宋_GB2312" w:hAnsi="Calibri" w:cs="宋体" w:hint="eastAsia"/>
          <w:color w:val="000000"/>
          <w:kern w:val="0"/>
          <w:sz w:val="30"/>
          <w:szCs w:val="30"/>
        </w:rPr>
        <w:t>局小</w:t>
      </w:r>
      <w:r w:rsidRPr="00690BF3">
        <w:rPr>
          <w:rFonts w:ascii="仿宋_GB2312" w:eastAsia="仿宋_GB2312" w:hAnsi="Calibri" w:cs="宋体" w:hint="eastAsia"/>
          <w:color w:val="000000"/>
          <w:kern w:val="0"/>
          <w:sz w:val="30"/>
          <w:szCs w:val="30"/>
        </w:rPr>
        <w:t>故事”，围绕冬训工作的做法举措、经验启示、创新路径、发展方向等撰写文章。</w:t>
      </w:r>
    </w:p>
    <w:p w:rsidR="00690BF3" w:rsidRPr="00690BF3" w:rsidRDefault="00690BF3" w:rsidP="00690BF3">
      <w:pPr>
        <w:widowControl/>
        <w:shd w:val="clear" w:color="auto" w:fill="FFFFFF"/>
        <w:spacing w:line="500" w:lineRule="atLeast"/>
        <w:ind w:firstLine="600"/>
        <w:jc w:val="left"/>
        <w:rPr>
          <w:rFonts w:ascii="仿宋_GB2312" w:eastAsia="仿宋_GB2312" w:hAnsi="Calibri" w:cs="宋体"/>
          <w:color w:val="000000"/>
          <w:kern w:val="0"/>
          <w:sz w:val="30"/>
          <w:szCs w:val="30"/>
        </w:rPr>
      </w:pPr>
      <w:r w:rsidRPr="00690BF3">
        <w:rPr>
          <w:rFonts w:ascii="仿宋_GB2312" w:eastAsia="仿宋_GB2312" w:hAnsi="Calibri" w:cs="宋体" w:hint="eastAsia"/>
          <w:color w:val="000000"/>
          <w:kern w:val="0"/>
          <w:sz w:val="30"/>
          <w:szCs w:val="30"/>
        </w:rPr>
        <w:lastRenderedPageBreak/>
        <w:t>4.关注常州“理论之窗”微信服务号，积极参与十九大理论知识竞赛。由中共常州市委宣传部、中共常州市委组织部、中共常州市委党校、常州日报社、常州市社科联等单位联合推出常州“理论之窗”微信服务号，旨在给我市广大党员干部和理论工作者提供方便快捷的学习平台，为我市理论武装工作打造有效管用的网络载体，</w:t>
      </w:r>
      <w:r>
        <w:rPr>
          <w:rFonts w:ascii="仿宋_GB2312" w:eastAsia="仿宋_GB2312" w:hAnsi="Calibri" w:cs="宋体" w:hint="eastAsia"/>
          <w:color w:val="000000"/>
          <w:kern w:val="0"/>
          <w:sz w:val="30"/>
          <w:szCs w:val="30"/>
        </w:rPr>
        <w:t>局小党支部</w:t>
      </w:r>
      <w:r w:rsidRPr="00690BF3">
        <w:rPr>
          <w:rFonts w:ascii="仿宋_GB2312" w:eastAsia="仿宋_GB2312" w:hAnsi="Calibri" w:cs="宋体" w:hint="eastAsia"/>
          <w:color w:val="000000"/>
          <w:kern w:val="0"/>
          <w:sz w:val="30"/>
          <w:szCs w:val="30"/>
        </w:rPr>
        <w:t>要积极组织关注该公众号，并积极组织参加“十九大理论”知识竞赛。</w:t>
      </w:r>
    </w:p>
    <w:p w:rsidR="00F01BAD" w:rsidRPr="00F01BAD" w:rsidRDefault="00C0796B" w:rsidP="00F01BAD">
      <w:pPr>
        <w:widowControl/>
        <w:shd w:val="clear" w:color="auto" w:fill="FFFFFF"/>
        <w:spacing w:line="500" w:lineRule="atLeast"/>
        <w:ind w:firstLine="600"/>
        <w:jc w:val="left"/>
        <w:rPr>
          <w:rFonts w:ascii="Calibri" w:eastAsia="宋体" w:hAnsi="Calibri" w:cs="宋体"/>
          <w:color w:val="46484A"/>
          <w:kern w:val="0"/>
          <w:szCs w:val="21"/>
        </w:rPr>
      </w:pPr>
      <w:r>
        <w:rPr>
          <w:rFonts w:ascii="黑体" w:eastAsia="黑体" w:hAnsi="Calibri" w:cs="宋体" w:hint="eastAsia"/>
          <w:color w:val="000000"/>
          <w:kern w:val="0"/>
          <w:sz w:val="30"/>
          <w:szCs w:val="30"/>
        </w:rPr>
        <w:t>四</w:t>
      </w:r>
      <w:r w:rsidR="00F01BAD" w:rsidRPr="00F01BAD">
        <w:rPr>
          <w:rFonts w:ascii="黑体" w:eastAsia="黑体" w:hAnsi="Calibri" w:cs="宋体" w:hint="eastAsia"/>
          <w:color w:val="000000"/>
          <w:kern w:val="0"/>
          <w:sz w:val="30"/>
          <w:szCs w:val="30"/>
        </w:rPr>
        <w:t>、主要方式</w:t>
      </w:r>
    </w:p>
    <w:p w:rsidR="00F01BAD" w:rsidRPr="00F01BAD" w:rsidRDefault="00F01BAD" w:rsidP="00F01BAD">
      <w:pPr>
        <w:widowControl/>
        <w:shd w:val="clear" w:color="auto" w:fill="FFFFFF"/>
        <w:spacing w:line="500" w:lineRule="atLeast"/>
        <w:ind w:firstLine="600"/>
        <w:jc w:val="lef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1、紧密联系实际，学深学透。</w:t>
      </w:r>
    </w:p>
    <w:p w:rsidR="00F01BAD" w:rsidRPr="00F01BAD" w:rsidRDefault="00F01BAD" w:rsidP="00F01BAD">
      <w:pPr>
        <w:widowControl/>
        <w:shd w:val="clear" w:color="auto" w:fill="FFFFFF"/>
        <w:spacing w:line="500" w:lineRule="atLeast"/>
        <w:ind w:firstLine="600"/>
        <w:jc w:val="lef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2、实行集中与分散相结合的方式。</w:t>
      </w:r>
    </w:p>
    <w:p w:rsidR="00F01BAD" w:rsidRPr="00F01BAD" w:rsidRDefault="00F01BAD" w:rsidP="00F01BAD">
      <w:pPr>
        <w:widowControl/>
        <w:shd w:val="clear" w:color="auto" w:fill="FFFFFF"/>
        <w:spacing w:line="500" w:lineRule="atLeast"/>
        <w:ind w:firstLine="600"/>
        <w:jc w:val="lef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3、培育学习典型。深入开展学习宣传活动，让广大党员干部学有榜样、赶有方向、争有目标。</w:t>
      </w:r>
    </w:p>
    <w:p w:rsidR="00F01BAD" w:rsidRPr="00F01BAD" w:rsidRDefault="00C0796B" w:rsidP="00F01BAD">
      <w:pPr>
        <w:widowControl/>
        <w:shd w:val="clear" w:color="auto" w:fill="FFFFFF"/>
        <w:spacing w:line="500" w:lineRule="atLeast"/>
        <w:ind w:firstLine="600"/>
        <w:jc w:val="left"/>
        <w:rPr>
          <w:rFonts w:ascii="Calibri" w:eastAsia="宋体" w:hAnsi="Calibri" w:cs="宋体"/>
          <w:color w:val="46484A"/>
          <w:kern w:val="0"/>
          <w:szCs w:val="21"/>
        </w:rPr>
      </w:pPr>
      <w:r>
        <w:rPr>
          <w:rFonts w:ascii="黑体" w:eastAsia="黑体" w:hAnsi="Calibri" w:cs="宋体" w:hint="eastAsia"/>
          <w:color w:val="000000"/>
          <w:kern w:val="0"/>
          <w:sz w:val="30"/>
          <w:szCs w:val="30"/>
        </w:rPr>
        <w:t>五</w:t>
      </w:r>
      <w:r w:rsidR="00F01BAD" w:rsidRPr="00F01BAD">
        <w:rPr>
          <w:rFonts w:ascii="黑体" w:eastAsia="黑体" w:hAnsi="Calibri" w:cs="宋体" w:hint="eastAsia"/>
          <w:color w:val="000000"/>
          <w:kern w:val="0"/>
          <w:sz w:val="30"/>
          <w:szCs w:val="30"/>
        </w:rPr>
        <w:t>、工作要求</w:t>
      </w:r>
    </w:p>
    <w:p w:rsidR="00F01BAD" w:rsidRPr="00F01BAD" w:rsidRDefault="00F01BAD" w:rsidP="00F01BAD">
      <w:pPr>
        <w:widowControl/>
        <w:shd w:val="clear" w:color="auto" w:fill="FFFFFF"/>
        <w:spacing w:line="500" w:lineRule="atLeast"/>
        <w:ind w:firstLine="600"/>
        <w:jc w:val="lef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1、加强组织领导。学校成立冬训工作领导小组，按支部分块抓工作的落实，确保按时、保质保量地完成冬训任务。同时做好训前调查，梳理工作中遇到的新情况、新问题，以期在冬训时讨论研究，加深理解，使冬训工作更具针对性。</w:t>
      </w:r>
    </w:p>
    <w:p w:rsidR="00F01BAD" w:rsidRPr="00F01BAD" w:rsidRDefault="00F01BAD" w:rsidP="00F01BAD">
      <w:pPr>
        <w:widowControl/>
        <w:shd w:val="clear" w:color="auto" w:fill="FFFFFF"/>
        <w:spacing w:line="500" w:lineRule="atLeast"/>
        <w:ind w:firstLine="600"/>
        <w:jc w:val="lef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2、营造学习氛围。充分利用学校网站和橱窗等，加强对冬训工作的宣传，及时报道冬训中的先进典型和成效，以冬训为动力，全面提高全校党员教师综合素质，推进我校教育工作又快又好发展。</w:t>
      </w:r>
    </w:p>
    <w:p w:rsidR="00F01BAD" w:rsidRPr="00F01BAD" w:rsidRDefault="00F01BAD" w:rsidP="00F01BAD">
      <w:pPr>
        <w:widowControl/>
        <w:shd w:val="clear" w:color="auto" w:fill="FFFFFF"/>
        <w:spacing w:line="500" w:lineRule="atLeast"/>
        <w:ind w:firstLine="600"/>
        <w:jc w:val="lef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3、强化工作考核。校党总支将把这次冬训工作与优秀党员的评选等工作结合起来。各支部围绕“点赞新时代、共话新征程”主题，以文字、影像、视频等多种形式，开展微故事征集活动。同时以“十九大报告最打动我的一句话”为主题，组织党员干部结合实际感悟十九大精神，人人撰写</w:t>
      </w:r>
      <w:r w:rsidRPr="00F01BAD">
        <w:rPr>
          <w:rFonts w:ascii="仿宋_GB2312" w:eastAsia="仿宋_GB2312" w:hAnsi="Calibri" w:cs="宋体" w:hint="eastAsia"/>
          <w:color w:val="000000"/>
          <w:kern w:val="0"/>
          <w:sz w:val="30"/>
          <w:szCs w:val="30"/>
        </w:rPr>
        <w:lastRenderedPageBreak/>
        <w:t>学习十九大精神的思考和体会。要求每个支部上报一篇微故事和一篇学习体会。各支部要高度重视冬训活动文字资料、影像资料留存。</w:t>
      </w:r>
    </w:p>
    <w:p w:rsidR="00F01BAD" w:rsidRPr="00F01BAD" w:rsidRDefault="00C0796B" w:rsidP="00F01BAD">
      <w:pPr>
        <w:widowControl/>
        <w:shd w:val="clear" w:color="auto" w:fill="FFFFFF"/>
        <w:spacing w:line="460" w:lineRule="atLeast"/>
        <w:ind w:firstLine="600"/>
        <w:jc w:val="left"/>
        <w:rPr>
          <w:rFonts w:ascii="Calibri" w:eastAsia="宋体" w:hAnsi="Calibri" w:cs="宋体"/>
          <w:color w:val="46484A"/>
          <w:kern w:val="0"/>
          <w:szCs w:val="21"/>
        </w:rPr>
      </w:pPr>
      <w:r>
        <w:rPr>
          <w:rFonts w:ascii="黑体" w:eastAsia="黑体" w:hAnsi="Calibri" w:cs="宋体" w:hint="eastAsia"/>
          <w:color w:val="000000"/>
          <w:kern w:val="0"/>
          <w:sz w:val="30"/>
          <w:szCs w:val="30"/>
        </w:rPr>
        <w:t>六</w:t>
      </w:r>
      <w:r w:rsidR="00F01BAD" w:rsidRPr="00F01BAD">
        <w:rPr>
          <w:rFonts w:ascii="黑体" w:eastAsia="黑体" w:hAnsi="Calibri" w:cs="宋体" w:hint="eastAsia"/>
          <w:color w:val="000000"/>
          <w:kern w:val="0"/>
          <w:sz w:val="30"/>
          <w:szCs w:val="30"/>
        </w:rPr>
        <w:t>、时间安排</w:t>
      </w:r>
    </w:p>
    <w:tbl>
      <w:tblPr>
        <w:tblW w:w="9498" w:type="dxa"/>
        <w:tblInd w:w="108" w:type="dxa"/>
        <w:tblCellMar>
          <w:top w:w="15" w:type="dxa"/>
          <w:left w:w="15" w:type="dxa"/>
          <w:bottom w:w="15" w:type="dxa"/>
          <w:right w:w="15" w:type="dxa"/>
        </w:tblCellMar>
        <w:tblLook w:val="04A0"/>
      </w:tblPr>
      <w:tblGrid>
        <w:gridCol w:w="1440"/>
        <w:gridCol w:w="5931"/>
        <w:gridCol w:w="2127"/>
      </w:tblGrid>
      <w:tr w:rsidR="00F01BAD" w:rsidRPr="00F01BAD" w:rsidTr="00F01BAD">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center"/>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时间</w:t>
            </w:r>
          </w:p>
        </w:tc>
        <w:tc>
          <w:tcPr>
            <w:tcW w:w="59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center"/>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培训内容</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center"/>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责任单位</w:t>
            </w:r>
          </w:p>
        </w:tc>
      </w:tr>
      <w:tr w:rsidR="00F01BAD" w:rsidRPr="00F01BAD" w:rsidTr="00F01BA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1月</w:t>
            </w:r>
            <w:r w:rsidR="002F3A61">
              <w:rPr>
                <w:rFonts w:ascii="仿宋_GB2312" w:eastAsia="仿宋_GB2312" w:hAnsi="Calibri" w:cs="Times New Roman" w:hint="eastAsia"/>
                <w:color w:val="000000"/>
                <w:kern w:val="0"/>
                <w:sz w:val="28"/>
                <w:szCs w:val="28"/>
              </w:rPr>
              <w:t>22</w:t>
            </w:r>
            <w:r w:rsidRPr="00F01BAD">
              <w:rPr>
                <w:rFonts w:ascii="仿宋_GB2312" w:eastAsia="仿宋_GB2312" w:hAnsi="Calibri" w:cs="Times New Roman" w:hint="eastAsia"/>
                <w:color w:val="000000"/>
                <w:kern w:val="0"/>
                <w:sz w:val="28"/>
                <w:szCs w:val="28"/>
              </w:rPr>
              <w:t>日</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成立组织机构，制订实施方案</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A12FD2" w:rsidP="00C0796B">
            <w:pPr>
              <w:widowControl/>
              <w:shd w:val="clear" w:color="auto" w:fill="FFFFFF"/>
              <w:spacing w:line="400" w:lineRule="exact"/>
              <w:jc w:val="center"/>
              <w:rPr>
                <w:rFonts w:ascii="Calibri" w:eastAsia="宋体" w:hAnsi="Calibri" w:cs="Times New Roman"/>
                <w:color w:val="46484A"/>
                <w:kern w:val="0"/>
                <w:szCs w:val="21"/>
              </w:rPr>
            </w:pPr>
            <w:r>
              <w:rPr>
                <w:rFonts w:ascii="仿宋_GB2312" w:eastAsia="仿宋_GB2312" w:hAnsi="Calibri" w:cs="Times New Roman" w:hint="eastAsia"/>
                <w:color w:val="000000"/>
                <w:kern w:val="0"/>
                <w:sz w:val="28"/>
                <w:szCs w:val="28"/>
              </w:rPr>
              <w:t>党支部</w:t>
            </w:r>
          </w:p>
        </w:tc>
      </w:tr>
      <w:tr w:rsidR="00F01BAD" w:rsidRPr="00F01BAD" w:rsidTr="00F01BA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1月</w:t>
            </w:r>
            <w:r w:rsidR="002F3A61">
              <w:rPr>
                <w:rFonts w:ascii="仿宋_GB2312" w:eastAsia="仿宋_GB2312" w:hAnsi="Calibri" w:cs="Times New Roman" w:hint="eastAsia"/>
                <w:color w:val="000000"/>
                <w:kern w:val="0"/>
                <w:sz w:val="28"/>
                <w:szCs w:val="28"/>
              </w:rPr>
              <w:t>22</w:t>
            </w:r>
            <w:r w:rsidRPr="00F01BAD">
              <w:rPr>
                <w:rFonts w:ascii="仿宋_GB2312" w:eastAsia="仿宋_GB2312" w:hAnsi="Calibri" w:cs="Times New Roman" w:hint="eastAsia"/>
                <w:color w:val="000000"/>
                <w:kern w:val="0"/>
                <w:sz w:val="28"/>
                <w:szCs w:val="28"/>
              </w:rPr>
              <w:t>日</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利用行政会，传达局党委关于党员干部冬训工作通知精神</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A12FD2" w:rsidP="00C0796B">
            <w:pPr>
              <w:widowControl/>
              <w:shd w:val="clear" w:color="auto" w:fill="FFFFFF"/>
              <w:spacing w:line="400" w:lineRule="exact"/>
              <w:jc w:val="center"/>
              <w:rPr>
                <w:rFonts w:ascii="Calibri" w:eastAsia="宋体" w:hAnsi="Calibri" w:cs="Times New Roman"/>
                <w:color w:val="46484A"/>
                <w:kern w:val="0"/>
                <w:szCs w:val="21"/>
              </w:rPr>
            </w:pPr>
            <w:r>
              <w:rPr>
                <w:rFonts w:ascii="仿宋_GB2312" w:eastAsia="仿宋_GB2312" w:hAnsi="Calibri" w:cs="Times New Roman" w:hint="eastAsia"/>
                <w:color w:val="000000"/>
                <w:kern w:val="0"/>
                <w:sz w:val="28"/>
                <w:szCs w:val="28"/>
              </w:rPr>
              <w:t>党支部</w:t>
            </w:r>
          </w:p>
        </w:tc>
      </w:tr>
      <w:tr w:rsidR="00F01BAD" w:rsidRPr="00F01BAD" w:rsidTr="00F01BA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1月</w:t>
            </w:r>
            <w:r w:rsidR="00A12FD2">
              <w:rPr>
                <w:rFonts w:ascii="仿宋_GB2312" w:eastAsia="仿宋_GB2312" w:hAnsi="Calibri" w:cs="Times New Roman" w:hint="eastAsia"/>
                <w:color w:val="000000"/>
                <w:kern w:val="0"/>
                <w:sz w:val="28"/>
                <w:szCs w:val="28"/>
              </w:rPr>
              <w:t>23</w:t>
            </w:r>
            <w:r w:rsidRPr="00F01BAD">
              <w:rPr>
                <w:rFonts w:ascii="仿宋_GB2312" w:eastAsia="仿宋_GB2312" w:hAnsi="Calibri" w:cs="Times New Roman" w:hint="eastAsia"/>
                <w:color w:val="000000"/>
                <w:kern w:val="0"/>
                <w:sz w:val="28"/>
                <w:szCs w:val="28"/>
              </w:rPr>
              <w:t>-</w:t>
            </w:r>
            <w:r w:rsidR="00A12FD2">
              <w:rPr>
                <w:rFonts w:ascii="仿宋_GB2312" w:eastAsia="仿宋_GB2312" w:hAnsi="Calibri" w:cs="Times New Roman" w:hint="eastAsia"/>
                <w:color w:val="000000"/>
                <w:kern w:val="0"/>
                <w:sz w:val="28"/>
                <w:szCs w:val="28"/>
              </w:rPr>
              <w:t>28</w:t>
            </w:r>
            <w:r w:rsidRPr="00F01BAD">
              <w:rPr>
                <w:rFonts w:ascii="仿宋_GB2312" w:eastAsia="仿宋_GB2312" w:hAnsi="Calibri" w:cs="Times New Roman" w:hint="eastAsia"/>
                <w:color w:val="000000"/>
                <w:kern w:val="0"/>
                <w:sz w:val="28"/>
                <w:szCs w:val="28"/>
              </w:rPr>
              <w:t>日</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个人自学：学习党的十九大报告，学习党章修正案，学习中纪委工作报告，学习十九届一中全会、十九届中央政治局第一次会议精神等</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center"/>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各党员</w:t>
            </w:r>
          </w:p>
        </w:tc>
      </w:tr>
      <w:tr w:rsidR="00F01BAD" w:rsidRPr="00F01BAD" w:rsidTr="00F01BA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1月</w:t>
            </w:r>
            <w:r w:rsidR="00A12FD2">
              <w:rPr>
                <w:rFonts w:ascii="仿宋_GB2312" w:eastAsia="仿宋_GB2312" w:hAnsi="Calibri" w:cs="Times New Roman" w:hint="eastAsia"/>
                <w:color w:val="000000"/>
                <w:kern w:val="0"/>
                <w:sz w:val="28"/>
                <w:szCs w:val="28"/>
              </w:rPr>
              <w:t>23</w:t>
            </w:r>
            <w:r w:rsidRPr="00F01BAD">
              <w:rPr>
                <w:rFonts w:ascii="仿宋_GB2312" w:eastAsia="仿宋_GB2312" w:hAnsi="Calibri" w:cs="Times New Roman" w:hint="eastAsia"/>
                <w:color w:val="000000"/>
                <w:kern w:val="0"/>
                <w:sz w:val="28"/>
                <w:szCs w:val="28"/>
              </w:rPr>
              <w:t>日</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F01BAD" w:rsidRPr="00A12FD2" w:rsidRDefault="00F01BAD" w:rsidP="00C0796B">
            <w:pPr>
              <w:pStyle w:val="a6"/>
              <w:widowControl/>
              <w:numPr>
                <w:ilvl w:val="0"/>
                <w:numId w:val="1"/>
              </w:numPr>
              <w:shd w:val="clear" w:color="auto" w:fill="FFFFFF"/>
              <w:spacing w:line="400" w:lineRule="exact"/>
              <w:ind w:firstLineChars="0"/>
              <w:jc w:val="left"/>
              <w:rPr>
                <w:rFonts w:ascii="Calibri" w:eastAsia="宋体" w:hAnsi="Calibri" w:cs="Times New Roman"/>
                <w:color w:val="46484A"/>
                <w:kern w:val="0"/>
                <w:szCs w:val="21"/>
              </w:rPr>
            </w:pPr>
            <w:r w:rsidRPr="00A12FD2">
              <w:rPr>
                <w:rFonts w:ascii="仿宋_GB2312" w:eastAsia="仿宋_GB2312" w:hAnsi="Calibri" w:cs="Times New Roman" w:hint="eastAsia"/>
                <w:color w:val="000000"/>
                <w:kern w:val="0"/>
                <w:sz w:val="28"/>
                <w:szCs w:val="28"/>
              </w:rPr>
              <w:t>讨论确定《</w:t>
            </w:r>
            <w:r w:rsidR="00A12FD2" w:rsidRPr="00A12FD2">
              <w:rPr>
                <w:rFonts w:ascii="仿宋_GB2312" w:eastAsia="仿宋_GB2312" w:hAnsi="Calibri" w:cs="Times New Roman" w:hint="eastAsia"/>
                <w:color w:val="000000"/>
                <w:kern w:val="0"/>
                <w:sz w:val="28"/>
                <w:szCs w:val="28"/>
              </w:rPr>
              <w:t>局</w:t>
            </w:r>
            <w:r w:rsidR="00A12FD2">
              <w:rPr>
                <w:rFonts w:ascii="仿宋_GB2312" w:eastAsia="仿宋_GB2312" w:hAnsi="Calibri" w:cs="Times New Roman" w:hint="eastAsia"/>
                <w:color w:val="000000"/>
                <w:kern w:val="0"/>
                <w:sz w:val="28"/>
                <w:szCs w:val="28"/>
              </w:rPr>
              <w:t>前街小学党支部</w:t>
            </w:r>
            <w:r w:rsidRPr="00A12FD2">
              <w:rPr>
                <w:rFonts w:ascii="仿宋_GB2312" w:eastAsia="仿宋_GB2312" w:hAnsi="Calibri" w:cs="Times New Roman" w:hint="eastAsia"/>
                <w:color w:val="000000"/>
                <w:kern w:val="0"/>
                <w:sz w:val="28"/>
                <w:szCs w:val="28"/>
              </w:rPr>
              <w:t>2017－2018年度党员冬训工作实施方案》；</w:t>
            </w:r>
          </w:p>
          <w:p w:rsidR="00F01BAD" w:rsidRPr="00A12FD2" w:rsidRDefault="00F01BAD" w:rsidP="00C0796B">
            <w:pPr>
              <w:pStyle w:val="a6"/>
              <w:widowControl/>
              <w:numPr>
                <w:ilvl w:val="0"/>
                <w:numId w:val="1"/>
              </w:numPr>
              <w:shd w:val="clear" w:color="auto" w:fill="FFFFFF"/>
              <w:spacing w:line="400" w:lineRule="exact"/>
              <w:ind w:firstLineChars="0"/>
              <w:jc w:val="left"/>
              <w:rPr>
                <w:rFonts w:ascii="Calibri" w:eastAsia="宋体" w:hAnsi="Calibri" w:cs="Times New Roman"/>
                <w:color w:val="46484A"/>
                <w:kern w:val="0"/>
                <w:szCs w:val="21"/>
              </w:rPr>
            </w:pPr>
            <w:r w:rsidRPr="00A12FD2">
              <w:rPr>
                <w:rFonts w:ascii="仿宋_GB2312" w:eastAsia="仿宋_GB2312" w:hAnsi="Calibri" w:cs="Times New Roman" w:hint="eastAsia"/>
                <w:color w:val="000000"/>
                <w:kern w:val="0"/>
                <w:sz w:val="28"/>
                <w:szCs w:val="28"/>
              </w:rPr>
              <w:t>组织专题学习；</w:t>
            </w:r>
          </w:p>
          <w:p w:rsidR="00F01BAD" w:rsidRPr="00A12FD2" w:rsidRDefault="00A12FD2" w:rsidP="00C0796B">
            <w:pPr>
              <w:pStyle w:val="a6"/>
              <w:widowControl/>
              <w:numPr>
                <w:ilvl w:val="0"/>
                <w:numId w:val="1"/>
              </w:numPr>
              <w:shd w:val="clear" w:color="auto" w:fill="FFFFFF"/>
              <w:spacing w:line="400" w:lineRule="exact"/>
              <w:ind w:firstLineChars="0"/>
              <w:jc w:val="left"/>
              <w:rPr>
                <w:rFonts w:ascii="Calibri" w:eastAsia="宋体" w:hAnsi="Calibri" w:cs="Times New Roman"/>
                <w:color w:val="46484A"/>
                <w:kern w:val="0"/>
                <w:szCs w:val="21"/>
              </w:rPr>
            </w:pPr>
            <w:r w:rsidRPr="00A12FD2">
              <w:rPr>
                <w:rFonts w:ascii="仿宋_GB2312" w:eastAsia="仿宋_GB2312" w:hAnsi="Calibri" w:cs="Times New Roman" w:hint="eastAsia"/>
                <w:color w:val="000000"/>
                <w:kern w:val="0"/>
                <w:sz w:val="28"/>
                <w:szCs w:val="28"/>
              </w:rPr>
              <w:t>局小</w:t>
            </w:r>
            <w:r>
              <w:rPr>
                <w:rFonts w:ascii="仿宋_GB2312" w:eastAsia="仿宋_GB2312" w:hAnsi="Calibri" w:cs="Times New Roman" w:hint="eastAsia"/>
                <w:color w:val="000000"/>
                <w:kern w:val="0"/>
                <w:sz w:val="28"/>
                <w:szCs w:val="28"/>
              </w:rPr>
              <w:t>党支部委员</w:t>
            </w:r>
            <w:r w:rsidR="00F01BAD" w:rsidRPr="00A12FD2">
              <w:rPr>
                <w:rFonts w:ascii="仿宋_GB2312" w:eastAsia="仿宋_GB2312" w:hAnsi="Calibri" w:cs="Times New Roman" w:hint="eastAsia"/>
                <w:color w:val="000000"/>
                <w:kern w:val="0"/>
                <w:sz w:val="28"/>
                <w:szCs w:val="28"/>
              </w:rPr>
              <w:t>班子民主生活会。</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A12FD2" w:rsidP="00C0796B">
            <w:pPr>
              <w:widowControl/>
              <w:shd w:val="clear" w:color="auto" w:fill="FFFFFF"/>
              <w:spacing w:line="400" w:lineRule="exact"/>
              <w:ind w:firstLineChars="150" w:firstLine="420"/>
              <w:jc w:val="left"/>
              <w:rPr>
                <w:rFonts w:ascii="Calibri" w:eastAsia="宋体" w:hAnsi="Calibri" w:cs="Times New Roman"/>
                <w:color w:val="46484A"/>
                <w:kern w:val="0"/>
                <w:szCs w:val="21"/>
              </w:rPr>
            </w:pPr>
            <w:r>
              <w:rPr>
                <w:rFonts w:ascii="仿宋_GB2312" w:eastAsia="仿宋_GB2312" w:hAnsi="Calibri" w:cs="Times New Roman" w:hint="eastAsia"/>
                <w:color w:val="000000"/>
                <w:kern w:val="0"/>
                <w:sz w:val="28"/>
                <w:szCs w:val="28"/>
              </w:rPr>
              <w:t>党支部</w:t>
            </w:r>
          </w:p>
        </w:tc>
      </w:tr>
      <w:tr w:rsidR="00F01BAD" w:rsidRPr="00F01BAD" w:rsidTr="00F01BA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1月2</w:t>
            </w:r>
            <w:r w:rsidR="00A12FD2">
              <w:rPr>
                <w:rFonts w:ascii="仿宋_GB2312" w:eastAsia="仿宋_GB2312" w:hAnsi="Calibri" w:cs="Times New Roman" w:hint="eastAsia"/>
                <w:color w:val="000000"/>
                <w:kern w:val="0"/>
                <w:sz w:val="28"/>
                <w:szCs w:val="28"/>
              </w:rPr>
              <w:t>9</w:t>
            </w:r>
            <w:r w:rsidRPr="00F01BAD">
              <w:rPr>
                <w:rFonts w:ascii="仿宋_GB2312" w:eastAsia="仿宋_GB2312" w:hAnsi="Calibri" w:cs="Times New Roman" w:hint="eastAsia"/>
                <w:color w:val="000000"/>
                <w:kern w:val="0"/>
                <w:sz w:val="28"/>
                <w:szCs w:val="28"/>
              </w:rPr>
              <w:t>-31日</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个人自学：学习市委全会以及市“两会”精神、深入学习新时代党的建设总要求等材料</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center"/>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各党员</w:t>
            </w:r>
          </w:p>
        </w:tc>
      </w:tr>
      <w:tr w:rsidR="00F01BAD" w:rsidRPr="00F01BAD" w:rsidTr="00F01BA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1月</w:t>
            </w:r>
            <w:r w:rsidR="00A12FD2">
              <w:rPr>
                <w:rFonts w:ascii="仿宋_GB2312" w:eastAsia="仿宋_GB2312" w:hAnsi="Calibri" w:cs="Times New Roman" w:hint="eastAsia"/>
                <w:color w:val="000000"/>
                <w:kern w:val="0"/>
                <w:sz w:val="28"/>
                <w:szCs w:val="28"/>
              </w:rPr>
              <w:t>28</w:t>
            </w:r>
            <w:r w:rsidRPr="00F01BAD">
              <w:rPr>
                <w:rFonts w:ascii="仿宋_GB2312" w:eastAsia="仿宋_GB2312" w:hAnsi="Calibri" w:cs="Times New Roman" w:hint="eastAsia"/>
                <w:color w:val="000000"/>
                <w:kern w:val="0"/>
                <w:sz w:val="28"/>
                <w:szCs w:val="28"/>
              </w:rPr>
              <w:t>日</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F01BAD" w:rsidRPr="00A12FD2" w:rsidRDefault="00F01BAD" w:rsidP="00C0796B">
            <w:pPr>
              <w:pStyle w:val="a6"/>
              <w:widowControl/>
              <w:numPr>
                <w:ilvl w:val="0"/>
                <w:numId w:val="2"/>
              </w:numPr>
              <w:shd w:val="clear" w:color="auto" w:fill="FFFFFF"/>
              <w:spacing w:line="400" w:lineRule="exact"/>
              <w:ind w:firstLineChars="0"/>
              <w:jc w:val="left"/>
              <w:rPr>
                <w:rFonts w:ascii="仿宋_GB2312" w:eastAsia="仿宋_GB2312" w:hAnsi="Calibri" w:cs="Times New Roman"/>
                <w:color w:val="000000"/>
                <w:kern w:val="0"/>
                <w:sz w:val="28"/>
                <w:szCs w:val="28"/>
              </w:rPr>
            </w:pPr>
            <w:r w:rsidRPr="00A12FD2">
              <w:rPr>
                <w:rFonts w:ascii="仿宋_GB2312" w:eastAsia="仿宋_GB2312" w:hAnsi="Calibri" w:cs="Times New Roman" w:hint="eastAsia"/>
                <w:color w:val="000000"/>
                <w:kern w:val="0"/>
                <w:sz w:val="28"/>
                <w:szCs w:val="28"/>
              </w:rPr>
              <w:t>传达</w:t>
            </w:r>
            <w:r w:rsidR="00A12FD2" w:rsidRPr="00A12FD2">
              <w:rPr>
                <w:rFonts w:ascii="仿宋_GB2312" w:eastAsia="仿宋_GB2312" w:hAnsi="Calibri" w:cs="Times New Roman" w:hint="eastAsia"/>
                <w:color w:val="000000"/>
                <w:kern w:val="0"/>
                <w:sz w:val="28"/>
                <w:szCs w:val="28"/>
              </w:rPr>
              <w:t>省委十三届三次全会</w:t>
            </w:r>
            <w:r w:rsidRPr="00A12FD2">
              <w:rPr>
                <w:rFonts w:ascii="仿宋_GB2312" w:eastAsia="仿宋_GB2312" w:hAnsi="Calibri" w:cs="Times New Roman" w:hint="eastAsia"/>
                <w:color w:val="000000"/>
                <w:kern w:val="0"/>
                <w:sz w:val="28"/>
                <w:szCs w:val="28"/>
              </w:rPr>
              <w:t>精神；</w:t>
            </w:r>
            <w:r w:rsidR="00A12FD2" w:rsidRPr="00A12FD2">
              <w:rPr>
                <w:rFonts w:ascii="仿宋_GB2312" w:eastAsia="仿宋_GB2312" w:hAnsi="Calibri" w:cs="Times New Roman" w:hint="eastAsia"/>
                <w:color w:val="000000"/>
                <w:kern w:val="0"/>
                <w:sz w:val="28"/>
                <w:szCs w:val="28"/>
              </w:rPr>
              <w:t>市委十二届五次全会精神</w:t>
            </w:r>
          </w:p>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 w:eastAsia="仿宋" w:hAnsi="Calibri" w:cs="Times New Roman" w:hint="eastAsia"/>
                <w:color w:val="000000"/>
                <w:kern w:val="0"/>
                <w:sz w:val="28"/>
                <w:szCs w:val="28"/>
              </w:rPr>
              <w:t>⑵</w:t>
            </w:r>
            <w:r w:rsidRPr="00F01BAD">
              <w:rPr>
                <w:rFonts w:ascii="仿宋_GB2312" w:eastAsia="仿宋_GB2312" w:hAnsi="Calibri" w:cs="Times New Roman" w:hint="eastAsia"/>
                <w:color w:val="000000"/>
                <w:kern w:val="0"/>
                <w:sz w:val="28"/>
                <w:szCs w:val="28"/>
              </w:rPr>
              <w:t>2017年度党建工作总结及冬训党课。</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A12FD2" w:rsidP="00C0796B">
            <w:pPr>
              <w:widowControl/>
              <w:shd w:val="clear" w:color="auto" w:fill="FFFFFF"/>
              <w:spacing w:line="400" w:lineRule="exact"/>
              <w:jc w:val="center"/>
              <w:rPr>
                <w:rFonts w:ascii="Calibri" w:eastAsia="宋体" w:hAnsi="Calibri" w:cs="Times New Roman"/>
                <w:color w:val="46484A"/>
                <w:kern w:val="0"/>
                <w:szCs w:val="21"/>
              </w:rPr>
            </w:pPr>
            <w:r>
              <w:rPr>
                <w:rFonts w:ascii="仿宋_GB2312" w:eastAsia="仿宋_GB2312" w:hAnsi="Calibri" w:cs="Times New Roman" w:hint="eastAsia"/>
                <w:color w:val="000000"/>
                <w:kern w:val="0"/>
                <w:sz w:val="28"/>
                <w:szCs w:val="28"/>
              </w:rPr>
              <w:t>党支部</w:t>
            </w:r>
          </w:p>
        </w:tc>
      </w:tr>
      <w:tr w:rsidR="00F01BAD" w:rsidRPr="00F01BAD" w:rsidTr="00F01BA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1BAD" w:rsidRPr="00F01BAD" w:rsidRDefault="00562BF4" w:rsidP="00C0796B">
            <w:pPr>
              <w:widowControl/>
              <w:shd w:val="clear" w:color="auto" w:fill="FFFFFF"/>
              <w:spacing w:line="400" w:lineRule="exact"/>
              <w:jc w:val="left"/>
              <w:rPr>
                <w:rFonts w:ascii="Calibri" w:eastAsia="宋体" w:hAnsi="Calibri" w:cs="Times New Roman"/>
                <w:color w:val="46484A"/>
                <w:kern w:val="0"/>
                <w:szCs w:val="21"/>
              </w:rPr>
            </w:pPr>
            <w:r>
              <w:rPr>
                <w:rFonts w:ascii="仿宋_GB2312" w:eastAsia="仿宋_GB2312" w:hAnsi="Calibri" w:cs="Times New Roman" w:hint="eastAsia"/>
                <w:color w:val="000000"/>
                <w:kern w:val="0"/>
                <w:sz w:val="28"/>
                <w:szCs w:val="28"/>
              </w:rPr>
              <w:t>3</w:t>
            </w:r>
            <w:r w:rsidR="00F01BAD" w:rsidRPr="00F01BAD">
              <w:rPr>
                <w:rFonts w:ascii="仿宋_GB2312" w:eastAsia="仿宋_GB2312" w:hAnsi="Calibri" w:cs="Times New Roman" w:hint="eastAsia"/>
                <w:color w:val="000000"/>
                <w:kern w:val="0"/>
                <w:sz w:val="28"/>
                <w:szCs w:val="28"/>
              </w:rPr>
              <w:t>月</w:t>
            </w:r>
            <w:r>
              <w:rPr>
                <w:rFonts w:ascii="仿宋_GB2312" w:eastAsia="仿宋_GB2312" w:hAnsi="Calibri" w:cs="Times New Roman" w:hint="eastAsia"/>
                <w:color w:val="000000"/>
                <w:kern w:val="0"/>
                <w:sz w:val="28"/>
                <w:szCs w:val="28"/>
              </w:rPr>
              <w:t>10</w:t>
            </w:r>
            <w:r w:rsidR="00F01BAD" w:rsidRPr="00F01BAD">
              <w:rPr>
                <w:rFonts w:ascii="仿宋_GB2312" w:eastAsia="仿宋_GB2312" w:hAnsi="Calibri" w:cs="Times New Roman" w:hint="eastAsia"/>
                <w:color w:val="000000"/>
                <w:kern w:val="0"/>
                <w:sz w:val="28"/>
                <w:szCs w:val="28"/>
              </w:rPr>
              <w:t>日</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以</w:t>
            </w:r>
            <w:r w:rsidR="00A12FD2">
              <w:rPr>
                <w:rFonts w:ascii="仿宋_GB2312" w:eastAsia="仿宋_GB2312" w:hAnsi="Calibri" w:cs="Times New Roman" w:hint="eastAsia"/>
                <w:color w:val="000000"/>
                <w:kern w:val="0"/>
                <w:sz w:val="28"/>
                <w:szCs w:val="28"/>
              </w:rPr>
              <w:t>党小组</w:t>
            </w:r>
            <w:r w:rsidRPr="00F01BAD">
              <w:rPr>
                <w:rFonts w:ascii="仿宋_GB2312" w:eastAsia="仿宋_GB2312" w:hAnsi="Calibri" w:cs="Times New Roman" w:hint="eastAsia"/>
                <w:color w:val="000000"/>
                <w:kern w:val="0"/>
                <w:sz w:val="28"/>
                <w:szCs w:val="28"/>
              </w:rPr>
              <w:t>为单位组织全体党员对照合格共产党员标准和普通党员“五查摆五强化”、领导干部“七查摆七强化”的要求，结合民主评议党员召开组织生活会，支部书记作支部工作报告，党员开展批评和自我批评。</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A12FD2" w:rsidP="00C0796B">
            <w:pPr>
              <w:widowControl/>
              <w:shd w:val="clear" w:color="auto" w:fill="FFFFFF"/>
              <w:spacing w:line="400" w:lineRule="exact"/>
              <w:jc w:val="center"/>
              <w:rPr>
                <w:rFonts w:ascii="Calibri" w:eastAsia="宋体" w:hAnsi="Calibri" w:cs="Times New Roman"/>
                <w:color w:val="46484A"/>
                <w:kern w:val="0"/>
                <w:szCs w:val="21"/>
              </w:rPr>
            </w:pPr>
            <w:r>
              <w:rPr>
                <w:rFonts w:ascii="仿宋_GB2312" w:eastAsia="仿宋_GB2312" w:hAnsi="Calibri" w:cs="Times New Roman" w:hint="eastAsia"/>
                <w:color w:val="000000"/>
                <w:kern w:val="0"/>
                <w:sz w:val="28"/>
                <w:szCs w:val="28"/>
              </w:rPr>
              <w:t>各党小组</w:t>
            </w:r>
          </w:p>
        </w:tc>
      </w:tr>
      <w:tr w:rsidR="00F01BAD" w:rsidRPr="00F01BAD" w:rsidTr="00F01BA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2月3日</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结合学期休业式和期末绩效考核，开展学期工作表彰活动</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F01BAD" w:rsidP="00C0796B">
            <w:pPr>
              <w:widowControl/>
              <w:shd w:val="clear" w:color="auto" w:fill="FFFFFF"/>
              <w:spacing w:line="400" w:lineRule="exact"/>
              <w:jc w:val="center"/>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校长室</w:t>
            </w:r>
          </w:p>
        </w:tc>
      </w:tr>
      <w:tr w:rsidR="00F01BAD" w:rsidRPr="00F01BAD" w:rsidTr="00F01BAD">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1BAD" w:rsidRPr="00F01BAD" w:rsidRDefault="00562BF4" w:rsidP="00C0796B">
            <w:pPr>
              <w:widowControl/>
              <w:shd w:val="clear" w:color="auto" w:fill="FFFFFF"/>
              <w:spacing w:line="400" w:lineRule="exact"/>
              <w:jc w:val="left"/>
              <w:rPr>
                <w:rFonts w:ascii="Calibri" w:eastAsia="宋体" w:hAnsi="Calibri" w:cs="Times New Roman"/>
                <w:color w:val="46484A"/>
                <w:kern w:val="0"/>
                <w:szCs w:val="21"/>
              </w:rPr>
            </w:pPr>
            <w:r>
              <w:rPr>
                <w:rFonts w:ascii="仿宋_GB2312" w:eastAsia="仿宋_GB2312" w:hAnsi="Calibri" w:cs="Times New Roman" w:hint="eastAsia"/>
                <w:color w:val="000000"/>
                <w:kern w:val="0"/>
                <w:sz w:val="28"/>
                <w:szCs w:val="28"/>
              </w:rPr>
              <w:t>3</w:t>
            </w:r>
            <w:r w:rsidR="00F01BAD" w:rsidRPr="00F01BAD">
              <w:rPr>
                <w:rFonts w:ascii="仿宋_GB2312" w:eastAsia="仿宋_GB2312" w:hAnsi="Calibri" w:cs="Times New Roman" w:hint="eastAsia"/>
                <w:color w:val="000000"/>
                <w:kern w:val="0"/>
                <w:sz w:val="28"/>
                <w:szCs w:val="28"/>
              </w:rPr>
              <w:t>月</w:t>
            </w:r>
            <w:r>
              <w:rPr>
                <w:rFonts w:ascii="仿宋_GB2312" w:eastAsia="仿宋_GB2312" w:hAnsi="Calibri" w:cs="Times New Roman" w:hint="eastAsia"/>
                <w:color w:val="000000"/>
                <w:kern w:val="0"/>
                <w:sz w:val="28"/>
                <w:szCs w:val="28"/>
              </w:rPr>
              <w:t>12</w:t>
            </w:r>
            <w:r w:rsidR="00F01BAD" w:rsidRPr="00F01BAD">
              <w:rPr>
                <w:rFonts w:ascii="仿宋_GB2312" w:eastAsia="仿宋_GB2312" w:hAnsi="Calibri" w:cs="Times New Roman" w:hint="eastAsia"/>
                <w:color w:val="000000"/>
                <w:kern w:val="0"/>
                <w:sz w:val="28"/>
                <w:szCs w:val="28"/>
              </w:rPr>
              <w:t>日</w:t>
            </w:r>
          </w:p>
        </w:tc>
        <w:tc>
          <w:tcPr>
            <w:tcW w:w="5931" w:type="dxa"/>
            <w:tcBorders>
              <w:top w:val="nil"/>
              <w:left w:val="nil"/>
              <w:bottom w:val="single" w:sz="8" w:space="0" w:color="auto"/>
              <w:right w:val="single" w:sz="8" w:space="0" w:color="auto"/>
            </w:tcBorders>
            <w:tcMar>
              <w:top w:w="0" w:type="dxa"/>
              <w:left w:w="108" w:type="dxa"/>
              <w:bottom w:w="0" w:type="dxa"/>
              <w:right w:w="108" w:type="dxa"/>
            </w:tcMar>
            <w:hideMark/>
          </w:tcPr>
          <w:p w:rsidR="00F01BAD" w:rsidRPr="00F01BAD" w:rsidRDefault="00F01BAD" w:rsidP="00C0796B">
            <w:pPr>
              <w:widowControl/>
              <w:shd w:val="clear" w:color="auto" w:fill="FFFFFF"/>
              <w:spacing w:line="400" w:lineRule="exact"/>
              <w:jc w:val="left"/>
              <w:rPr>
                <w:rFonts w:ascii="Calibri" w:eastAsia="宋体" w:hAnsi="Calibri" w:cs="Times New Roman"/>
                <w:color w:val="46484A"/>
                <w:kern w:val="0"/>
                <w:szCs w:val="21"/>
              </w:rPr>
            </w:pPr>
            <w:r w:rsidRPr="00F01BAD">
              <w:rPr>
                <w:rFonts w:ascii="仿宋_GB2312" w:eastAsia="仿宋_GB2312" w:hAnsi="Calibri" w:cs="Times New Roman" w:hint="eastAsia"/>
                <w:color w:val="000000"/>
                <w:kern w:val="0"/>
                <w:sz w:val="28"/>
                <w:szCs w:val="28"/>
              </w:rPr>
              <w:t>总结汇报</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01BAD" w:rsidRPr="00F01BAD" w:rsidRDefault="00A12FD2" w:rsidP="00C0796B">
            <w:pPr>
              <w:widowControl/>
              <w:shd w:val="clear" w:color="auto" w:fill="FFFFFF"/>
              <w:spacing w:line="400" w:lineRule="exact"/>
              <w:jc w:val="center"/>
              <w:rPr>
                <w:rFonts w:ascii="Calibri" w:eastAsia="宋体" w:hAnsi="Calibri" w:cs="Times New Roman"/>
                <w:color w:val="46484A"/>
                <w:kern w:val="0"/>
                <w:szCs w:val="21"/>
              </w:rPr>
            </w:pPr>
            <w:r>
              <w:rPr>
                <w:rFonts w:ascii="仿宋_GB2312" w:eastAsia="仿宋_GB2312" w:hAnsi="Calibri" w:cs="Times New Roman" w:hint="eastAsia"/>
                <w:color w:val="000000"/>
                <w:kern w:val="0"/>
                <w:sz w:val="28"/>
                <w:szCs w:val="28"/>
              </w:rPr>
              <w:t>党支部</w:t>
            </w:r>
          </w:p>
        </w:tc>
      </w:tr>
    </w:tbl>
    <w:p w:rsidR="00F01BAD" w:rsidRPr="00F01BAD" w:rsidRDefault="00C0796B" w:rsidP="00C0796B">
      <w:pPr>
        <w:widowControl/>
        <w:shd w:val="clear" w:color="auto" w:fill="FFFFFF"/>
        <w:spacing w:line="440" w:lineRule="exact"/>
        <w:ind w:firstLine="600"/>
        <w:jc w:val="left"/>
        <w:rPr>
          <w:rFonts w:ascii="Calibri" w:eastAsia="宋体" w:hAnsi="Calibri" w:cs="宋体"/>
          <w:color w:val="46484A"/>
          <w:kern w:val="0"/>
          <w:szCs w:val="21"/>
        </w:rPr>
      </w:pPr>
      <w:r>
        <w:rPr>
          <w:rFonts w:ascii="黑体" w:eastAsia="黑体" w:hAnsi="Calibri" w:cs="宋体" w:hint="eastAsia"/>
          <w:color w:val="000000"/>
          <w:kern w:val="0"/>
          <w:sz w:val="30"/>
          <w:szCs w:val="30"/>
        </w:rPr>
        <w:t>七</w:t>
      </w:r>
      <w:r w:rsidR="00F01BAD" w:rsidRPr="00F01BAD">
        <w:rPr>
          <w:rFonts w:ascii="黑体" w:eastAsia="黑体" w:hAnsi="Calibri" w:cs="宋体" w:hint="eastAsia"/>
          <w:color w:val="000000"/>
          <w:kern w:val="0"/>
          <w:sz w:val="30"/>
          <w:szCs w:val="30"/>
        </w:rPr>
        <w:t>、组织机构</w:t>
      </w:r>
    </w:p>
    <w:p w:rsidR="00F01BAD" w:rsidRPr="00F01BAD" w:rsidRDefault="00F01BAD" w:rsidP="00C0796B">
      <w:pPr>
        <w:widowControl/>
        <w:shd w:val="clear" w:color="auto" w:fill="FFFFFF"/>
        <w:spacing w:line="500" w:lineRule="exact"/>
        <w:ind w:firstLine="450"/>
        <w:jc w:val="lef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组</w:t>
      </w:r>
      <w:r w:rsidRPr="00F01BAD">
        <w:rPr>
          <w:rFonts w:ascii="仿宋_GB2312" w:eastAsia="仿宋_GB2312" w:hAnsi="Calibri" w:cs="宋体" w:hint="eastAsia"/>
          <w:color w:val="000000"/>
          <w:kern w:val="0"/>
          <w:sz w:val="30"/>
          <w:szCs w:val="30"/>
        </w:rPr>
        <w:t>  </w:t>
      </w:r>
      <w:r w:rsidRPr="00F01BAD">
        <w:rPr>
          <w:rFonts w:ascii="仿宋_GB2312" w:eastAsia="仿宋_GB2312" w:hAnsi="Calibri" w:cs="宋体" w:hint="eastAsia"/>
          <w:color w:val="000000"/>
          <w:kern w:val="0"/>
          <w:sz w:val="30"/>
          <w:szCs w:val="30"/>
        </w:rPr>
        <w:t>长：</w:t>
      </w:r>
      <w:r>
        <w:rPr>
          <w:rFonts w:ascii="仿宋_GB2312" w:eastAsia="仿宋_GB2312" w:hAnsi="Calibri" w:cs="宋体" w:hint="eastAsia"/>
          <w:color w:val="000000"/>
          <w:kern w:val="0"/>
          <w:sz w:val="30"/>
          <w:szCs w:val="30"/>
        </w:rPr>
        <w:t>李伟平</w:t>
      </w:r>
    </w:p>
    <w:p w:rsidR="00F01BAD" w:rsidRPr="00F01BAD" w:rsidRDefault="00F01BAD" w:rsidP="00C0796B">
      <w:pPr>
        <w:widowControl/>
        <w:shd w:val="clear" w:color="auto" w:fill="FFFFFF"/>
        <w:spacing w:line="500" w:lineRule="exact"/>
        <w:ind w:firstLine="450"/>
        <w:jc w:val="lef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组</w:t>
      </w:r>
      <w:r w:rsidRPr="00F01BAD">
        <w:rPr>
          <w:rFonts w:ascii="仿宋_GB2312" w:eastAsia="仿宋_GB2312" w:hAnsi="Calibri" w:cs="宋体" w:hint="eastAsia"/>
          <w:color w:val="000000"/>
          <w:kern w:val="0"/>
          <w:sz w:val="30"/>
          <w:szCs w:val="30"/>
        </w:rPr>
        <w:t>  </w:t>
      </w:r>
      <w:r w:rsidRPr="00F01BAD">
        <w:rPr>
          <w:rFonts w:ascii="仿宋_GB2312" w:eastAsia="仿宋_GB2312" w:hAnsi="Calibri" w:cs="宋体" w:hint="eastAsia"/>
          <w:color w:val="000000"/>
          <w:kern w:val="0"/>
          <w:sz w:val="30"/>
          <w:szCs w:val="30"/>
        </w:rPr>
        <w:t>员：</w:t>
      </w:r>
      <w:r>
        <w:rPr>
          <w:rFonts w:ascii="仿宋_GB2312" w:eastAsia="仿宋_GB2312" w:hAnsi="Calibri" w:cs="宋体" w:hint="eastAsia"/>
          <w:color w:val="000000"/>
          <w:kern w:val="0"/>
          <w:sz w:val="30"/>
          <w:szCs w:val="30"/>
        </w:rPr>
        <w:t>姜明红、吴秋岳、许嫣娜、谢春华、杜英姿</w:t>
      </w:r>
      <w:r w:rsidRPr="00F01BAD">
        <w:rPr>
          <w:rFonts w:ascii="仿宋_GB2312" w:eastAsia="仿宋_GB2312" w:hAnsi="Calibri" w:cs="宋体" w:hint="eastAsia"/>
          <w:color w:val="000000"/>
          <w:kern w:val="0"/>
          <w:sz w:val="30"/>
          <w:szCs w:val="30"/>
        </w:rPr>
        <w:t> </w:t>
      </w:r>
      <w:r>
        <w:rPr>
          <w:rFonts w:ascii="Calibri" w:eastAsia="宋体" w:hAnsi="Calibri" w:cs="宋体" w:hint="eastAsia"/>
          <w:color w:val="46484A"/>
          <w:kern w:val="0"/>
          <w:szCs w:val="21"/>
        </w:rPr>
        <w:t>、</w:t>
      </w:r>
      <w:r w:rsidRPr="00F01BAD">
        <w:rPr>
          <w:rFonts w:ascii="仿宋_GB2312" w:eastAsia="仿宋_GB2312" w:hAnsi="Calibri" w:cs="宋体" w:hint="eastAsia"/>
          <w:color w:val="000000"/>
          <w:kern w:val="0"/>
          <w:sz w:val="30"/>
          <w:szCs w:val="30"/>
        </w:rPr>
        <w:t>李</w:t>
      </w:r>
      <w:r>
        <w:rPr>
          <w:rFonts w:ascii="仿宋_GB2312" w:eastAsia="仿宋_GB2312" w:hAnsi="Calibri" w:cs="宋体" w:hint="eastAsia"/>
          <w:color w:val="000000"/>
          <w:kern w:val="0"/>
          <w:sz w:val="30"/>
          <w:szCs w:val="30"/>
        </w:rPr>
        <w:t xml:space="preserve">  </w:t>
      </w:r>
      <w:r w:rsidRPr="00F01BAD">
        <w:rPr>
          <w:rFonts w:ascii="仿宋_GB2312" w:eastAsia="仿宋_GB2312" w:hAnsi="Calibri" w:cs="宋体" w:hint="eastAsia"/>
          <w:color w:val="000000"/>
          <w:kern w:val="0"/>
          <w:sz w:val="30"/>
          <w:szCs w:val="30"/>
        </w:rPr>
        <w:t>娜</w:t>
      </w:r>
      <w:r>
        <w:rPr>
          <w:rFonts w:ascii="仿宋_GB2312" w:eastAsia="仿宋_GB2312" w:hAnsi="Calibri" w:cs="宋体" w:hint="eastAsia"/>
          <w:color w:val="000000"/>
          <w:kern w:val="0"/>
          <w:sz w:val="30"/>
          <w:szCs w:val="30"/>
        </w:rPr>
        <w:t>。</w:t>
      </w:r>
    </w:p>
    <w:p w:rsidR="00F01BAD" w:rsidRPr="00F01BAD" w:rsidRDefault="00F01BAD" w:rsidP="00C0796B">
      <w:pPr>
        <w:widowControl/>
        <w:shd w:val="clear" w:color="auto" w:fill="FFFFFF"/>
        <w:spacing w:line="500" w:lineRule="exact"/>
        <w:ind w:firstLine="3750"/>
        <w:jc w:val="righ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中共</w:t>
      </w:r>
      <w:r>
        <w:rPr>
          <w:rFonts w:ascii="仿宋_GB2312" w:eastAsia="仿宋_GB2312" w:hAnsi="Calibri" w:cs="宋体" w:hint="eastAsia"/>
          <w:color w:val="000000"/>
          <w:kern w:val="0"/>
          <w:sz w:val="30"/>
          <w:szCs w:val="30"/>
        </w:rPr>
        <w:t>常州市局前街小学支部</w:t>
      </w:r>
      <w:r w:rsidRPr="00F01BAD">
        <w:rPr>
          <w:rFonts w:ascii="仿宋_GB2312" w:eastAsia="仿宋_GB2312" w:hAnsi="Calibri" w:cs="宋体" w:hint="eastAsia"/>
          <w:color w:val="000000"/>
          <w:kern w:val="0"/>
          <w:sz w:val="30"/>
          <w:szCs w:val="30"/>
        </w:rPr>
        <w:t>委员会</w:t>
      </w:r>
    </w:p>
    <w:p w:rsidR="00327816" w:rsidRPr="00C0796B" w:rsidRDefault="00F01BAD" w:rsidP="00C0796B">
      <w:pPr>
        <w:widowControl/>
        <w:shd w:val="clear" w:color="auto" w:fill="FFFFFF"/>
        <w:spacing w:line="500" w:lineRule="exact"/>
        <w:ind w:right="600" w:firstLine="4350"/>
        <w:jc w:val="right"/>
        <w:rPr>
          <w:rFonts w:ascii="Calibri" w:eastAsia="宋体" w:hAnsi="Calibri" w:cs="宋体"/>
          <w:color w:val="46484A"/>
          <w:kern w:val="0"/>
          <w:szCs w:val="21"/>
        </w:rPr>
      </w:pPr>
      <w:r w:rsidRPr="00F01BAD">
        <w:rPr>
          <w:rFonts w:ascii="仿宋_GB2312" w:eastAsia="仿宋_GB2312" w:hAnsi="Calibri" w:cs="宋体" w:hint="eastAsia"/>
          <w:color w:val="000000"/>
          <w:kern w:val="0"/>
          <w:sz w:val="30"/>
          <w:szCs w:val="30"/>
        </w:rPr>
        <w:t>二О一八年一月</w:t>
      </w:r>
      <w:r w:rsidR="00C0796B">
        <w:rPr>
          <w:rFonts w:ascii="仿宋_GB2312" w:eastAsia="仿宋_GB2312" w:hAnsi="Calibri" w:cs="宋体" w:hint="eastAsia"/>
          <w:color w:val="000000"/>
          <w:kern w:val="0"/>
          <w:sz w:val="30"/>
          <w:szCs w:val="30"/>
        </w:rPr>
        <w:t>二十二</w:t>
      </w:r>
      <w:r w:rsidRPr="00F01BAD">
        <w:rPr>
          <w:rFonts w:ascii="仿宋_GB2312" w:eastAsia="仿宋_GB2312" w:hAnsi="Calibri" w:cs="宋体" w:hint="eastAsia"/>
          <w:color w:val="000000"/>
          <w:kern w:val="0"/>
          <w:sz w:val="30"/>
          <w:szCs w:val="30"/>
        </w:rPr>
        <w:t>日</w:t>
      </w:r>
    </w:p>
    <w:sectPr w:rsidR="00327816" w:rsidRPr="00C0796B" w:rsidSect="00F01BA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97A" w:rsidRDefault="0043597A" w:rsidP="00532D77">
      <w:r>
        <w:separator/>
      </w:r>
    </w:p>
  </w:endnote>
  <w:endnote w:type="continuationSeparator" w:id="1">
    <w:p w:rsidR="0043597A" w:rsidRDefault="0043597A" w:rsidP="00532D77">
      <w:r>
        <w:continuationSeparator/>
      </w:r>
    </w:p>
  </w:endnote>
</w:endnotes>
</file>

<file path=word/fontTable.xml><?xml version="1.0" encoding="utf-8"?>
<w:fonts xmlns:r="http://schemas.openxmlformats.org/officeDocument/2006/relationships" xmlns:w="http://schemas.openxmlformats.org/wordprocessingml/2006/main">
  <w:font w:name="仿宋">
    <w:altName w:val="Arial Unicode MS"/>
    <w:charset w:val="86"/>
    <w:family w:val="modern"/>
    <w:pitch w:val="default"/>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_GBK">
    <w:charset w:val="86"/>
    <w:family w:val="script"/>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97A" w:rsidRDefault="0043597A" w:rsidP="00532D77">
      <w:r>
        <w:separator/>
      </w:r>
    </w:p>
  </w:footnote>
  <w:footnote w:type="continuationSeparator" w:id="1">
    <w:p w:rsidR="0043597A" w:rsidRDefault="0043597A" w:rsidP="00532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4351"/>
    <w:multiLevelType w:val="hybridMultilevel"/>
    <w:tmpl w:val="6526E836"/>
    <w:lvl w:ilvl="0" w:tplc="97228CC2">
      <w:start w:val="1"/>
      <w:numFmt w:val="decimalEnclosedParen"/>
      <w:lvlText w:val="%1"/>
      <w:lvlJc w:val="left"/>
      <w:pPr>
        <w:ind w:left="360" w:hanging="360"/>
      </w:pPr>
      <w:rPr>
        <w:rFonts w:ascii="仿宋" w:eastAsia="仿宋" w:hint="default"/>
        <w:color w:val="00000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F45B4B"/>
    <w:multiLevelType w:val="hybridMultilevel"/>
    <w:tmpl w:val="5C82529A"/>
    <w:lvl w:ilvl="0" w:tplc="E2FEE0AA">
      <w:start w:val="1"/>
      <w:numFmt w:val="decimalEnclosedParen"/>
      <w:lvlText w:val="%1"/>
      <w:lvlJc w:val="left"/>
      <w:pPr>
        <w:ind w:left="360" w:hanging="360"/>
      </w:pPr>
      <w:rPr>
        <w:rFonts w:ascii="仿宋" w:eastAsia="仿宋" w:hint="default"/>
        <w:color w:val="00000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1BAD"/>
    <w:rsid w:val="0002647B"/>
    <w:rsid w:val="0007333B"/>
    <w:rsid w:val="000E7F27"/>
    <w:rsid w:val="001A4B5E"/>
    <w:rsid w:val="002540F7"/>
    <w:rsid w:val="002A4F5A"/>
    <w:rsid w:val="002E520C"/>
    <w:rsid w:val="002F3A61"/>
    <w:rsid w:val="00327816"/>
    <w:rsid w:val="00343BCD"/>
    <w:rsid w:val="003E7BA3"/>
    <w:rsid w:val="0043597A"/>
    <w:rsid w:val="004517B1"/>
    <w:rsid w:val="00480945"/>
    <w:rsid w:val="00532D77"/>
    <w:rsid w:val="00562BF4"/>
    <w:rsid w:val="005633E9"/>
    <w:rsid w:val="00632ABF"/>
    <w:rsid w:val="00672890"/>
    <w:rsid w:val="00690BF3"/>
    <w:rsid w:val="006D444C"/>
    <w:rsid w:val="00790BA8"/>
    <w:rsid w:val="008E4E3A"/>
    <w:rsid w:val="00A12FD2"/>
    <w:rsid w:val="00A35F13"/>
    <w:rsid w:val="00B42D7A"/>
    <w:rsid w:val="00BB1DBD"/>
    <w:rsid w:val="00BB6C30"/>
    <w:rsid w:val="00C0796B"/>
    <w:rsid w:val="00C42F99"/>
    <w:rsid w:val="00C43B1A"/>
    <w:rsid w:val="00D260A4"/>
    <w:rsid w:val="00DA1329"/>
    <w:rsid w:val="00E10975"/>
    <w:rsid w:val="00EF28A7"/>
    <w:rsid w:val="00F01BAD"/>
    <w:rsid w:val="00F319EE"/>
    <w:rsid w:val="00F82327"/>
    <w:rsid w:val="00FA6246"/>
    <w:rsid w:val="00FD1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1BA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32D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32D77"/>
    <w:rPr>
      <w:sz w:val="18"/>
      <w:szCs w:val="18"/>
    </w:rPr>
  </w:style>
  <w:style w:type="paragraph" w:styleId="a5">
    <w:name w:val="footer"/>
    <w:basedOn w:val="a"/>
    <w:link w:val="Char0"/>
    <w:uiPriority w:val="99"/>
    <w:semiHidden/>
    <w:unhideWhenUsed/>
    <w:rsid w:val="00532D7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32D77"/>
    <w:rPr>
      <w:sz w:val="18"/>
      <w:szCs w:val="18"/>
    </w:rPr>
  </w:style>
  <w:style w:type="paragraph" w:customStyle="1" w:styleId="8">
    <w:name w:val="样式8"/>
    <w:basedOn w:val="a"/>
    <w:uiPriority w:val="99"/>
    <w:rsid w:val="00532D77"/>
    <w:pPr>
      <w:autoSpaceDE w:val="0"/>
      <w:autoSpaceDN w:val="0"/>
      <w:snapToGrid w:val="0"/>
      <w:spacing w:line="567" w:lineRule="exact"/>
      <w:ind w:firstLineChars="200" w:firstLine="200"/>
    </w:pPr>
    <w:rPr>
      <w:rFonts w:ascii="Times New Roman" w:eastAsia="方正仿宋_GBK" w:hAnsi="Times New Roman" w:cs="Times New Roman"/>
      <w:sz w:val="32"/>
      <w:szCs w:val="32"/>
    </w:rPr>
  </w:style>
  <w:style w:type="paragraph" w:styleId="a6">
    <w:name w:val="List Paragraph"/>
    <w:basedOn w:val="a"/>
    <w:uiPriority w:val="34"/>
    <w:qFormat/>
    <w:rsid w:val="00A12FD2"/>
    <w:pPr>
      <w:ind w:firstLineChars="200" w:firstLine="420"/>
    </w:pPr>
  </w:style>
</w:styles>
</file>

<file path=word/webSettings.xml><?xml version="1.0" encoding="utf-8"?>
<w:webSettings xmlns:r="http://schemas.openxmlformats.org/officeDocument/2006/relationships" xmlns:w="http://schemas.openxmlformats.org/wordprocessingml/2006/main">
  <w:divs>
    <w:div w:id="140895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684</Words>
  <Characters>3899</Characters>
  <Application>Microsoft Office Word</Application>
  <DocSecurity>0</DocSecurity>
  <Lines>32</Lines>
  <Paragraphs>9</Paragraphs>
  <ScaleCrop>false</ScaleCrop>
  <Company>Sky123.Org</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2018-01-22T01:03:00Z</dcterms:created>
  <dcterms:modified xsi:type="dcterms:W3CDTF">2018-01-22T05:16:00Z</dcterms:modified>
</cp:coreProperties>
</file>