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3544"/>
        <w:gridCol w:w="1701"/>
        <w:gridCol w:w="3792"/>
      </w:tblGrid>
      <w:tr w:rsidR="008A0FA4" w:rsidRPr="00B227F9" w:rsidTr="00B227F9">
        <w:trPr>
          <w:trHeight w:val="698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课题</w:t>
            </w:r>
          </w:p>
        </w:tc>
        <w:tc>
          <w:tcPr>
            <w:tcW w:w="3544" w:type="dxa"/>
            <w:vMerge w:val="restart"/>
            <w:vAlign w:val="center"/>
          </w:tcPr>
          <w:p w:rsidR="004A7DD9" w:rsidRPr="00B227F9" w:rsidRDefault="004A7DD9" w:rsidP="00B75B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 w:hint="eastAsia"/>
                <w:b/>
                <w:bCs/>
                <w:szCs w:val="21"/>
              </w:rPr>
              <w:t>§</w:t>
            </w:r>
            <w:r w:rsidR="00E201C5">
              <w:rPr>
                <w:rFonts w:ascii="宋体" w:hAnsi="宋体" w:hint="eastAsia"/>
                <w:b/>
                <w:bCs/>
                <w:szCs w:val="21"/>
              </w:rPr>
              <w:t>13</w:t>
            </w:r>
            <w:r w:rsidR="001B5597" w:rsidRPr="00B227F9">
              <w:rPr>
                <w:rFonts w:ascii="宋体" w:hAnsi="宋体" w:hint="eastAsia"/>
                <w:b/>
                <w:bCs/>
                <w:szCs w:val="21"/>
              </w:rPr>
              <w:t>.</w:t>
            </w:r>
            <w:r w:rsidR="00B75B41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865ACB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B75B41">
              <w:rPr>
                <w:rFonts w:ascii="宋体" w:hAnsi="宋体" w:hint="eastAsia"/>
                <w:b/>
                <w:bCs/>
                <w:szCs w:val="21"/>
              </w:rPr>
              <w:t>电流和电流表的使用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执教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/>
                <w:szCs w:val="21"/>
              </w:rPr>
              <w:t>陆子刚</w:t>
            </w:r>
          </w:p>
        </w:tc>
      </w:tr>
      <w:tr w:rsidR="008A0FA4" w:rsidRPr="00B227F9" w:rsidTr="00B227F9"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备课时间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75B41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 w:hint="eastAsia"/>
                <w:szCs w:val="21"/>
              </w:rPr>
              <w:t>2016年</w:t>
            </w:r>
            <w:r w:rsidR="00B75B41">
              <w:rPr>
                <w:rFonts w:ascii="宋体" w:hAnsi="宋体" w:hint="eastAsia"/>
                <w:szCs w:val="21"/>
              </w:rPr>
              <w:t>11</w:t>
            </w:r>
            <w:r w:rsidRPr="00B227F9">
              <w:rPr>
                <w:rFonts w:ascii="宋体" w:hAnsi="宋体" w:hint="eastAsia"/>
                <w:szCs w:val="21"/>
              </w:rPr>
              <w:t>月</w:t>
            </w:r>
            <w:r w:rsidR="00B75B41">
              <w:rPr>
                <w:rFonts w:ascii="宋体" w:hAnsi="宋体" w:hint="eastAsia"/>
                <w:szCs w:val="21"/>
              </w:rPr>
              <w:t>9</w:t>
            </w:r>
            <w:r w:rsidRPr="00B227F9">
              <w:rPr>
                <w:rFonts w:ascii="宋体" w:hAnsi="宋体" w:hint="eastAsia"/>
                <w:szCs w:val="21"/>
              </w:rPr>
              <w:t>日</w:t>
            </w:r>
            <w:r w:rsidR="008A0FA4">
              <w:rPr>
                <w:rFonts w:ascii="宋体" w:hAnsi="宋体" w:hint="eastAsia"/>
                <w:szCs w:val="21"/>
              </w:rPr>
              <w:t xml:space="preserve"> </w:t>
            </w:r>
            <w:r w:rsidR="00E70EFC">
              <w:rPr>
                <w:rFonts w:ascii="宋体" w:hAnsi="宋体" w:hint="eastAsia"/>
                <w:szCs w:val="21"/>
              </w:rPr>
              <w:t>星期</w:t>
            </w:r>
            <w:r w:rsidR="00B75B41">
              <w:rPr>
                <w:rFonts w:ascii="宋体" w:hAnsi="宋体" w:hint="eastAsia"/>
                <w:szCs w:val="21"/>
              </w:rPr>
              <w:t>三</w:t>
            </w:r>
          </w:p>
        </w:tc>
      </w:tr>
      <w:tr w:rsidR="008A0FA4" w:rsidRPr="00B227F9" w:rsidTr="00B227F9">
        <w:trPr>
          <w:trHeight w:val="442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上课时间</w:t>
            </w:r>
            <w:r w:rsidR="00E76EC5" w:rsidRPr="00B227F9">
              <w:rPr>
                <w:rFonts w:ascii="黑体" w:eastAsia="黑体" w:hAnsi="黑体"/>
                <w:b/>
                <w:sz w:val="28"/>
                <w:szCs w:val="28"/>
              </w:rPr>
              <w:t>及课时安排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A0FA4" w:rsidRPr="00B227F9" w:rsidTr="00B227F9">
        <w:trPr>
          <w:trHeight w:val="2081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教学目标</w:t>
            </w:r>
          </w:p>
        </w:tc>
        <w:tc>
          <w:tcPr>
            <w:tcW w:w="3544" w:type="dxa"/>
            <w:vMerge w:val="restart"/>
          </w:tcPr>
          <w:p w:rsidR="007A6A9B" w:rsidRPr="007973C3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7973C3" w:rsidRPr="007973C3">
              <w:rPr>
                <w:rFonts w:ascii="宋体" w:hAnsi="宋体" w:hint="eastAsia"/>
                <w:bCs/>
                <w:szCs w:val="21"/>
              </w:rPr>
              <w:t>了解电流的概念，知道电流的单位及单位之间的换算。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7973C3" w:rsidRPr="007973C3">
              <w:rPr>
                <w:rFonts w:ascii="宋体" w:hAnsi="宋体" w:hint="eastAsia"/>
                <w:bCs/>
                <w:szCs w:val="21"/>
              </w:rPr>
              <w:t>学会电流表的读数和正确使用电流表；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7973C3" w:rsidRPr="007973C3">
              <w:rPr>
                <w:rFonts w:ascii="宋体" w:hAnsi="宋体" w:hint="eastAsia"/>
                <w:bCs/>
                <w:szCs w:val="21"/>
              </w:rPr>
              <w:t>会连接电流表测电路中的电流。</w:t>
            </w:r>
          </w:p>
          <w:p w:rsidR="00CA067E" w:rsidRPr="00B227F9" w:rsidRDefault="007A6A9B" w:rsidP="003208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</w:t>
            </w:r>
            <w:r w:rsidR="003208D9" w:rsidRPr="00B227F9">
              <w:rPr>
                <w:rFonts w:ascii="宋体" w:hAnsi="宋体"/>
                <w:szCs w:val="21"/>
              </w:rPr>
              <w:t xml:space="preserve"> </w:t>
            </w:r>
            <w:r w:rsidR="007973C3">
              <w:rPr>
                <w:rFonts w:ascii="宋体" w:hAnsi="宋体"/>
                <w:szCs w:val="21"/>
              </w:rPr>
              <w:t>通过探究，知道串联和并联电路的电流特点。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重点与难点</w:t>
            </w:r>
          </w:p>
        </w:tc>
        <w:tc>
          <w:tcPr>
            <w:tcW w:w="3792" w:type="dxa"/>
          </w:tcPr>
          <w:p w:rsidR="004A7DD9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7973C3" w:rsidRPr="007973C3">
              <w:rPr>
                <w:rFonts w:ascii="宋体" w:hAnsi="宋体" w:hint="eastAsia"/>
                <w:bCs/>
                <w:szCs w:val="21"/>
              </w:rPr>
              <w:t>学会电流表的读数和正确使用电流表；会连接电流表测电路中的电流。</w:t>
            </w:r>
          </w:p>
          <w:p w:rsidR="007A6A9B" w:rsidRPr="007A6A9B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7973C3">
              <w:rPr>
                <w:rFonts w:ascii="宋体" w:hAnsi="宋体"/>
                <w:szCs w:val="21"/>
              </w:rPr>
              <w:t>通过探究，知道串联和并联电路的电流特点。</w:t>
            </w:r>
          </w:p>
        </w:tc>
      </w:tr>
      <w:tr w:rsidR="008A0FA4" w:rsidRPr="00B227F9" w:rsidTr="00B227F9">
        <w:trPr>
          <w:trHeight w:val="1766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课前准备</w:t>
            </w:r>
          </w:p>
        </w:tc>
        <w:tc>
          <w:tcPr>
            <w:tcW w:w="3792" w:type="dxa"/>
          </w:tcPr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  <w:tr w:rsidR="004A7DD9" w:rsidRPr="00B227F9" w:rsidTr="00B227F9">
        <w:trPr>
          <w:trHeight w:val="4339"/>
        </w:trPr>
        <w:tc>
          <w:tcPr>
            <w:tcW w:w="9854" w:type="dxa"/>
            <w:gridSpan w:val="4"/>
          </w:tcPr>
          <w:p w:rsidR="001B5597" w:rsidRPr="00B227F9" w:rsidRDefault="001B5597" w:rsidP="001B5597">
            <w:pPr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/>
                <w:b/>
                <w:szCs w:val="21"/>
              </w:rPr>
              <w:t>教材分析：</w:t>
            </w:r>
          </w:p>
          <w:p w:rsidR="004A7DD9" w:rsidRPr="00B227F9" w:rsidRDefault="007973C3" w:rsidP="001B5597">
            <w:pPr>
              <w:rPr>
                <w:rFonts w:ascii="宋体" w:hAnsi="宋体"/>
                <w:szCs w:val="21"/>
              </w:rPr>
            </w:pPr>
            <w:r w:rsidRPr="007973C3">
              <w:rPr>
                <w:rFonts w:ascii="宋体" w:hAnsi="宋体" w:hint="eastAsia"/>
                <w:szCs w:val="21"/>
              </w:rPr>
              <w:t>本节内容是在学完电路的基本概念及电路的两种基本连接方式之后，进一步探讨电路中用电器工作的必要条件——电路中有电流，从而引入电流的概念及单位，并在此基础上，介绍电流大小的测量——电流表的读数及其使用方法。本节课以电流的测量为主线，既关注学生对电流概念的理解，又注重学生使用电流表测电流操作技能的培养,同时也通过让学生动手操作以培养其学习兴趣。这节课的重点是电流概念的建立，电流表的认识和使用规则。难点为电流概念的建立、电流表的读数、电流表的使用规则。在教学中通过播放ppt.课件《电流和水流的类比》，使学生加深对电流的理解；通过互联网上的百度搜索引擎搜索出物理学家安培的生平简介，以此激发学生刻苦学习的精神。通过播放ppt.课件《常见电流表和学生实验用电流表》和《电流表的读数》，让学生认识电流表，并学会电流表的读数方法。通过让学生自主阅读电流表的使用说明书，然后自己动手进行实验操作，以此来掌握电流表的使用规则，同时培养学生的自学能力。</w:t>
            </w: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7973C3">
            <w:pPr>
              <w:rPr>
                <w:rFonts w:ascii="宋体" w:hAnsi="宋体"/>
                <w:szCs w:val="21"/>
              </w:rPr>
            </w:pPr>
          </w:p>
        </w:tc>
      </w:tr>
    </w:tbl>
    <w:p w:rsidR="006D6B2D" w:rsidRDefault="006D6B2D"/>
    <w:p w:rsidR="004A7DD9" w:rsidRDefault="004A7DD9"/>
    <w:p w:rsidR="004A7DD9" w:rsidRDefault="004A7DD9"/>
    <w:p w:rsidR="004A7DD9" w:rsidRDefault="004A7DD9"/>
    <w:p w:rsidR="00595FCA" w:rsidRDefault="00E3461A">
      <w:pPr>
        <w:rPr>
          <w:rFonts w:hint="eastAsia"/>
        </w:rPr>
      </w:pPr>
      <w:r>
        <w:lastRenderedPageBreak/>
        <w:t>一</w:t>
      </w:r>
      <w:r>
        <w:t>.</w:t>
      </w:r>
      <w:r w:rsidR="004B4B6B">
        <w:t>认识</w:t>
      </w:r>
      <w:r>
        <w:t>电流</w:t>
      </w:r>
    </w:p>
    <w:p w:rsidR="00E3461A" w:rsidRDefault="00E3461A">
      <w:pPr>
        <w:rPr>
          <w:rFonts w:hint="eastAsia"/>
        </w:rPr>
      </w:pPr>
      <w:r w:rsidRPr="00E3461A">
        <w:rPr>
          <w:rFonts w:hint="eastAsia"/>
        </w:rPr>
        <w:t>【观察思考】</w:t>
      </w:r>
      <w:r w:rsidRPr="00E3461A">
        <w:rPr>
          <w:rFonts w:hint="eastAsia"/>
        </w:rPr>
        <w:t xml:space="preserve"> </w:t>
      </w:r>
    </w:p>
    <w:p w:rsidR="00E3461A" w:rsidRDefault="00E3461A">
      <w:pPr>
        <w:rPr>
          <w:rFonts w:hint="eastAsia"/>
        </w:rPr>
      </w:pPr>
      <w:r>
        <w:rPr>
          <w:rFonts w:hint="eastAsia"/>
        </w:rPr>
        <w:t>1.</w:t>
      </w:r>
      <w:r w:rsidRPr="00E3461A">
        <w:rPr>
          <w:rFonts w:hint="eastAsia"/>
        </w:rPr>
        <w:t>水流通过水轮机，能使水轮机</w:t>
      </w:r>
      <w:r w:rsidR="00641369" w:rsidRPr="00641369">
        <w:rPr>
          <w:rFonts w:hint="eastAsia"/>
          <w:u w:val="thick"/>
        </w:rPr>
        <w:t xml:space="preserve">   </w:t>
      </w:r>
      <w:r w:rsidR="00641369" w:rsidRPr="00641369">
        <w:rPr>
          <w:rFonts w:hint="eastAsia"/>
          <w:u w:val="thick"/>
        </w:rPr>
        <w:t>转动</w:t>
      </w:r>
      <w:r w:rsidR="00641369" w:rsidRPr="00641369">
        <w:rPr>
          <w:rFonts w:hint="eastAsia"/>
          <w:u w:val="thick"/>
        </w:rPr>
        <w:t xml:space="preserve">   </w:t>
      </w:r>
      <w:r w:rsidRPr="00E3461A">
        <w:rPr>
          <w:rFonts w:hint="eastAsia"/>
        </w:rPr>
        <w:t>起来；与此类似，电流通过灯丝，能使灯泡</w:t>
      </w:r>
      <w:r w:rsidR="00641369" w:rsidRPr="00641369">
        <w:rPr>
          <w:rFonts w:hint="eastAsia"/>
          <w:u w:val="thick"/>
        </w:rPr>
        <w:t xml:space="preserve">  </w:t>
      </w:r>
      <w:r w:rsidR="00641369" w:rsidRPr="00641369">
        <w:rPr>
          <w:rFonts w:hint="eastAsia"/>
          <w:u w:val="thick"/>
        </w:rPr>
        <w:t>发光</w:t>
      </w:r>
      <w:r w:rsidR="00641369" w:rsidRPr="00641369">
        <w:rPr>
          <w:rFonts w:hint="eastAsia"/>
          <w:u w:val="thick"/>
        </w:rPr>
        <w:t xml:space="preserve">  </w:t>
      </w:r>
      <w:r w:rsidRPr="00E3461A">
        <w:rPr>
          <w:rFonts w:hint="eastAsia"/>
        </w:rPr>
        <w:t>。</w:t>
      </w:r>
      <w:r w:rsidRPr="00E3461A">
        <w:rPr>
          <w:rFonts w:hint="eastAsia"/>
        </w:rPr>
        <w:t xml:space="preserve"> </w:t>
      </w:r>
    </w:p>
    <w:p w:rsidR="00E3461A" w:rsidRDefault="00E3461A">
      <w:pPr>
        <w:rPr>
          <w:rFonts w:hint="eastAsia"/>
        </w:rPr>
      </w:pPr>
      <w:r>
        <w:rPr>
          <w:rFonts w:hint="eastAsia"/>
        </w:rPr>
        <w:t>2.</w:t>
      </w:r>
      <w:r w:rsidRPr="00E3461A">
        <w:rPr>
          <w:rFonts w:hint="eastAsia"/>
        </w:rPr>
        <w:t>这种用“水流”引入“电流”的学习方法，称为</w:t>
      </w:r>
      <w:r w:rsidRPr="00E3461A">
        <w:rPr>
          <w:rFonts w:hint="eastAsia"/>
          <w:u w:val="thick"/>
        </w:rPr>
        <w:t xml:space="preserve">  </w:t>
      </w:r>
      <w:r w:rsidR="00641369">
        <w:rPr>
          <w:rFonts w:hint="eastAsia"/>
          <w:u w:val="thick"/>
        </w:rPr>
        <w:t>类比法</w:t>
      </w:r>
      <w:r w:rsidRPr="00E3461A">
        <w:rPr>
          <w:rFonts w:hint="eastAsia"/>
          <w:u w:val="thick"/>
        </w:rPr>
        <w:t xml:space="preserve">  </w:t>
      </w:r>
      <w:r w:rsidRPr="00E3461A">
        <w:rPr>
          <w:rFonts w:hint="eastAsia"/>
        </w:rPr>
        <w:t>。</w:t>
      </w:r>
    </w:p>
    <w:p w:rsidR="00641369" w:rsidRDefault="004B4B6B">
      <w:r w:rsidRPr="00E3461A">
        <w:rPr>
          <w:rFonts w:hint="eastAsia"/>
        </w:rPr>
        <w:t>【</w:t>
      </w:r>
      <w:r>
        <w:rPr>
          <w:rFonts w:hint="eastAsia"/>
        </w:rPr>
        <w:t>自主学习</w:t>
      </w:r>
      <w:r w:rsidRPr="00E3461A">
        <w:rPr>
          <w:rFonts w:hint="eastAsia"/>
        </w:rPr>
        <w:t>】</w:t>
      </w:r>
      <w:r>
        <w:rPr>
          <w:rFonts w:hint="eastAsia"/>
        </w:rPr>
        <w:t>：电流</w:t>
      </w:r>
    </w:p>
    <w:p w:rsidR="00595FCA" w:rsidRDefault="004B4B6B">
      <w:r>
        <w:rPr>
          <w:rFonts w:hint="eastAsia"/>
        </w:rPr>
        <w:t>1.</w:t>
      </w:r>
      <w:r w:rsidRPr="004B4B6B">
        <w:rPr>
          <w:rFonts w:hint="eastAsia"/>
        </w:rPr>
        <w:t>电流是表示</w:t>
      </w:r>
      <w:r w:rsidRPr="004B4B6B">
        <w:rPr>
          <w:rFonts w:hint="eastAsia"/>
        </w:rPr>
        <w:t>________________</w:t>
      </w:r>
      <w:r>
        <w:rPr>
          <w:rFonts w:hint="eastAsia"/>
        </w:rPr>
        <w:t>的物理量。</w:t>
      </w:r>
    </w:p>
    <w:p w:rsidR="004B4B6B" w:rsidRDefault="004B4B6B">
      <w:pPr>
        <w:rPr>
          <w:rFonts w:hint="eastAsia"/>
        </w:rPr>
      </w:pPr>
      <w:r>
        <w:rPr>
          <w:rFonts w:hint="eastAsia"/>
        </w:rPr>
        <w:t>2.</w:t>
      </w:r>
      <w:r w:rsidRPr="004B4B6B">
        <w:rPr>
          <w:rFonts w:hint="eastAsia"/>
        </w:rPr>
        <w:t xml:space="preserve"> </w:t>
      </w:r>
      <w:r w:rsidRPr="004B4B6B">
        <w:rPr>
          <w:rFonts w:hint="eastAsia"/>
        </w:rPr>
        <w:t>电流用符号</w:t>
      </w:r>
      <w:r w:rsidRPr="004B4B6B">
        <w:rPr>
          <w:rFonts w:hint="eastAsia"/>
          <w:u w:val="thick"/>
        </w:rPr>
        <w:t xml:space="preserve">    </w:t>
      </w:r>
      <w:r w:rsidRPr="004B4B6B">
        <w:rPr>
          <w:rFonts w:hint="eastAsia"/>
        </w:rPr>
        <w:t>表示，国际单位制中的单位是</w:t>
      </w:r>
      <w:r w:rsidRPr="004B4B6B">
        <w:rPr>
          <w:rFonts w:hint="eastAsia"/>
          <w:u w:val="thick"/>
        </w:rPr>
        <w:t xml:space="preserve">    </w:t>
      </w:r>
      <w:r w:rsidRPr="004B4B6B">
        <w:rPr>
          <w:rFonts w:hint="eastAsia"/>
        </w:rPr>
        <w:t>，简称</w:t>
      </w:r>
      <w:r w:rsidRPr="004B4B6B">
        <w:rPr>
          <w:rFonts w:hint="eastAsia"/>
          <w:u w:val="thick"/>
        </w:rPr>
        <w:t xml:space="preserve">    </w:t>
      </w:r>
      <w:r w:rsidRPr="004B4B6B">
        <w:rPr>
          <w:rFonts w:hint="eastAsia"/>
        </w:rPr>
        <w:t>，符号</w:t>
      </w:r>
      <w:r w:rsidRPr="004B4B6B">
        <w:rPr>
          <w:rFonts w:hint="eastAsia"/>
          <w:u w:val="thick"/>
        </w:rPr>
        <w:t xml:space="preserve">        </w:t>
      </w:r>
    </w:p>
    <w:p w:rsidR="00595FCA" w:rsidRPr="004B4B6B" w:rsidRDefault="004B4B6B">
      <w:r w:rsidRPr="004B4B6B">
        <w:rPr>
          <w:rFonts w:hint="eastAsia"/>
        </w:rPr>
        <w:t>常用单位</w:t>
      </w:r>
      <w:r w:rsidRPr="004B4B6B">
        <w:rPr>
          <w:rFonts w:hint="eastAsia"/>
          <w:u w:val="thick"/>
        </w:rPr>
        <w:t xml:space="preserve">     </w:t>
      </w:r>
      <w:r w:rsidRPr="004B4B6B">
        <w:rPr>
          <w:rFonts w:hint="eastAsia"/>
        </w:rPr>
        <w:t>（符号</w:t>
      </w:r>
      <w:r w:rsidRPr="004B4B6B">
        <w:rPr>
          <w:rFonts w:hint="eastAsia"/>
          <w:u w:val="thick"/>
        </w:rPr>
        <w:t xml:space="preserve">     </w:t>
      </w:r>
      <w:r w:rsidRPr="004B4B6B">
        <w:rPr>
          <w:rFonts w:hint="eastAsia"/>
        </w:rPr>
        <w:t>）、</w:t>
      </w:r>
      <w:r w:rsidRPr="004B4B6B">
        <w:rPr>
          <w:rFonts w:hint="eastAsia"/>
          <w:u w:val="thick"/>
        </w:rPr>
        <w:t xml:space="preserve">       </w:t>
      </w:r>
      <w:r w:rsidRPr="004B4B6B">
        <w:rPr>
          <w:rFonts w:hint="eastAsia"/>
        </w:rPr>
        <w:t>（符号</w:t>
      </w:r>
      <w:r w:rsidRPr="004B4B6B">
        <w:rPr>
          <w:rFonts w:hint="eastAsia"/>
          <w:u w:val="thick"/>
        </w:rPr>
        <w:t xml:space="preserve">     </w:t>
      </w:r>
      <w:r w:rsidRPr="004B4B6B">
        <w:rPr>
          <w:rFonts w:hint="eastAsia"/>
        </w:rPr>
        <w:t>）</w:t>
      </w:r>
    </w:p>
    <w:p w:rsidR="004564AC" w:rsidRPr="004525E0" w:rsidRDefault="006E6A70" w:rsidP="004564AC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3.</w:t>
      </w:r>
      <w:r w:rsidR="004564AC" w:rsidRPr="004525E0">
        <w:rPr>
          <w:rFonts w:asciiTheme="minorEastAsia" w:eastAsiaTheme="minorEastAsia" w:hAnsiTheme="minorEastAsia" w:hint="eastAsia"/>
        </w:rPr>
        <w:t>单位之间的换算</w:t>
      </w:r>
    </w:p>
    <w:p w:rsidR="004564AC" w:rsidRPr="004525E0" w:rsidRDefault="004564AC" w:rsidP="004564AC">
      <w:pPr>
        <w:rPr>
          <w:rFonts w:asciiTheme="minorEastAsia" w:eastAsiaTheme="minorEastAsia" w:hAnsiTheme="minorEastAsia" w:hint="eastAsia"/>
        </w:rPr>
      </w:pPr>
      <w:r w:rsidRPr="004525E0">
        <w:rPr>
          <w:rFonts w:asciiTheme="minorEastAsia" w:eastAsiaTheme="minorEastAsia" w:hAnsiTheme="minorEastAsia"/>
        </w:rPr>
        <w:t>1A=</w:t>
      </w:r>
      <w:r w:rsidRPr="00332A03">
        <w:rPr>
          <w:rFonts w:asciiTheme="minorEastAsia" w:eastAsiaTheme="minorEastAsia" w:hAnsiTheme="minorEastAsia"/>
          <w:u w:val="thick"/>
        </w:rPr>
        <w:t xml:space="preserve">__________ </w:t>
      </w:r>
      <w:r w:rsidRPr="004525E0">
        <w:rPr>
          <w:rFonts w:asciiTheme="minorEastAsia" w:eastAsiaTheme="minorEastAsia" w:hAnsiTheme="minorEastAsia"/>
        </w:rPr>
        <w:t>mA       1mA=</w:t>
      </w:r>
      <w:r w:rsidRPr="00332A03">
        <w:rPr>
          <w:rFonts w:asciiTheme="minorEastAsia" w:eastAsiaTheme="minorEastAsia" w:hAnsiTheme="minorEastAsia"/>
          <w:u w:val="thick"/>
        </w:rPr>
        <w:t>__________</w:t>
      </w:r>
      <w:r w:rsidRPr="004525E0">
        <w:rPr>
          <w:rFonts w:asciiTheme="minorEastAsia" w:eastAsiaTheme="minorEastAsia" w:hAnsiTheme="minorEastAsia"/>
        </w:rPr>
        <w:t>uA</w:t>
      </w:r>
    </w:p>
    <w:p w:rsidR="00595FCA" w:rsidRPr="004525E0" w:rsidRDefault="004564AC" w:rsidP="004564AC">
      <w:pPr>
        <w:rPr>
          <w:rFonts w:asciiTheme="minorEastAsia" w:eastAsiaTheme="minorEastAsia" w:hAnsiTheme="minorEastAsia"/>
        </w:rPr>
      </w:pPr>
      <w:r w:rsidRPr="004525E0">
        <w:rPr>
          <w:rFonts w:asciiTheme="minorEastAsia" w:eastAsiaTheme="minorEastAsia" w:hAnsiTheme="minorEastAsia" w:hint="eastAsia"/>
        </w:rPr>
        <w:t>0.6 A=</w:t>
      </w:r>
      <w:r w:rsidRPr="00332A03">
        <w:rPr>
          <w:rFonts w:asciiTheme="minorEastAsia" w:eastAsiaTheme="minorEastAsia" w:hAnsiTheme="minorEastAsia" w:hint="eastAsia"/>
          <w:u w:val="thick"/>
        </w:rPr>
        <w:t xml:space="preserve">__________ </w:t>
      </w:r>
      <w:r w:rsidRPr="004525E0">
        <w:rPr>
          <w:rFonts w:asciiTheme="minorEastAsia" w:eastAsiaTheme="minorEastAsia" w:hAnsiTheme="minorEastAsia" w:hint="eastAsia"/>
        </w:rPr>
        <w:t xml:space="preserve"> mA；  360 μA=</w:t>
      </w:r>
      <w:r w:rsidRPr="00332A03">
        <w:rPr>
          <w:rFonts w:asciiTheme="minorEastAsia" w:eastAsiaTheme="minorEastAsia" w:hAnsiTheme="minorEastAsia" w:hint="eastAsia"/>
          <w:u w:val="thick"/>
        </w:rPr>
        <w:t xml:space="preserve">_________ </w:t>
      </w:r>
      <w:r w:rsidRPr="004525E0">
        <w:rPr>
          <w:rFonts w:asciiTheme="minorEastAsia" w:eastAsiaTheme="minorEastAsia" w:hAnsiTheme="minorEastAsia" w:hint="eastAsia"/>
        </w:rPr>
        <w:t>mA＝</w:t>
      </w:r>
      <w:r w:rsidRPr="00332A03">
        <w:rPr>
          <w:rFonts w:asciiTheme="minorEastAsia" w:eastAsiaTheme="minorEastAsia" w:hAnsiTheme="minorEastAsia" w:hint="eastAsia"/>
          <w:u w:val="thick"/>
        </w:rPr>
        <w:t xml:space="preserve">_________ </w:t>
      </w:r>
      <w:r w:rsidRPr="004525E0">
        <w:rPr>
          <w:rFonts w:asciiTheme="minorEastAsia" w:eastAsiaTheme="minorEastAsia" w:hAnsiTheme="minorEastAsia" w:hint="eastAsia"/>
        </w:rPr>
        <w:t>A；</w:t>
      </w:r>
    </w:p>
    <w:p w:rsidR="00595FCA" w:rsidRPr="004525E0" w:rsidRDefault="00332A03">
      <w:pPr>
        <w:rPr>
          <w:rFonts w:asciiTheme="minorEastAsia" w:eastAsiaTheme="minorEastAsia" w:hAnsiTheme="minorEastAsia"/>
        </w:rPr>
      </w:pPr>
      <w:r w:rsidRPr="00332A03">
        <w:rPr>
          <w:rFonts w:asciiTheme="minorEastAsia" w:eastAsiaTheme="minorEastAsia" w:hAnsiTheme="minorEastAsia"/>
        </w:rPr>
        <w:t>8A =</w:t>
      </w:r>
      <w:r w:rsidRPr="00332A03">
        <w:rPr>
          <w:rFonts w:asciiTheme="minorEastAsia" w:eastAsiaTheme="minorEastAsia" w:hAnsiTheme="minorEastAsia"/>
          <w:u w:val="thick"/>
        </w:rPr>
        <w:t xml:space="preserve"> </w:t>
      </w:r>
      <w:r>
        <w:rPr>
          <w:rFonts w:asciiTheme="minorEastAsia" w:eastAsiaTheme="minorEastAsia" w:hAnsiTheme="minorEastAsia" w:hint="eastAsia"/>
          <w:u w:val="thick"/>
        </w:rPr>
        <w:t xml:space="preserve">  </w:t>
      </w:r>
      <w:r w:rsidRPr="00332A03">
        <w:rPr>
          <w:rFonts w:asciiTheme="minorEastAsia" w:eastAsiaTheme="minorEastAsia" w:hAnsiTheme="minorEastAsia"/>
          <w:u w:val="thick"/>
        </w:rPr>
        <w:t xml:space="preserve">   </w:t>
      </w:r>
      <w:r w:rsidRPr="00332A03">
        <w:rPr>
          <w:rFonts w:asciiTheme="minorEastAsia" w:eastAsiaTheme="minorEastAsia" w:hAnsiTheme="minorEastAsia"/>
        </w:rPr>
        <w:t>mA =</w:t>
      </w:r>
      <w:r w:rsidRPr="00332A03">
        <w:rPr>
          <w:rFonts w:asciiTheme="minorEastAsia" w:eastAsiaTheme="minorEastAsia" w:hAnsiTheme="minorEastAsia"/>
          <w:u w:val="thick"/>
        </w:rPr>
        <w:t xml:space="preserve"> </w:t>
      </w:r>
      <w:r w:rsidRPr="00332A03">
        <w:rPr>
          <w:rFonts w:asciiTheme="minorEastAsia" w:eastAsiaTheme="minorEastAsia" w:hAnsiTheme="minorEastAsia" w:hint="eastAsia"/>
          <w:u w:val="thick"/>
        </w:rPr>
        <w:t xml:space="preserve">   </w:t>
      </w:r>
      <w:r w:rsidRPr="00332A03">
        <w:rPr>
          <w:rFonts w:asciiTheme="minorEastAsia" w:eastAsiaTheme="minorEastAsia" w:hAnsiTheme="minorEastAsia"/>
          <w:u w:val="thick"/>
        </w:rPr>
        <w:t xml:space="preserve">    </w:t>
      </w:r>
      <w:r w:rsidRPr="00332A03">
        <w:rPr>
          <w:rFonts w:asciiTheme="minorEastAsia" w:eastAsiaTheme="minorEastAsia" w:hAnsiTheme="minorEastAsia"/>
        </w:rPr>
        <w:t>µA   28mA =</w:t>
      </w:r>
      <w:r w:rsidRPr="00332A03">
        <w:rPr>
          <w:rFonts w:asciiTheme="minorEastAsia" w:eastAsiaTheme="minorEastAsia" w:hAnsiTheme="minorEastAsia"/>
          <w:u w:val="thick"/>
        </w:rPr>
        <w:t xml:space="preserve">    </w:t>
      </w:r>
      <w:r w:rsidRPr="00332A03">
        <w:rPr>
          <w:rFonts w:asciiTheme="minorEastAsia" w:eastAsiaTheme="minorEastAsia" w:hAnsiTheme="minorEastAsia"/>
        </w:rPr>
        <w:t>μA =</w:t>
      </w:r>
      <w:r w:rsidRPr="00332A03">
        <w:rPr>
          <w:rFonts w:asciiTheme="minorEastAsia" w:eastAsiaTheme="minorEastAsia" w:hAnsiTheme="minorEastAsia"/>
          <w:u w:val="thick"/>
        </w:rPr>
        <w:t xml:space="preserve">        </w:t>
      </w:r>
      <w:r w:rsidRPr="00332A03">
        <w:rPr>
          <w:rFonts w:asciiTheme="minorEastAsia" w:eastAsiaTheme="minorEastAsia" w:hAnsiTheme="minorEastAsia"/>
        </w:rPr>
        <w:t>A</w:t>
      </w:r>
      <w:r>
        <w:rPr>
          <w:rFonts w:asciiTheme="minorEastAsia" w:eastAsiaTheme="minorEastAsia" w:hAnsiTheme="minorEastAsia" w:hint="eastAsia"/>
        </w:rPr>
        <w:t xml:space="preserve">   </w:t>
      </w:r>
      <w:r w:rsidRPr="00332A03">
        <w:rPr>
          <w:rFonts w:asciiTheme="minorEastAsia" w:eastAsiaTheme="minorEastAsia" w:hAnsiTheme="minorEastAsia"/>
        </w:rPr>
        <w:t xml:space="preserve"> 800μA =</w:t>
      </w:r>
      <w:r w:rsidRPr="00332A03">
        <w:rPr>
          <w:rFonts w:asciiTheme="minorEastAsia" w:eastAsiaTheme="minorEastAsia" w:hAnsiTheme="minorEastAsia"/>
          <w:u w:val="thick"/>
        </w:rPr>
        <w:t xml:space="preserve">     </w:t>
      </w:r>
      <w:r w:rsidRPr="00332A03">
        <w:rPr>
          <w:rFonts w:asciiTheme="minorEastAsia" w:eastAsiaTheme="minorEastAsia" w:hAnsiTheme="minorEastAsia"/>
        </w:rPr>
        <w:t>mA =</w:t>
      </w:r>
      <w:r w:rsidRPr="00332A03">
        <w:rPr>
          <w:rFonts w:asciiTheme="minorEastAsia" w:eastAsiaTheme="minorEastAsia" w:hAnsiTheme="minorEastAsia"/>
          <w:u w:val="thick"/>
        </w:rPr>
        <w:t xml:space="preserve">        </w:t>
      </w:r>
      <w:r w:rsidRPr="00332A03">
        <w:rPr>
          <w:rFonts w:asciiTheme="minorEastAsia" w:eastAsiaTheme="minorEastAsia" w:hAnsiTheme="minorEastAsia"/>
        </w:rPr>
        <w:t>A</w:t>
      </w:r>
    </w:p>
    <w:p w:rsidR="006E6A70" w:rsidRPr="006E6A70" w:rsidRDefault="006E6A70" w:rsidP="006E6A70">
      <w:pPr>
        <w:rPr>
          <w:rFonts w:asciiTheme="minorEastAsia" w:eastAsiaTheme="minorEastAsia" w:hAnsiTheme="minorEastAsia" w:hint="eastAsia"/>
        </w:rPr>
      </w:pPr>
      <w:r w:rsidRPr="006E6A70">
        <w:rPr>
          <w:rFonts w:asciiTheme="minorEastAsia" w:eastAsiaTheme="minorEastAsia" w:hAnsiTheme="minorEastAsia" w:hint="eastAsia"/>
        </w:rPr>
        <w:t xml:space="preserve">4. 身边的电流值： </w:t>
      </w:r>
    </w:p>
    <w:p w:rsidR="006E6A70" w:rsidRPr="006E6A70" w:rsidRDefault="006E6A70" w:rsidP="006E6A70">
      <w:pPr>
        <w:rPr>
          <w:rFonts w:asciiTheme="minorEastAsia" w:eastAsiaTheme="minorEastAsia" w:hAnsiTheme="minorEastAsia" w:hint="eastAsia"/>
        </w:rPr>
      </w:pPr>
      <w:r w:rsidRPr="006E6A70">
        <w:rPr>
          <w:rFonts w:asciiTheme="minorEastAsia" w:eastAsiaTheme="minorEastAsia" w:hAnsiTheme="minorEastAsia" w:hint="eastAsia"/>
        </w:rPr>
        <w:t>(1）电冰箱</w:t>
      </w:r>
      <w:r w:rsidRPr="006E6A70">
        <w:rPr>
          <w:rFonts w:asciiTheme="minorEastAsia" w:eastAsiaTheme="minorEastAsia" w:hAnsiTheme="minorEastAsia" w:hint="eastAsia"/>
          <w:u w:val="thick"/>
        </w:rPr>
        <w:t xml:space="preserve">       </w:t>
      </w:r>
      <w:r w:rsidRPr="006E6A70">
        <w:rPr>
          <w:rFonts w:asciiTheme="minorEastAsia" w:eastAsiaTheme="minorEastAsia" w:hAnsiTheme="minorEastAsia" w:hint="eastAsia"/>
        </w:rPr>
        <w:t>A          (2) 电子表</w:t>
      </w:r>
      <w:r w:rsidRPr="006E6A70">
        <w:rPr>
          <w:rFonts w:asciiTheme="minorEastAsia" w:eastAsiaTheme="minorEastAsia" w:hAnsiTheme="minorEastAsia" w:hint="eastAsia"/>
          <w:u w:val="thick"/>
        </w:rPr>
        <w:t xml:space="preserve">           </w:t>
      </w:r>
      <w:r w:rsidRPr="006E6A70">
        <w:rPr>
          <w:rFonts w:asciiTheme="minorEastAsia" w:eastAsiaTheme="minorEastAsia" w:hAnsiTheme="minorEastAsia" w:hint="eastAsia"/>
        </w:rPr>
        <w:t xml:space="preserve">μA   </w:t>
      </w:r>
    </w:p>
    <w:p w:rsidR="006E6A70" w:rsidRPr="006E6A70" w:rsidRDefault="006E6A70" w:rsidP="006E6A70">
      <w:pPr>
        <w:rPr>
          <w:rFonts w:asciiTheme="minorEastAsia" w:eastAsiaTheme="minorEastAsia" w:hAnsiTheme="minorEastAsia" w:hint="eastAsia"/>
        </w:rPr>
      </w:pPr>
      <w:r w:rsidRPr="006E6A70">
        <w:rPr>
          <w:rFonts w:asciiTheme="minorEastAsia" w:eastAsiaTheme="minorEastAsia" w:hAnsiTheme="minorEastAsia" w:hint="eastAsia"/>
        </w:rPr>
        <w:t>(3) 电饭煲</w:t>
      </w:r>
      <w:r w:rsidRPr="006E6A70">
        <w:rPr>
          <w:rFonts w:asciiTheme="minorEastAsia" w:eastAsiaTheme="minorEastAsia" w:hAnsiTheme="minorEastAsia" w:hint="eastAsia"/>
          <w:u w:val="thick"/>
        </w:rPr>
        <w:t xml:space="preserve">       </w:t>
      </w:r>
      <w:r w:rsidRPr="006E6A70">
        <w:rPr>
          <w:rFonts w:asciiTheme="minorEastAsia" w:eastAsiaTheme="minorEastAsia" w:hAnsiTheme="minorEastAsia" w:hint="eastAsia"/>
        </w:rPr>
        <w:t>A          (4) 柜式空调约为</w:t>
      </w:r>
      <w:r w:rsidRPr="006E6A70">
        <w:rPr>
          <w:rFonts w:asciiTheme="minorEastAsia" w:eastAsiaTheme="minorEastAsia" w:hAnsiTheme="minorEastAsia" w:hint="eastAsia"/>
          <w:u w:val="thick"/>
        </w:rPr>
        <w:t xml:space="preserve">       </w:t>
      </w:r>
      <w:r w:rsidRPr="006E6A70">
        <w:rPr>
          <w:rFonts w:asciiTheme="minorEastAsia" w:eastAsiaTheme="minorEastAsia" w:hAnsiTheme="minorEastAsia" w:hint="eastAsia"/>
        </w:rPr>
        <w:t xml:space="preserve">A        </w:t>
      </w:r>
    </w:p>
    <w:p w:rsidR="00595FCA" w:rsidRPr="006E6A70" w:rsidRDefault="006E6A70" w:rsidP="006E6A70">
      <w:pPr>
        <w:rPr>
          <w:rFonts w:asciiTheme="minorEastAsia" w:eastAsiaTheme="minorEastAsia" w:hAnsiTheme="minorEastAsia"/>
        </w:rPr>
      </w:pPr>
      <w:r w:rsidRPr="006E6A70">
        <w:rPr>
          <w:rFonts w:asciiTheme="minorEastAsia" w:eastAsiaTheme="minorEastAsia" w:hAnsiTheme="minorEastAsia" w:hint="eastAsia"/>
        </w:rPr>
        <w:t>(5)高压输电线</w:t>
      </w:r>
      <w:r w:rsidRPr="006E6A70">
        <w:rPr>
          <w:rFonts w:asciiTheme="minorEastAsia" w:eastAsiaTheme="minorEastAsia" w:hAnsiTheme="minorEastAsia" w:hint="eastAsia"/>
          <w:u w:val="thick"/>
        </w:rPr>
        <w:t xml:space="preserve">       </w:t>
      </w:r>
      <w:r w:rsidRPr="006E6A70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A      </w:t>
      </w:r>
      <w:r w:rsidRPr="006E6A70">
        <w:rPr>
          <w:rFonts w:asciiTheme="minorEastAsia" w:eastAsiaTheme="minorEastAsia" w:hAnsiTheme="minorEastAsia" w:hint="eastAsia"/>
        </w:rPr>
        <w:t>(6) 闪电</w:t>
      </w:r>
      <w:r w:rsidRPr="006E6A70">
        <w:rPr>
          <w:rFonts w:asciiTheme="minorEastAsia" w:eastAsiaTheme="minorEastAsia" w:hAnsiTheme="minorEastAsia" w:hint="eastAsia"/>
          <w:u w:val="thick"/>
        </w:rPr>
        <w:t xml:space="preserve">              </w:t>
      </w:r>
      <w:r w:rsidRPr="006E6A70">
        <w:rPr>
          <w:rFonts w:asciiTheme="minorEastAsia" w:eastAsiaTheme="minorEastAsia" w:hAnsiTheme="minorEastAsia" w:hint="eastAsia"/>
        </w:rPr>
        <w:t xml:space="preserve"> A</w:t>
      </w:r>
    </w:p>
    <w:p w:rsidR="00595FCA" w:rsidRPr="006E6A70" w:rsidRDefault="00595FCA">
      <w:pPr>
        <w:rPr>
          <w:rFonts w:asciiTheme="minorEastAsia" w:eastAsiaTheme="minorEastAsia" w:hAnsiTheme="minorEastAsia"/>
        </w:rPr>
      </w:pPr>
    </w:p>
    <w:p w:rsidR="00595FCA" w:rsidRDefault="00820DAD">
      <w:pPr>
        <w:rPr>
          <w:rFonts w:hint="eastAsia"/>
        </w:rPr>
      </w:pPr>
      <w:r>
        <w:t>二</w:t>
      </w:r>
      <w:r>
        <w:rPr>
          <w:rFonts w:hint="eastAsia"/>
        </w:rPr>
        <w:t>.</w:t>
      </w:r>
      <w:r>
        <w:rPr>
          <w:rFonts w:hint="eastAsia"/>
        </w:rPr>
        <w:t>电流表</w:t>
      </w:r>
    </w:p>
    <w:p w:rsidR="00E5123C" w:rsidRDefault="00E5123C" w:rsidP="00E5123C">
      <w:r w:rsidRPr="00E3461A">
        <w:rPr>
          <w:rFonts w:hint="eastAsia"/>
        </w:rPr>
        <w:t>【</w:t>
      </w:r>
      <w:r>
        <w:rPr>
          <w:rFonts w:hint="eastAsia"/>
        </w:rPr>
        <w:t>自主学习</w:t>
      </w:r>
      <w:r w:rsidRPr="00E3461A">
        <w:rPr>
          <w:rFonts w:hint="eastAsia"/>
        </w:rPr>
        <w:t>】</w:t>
      </w:r>
      <w:r>
        <w:rPr>
          <w:rFonts w:hint="eastAsia"/>
        </w:rPr>
        <w:t>：观察电流表</w:t>
      </w:r>
      <w:r w:rsidR="006E210E">
        <w:rPr>
          <w:rFonts w:hint="eastAsia"/>
        </w:rPr>
        <w:t>（实物图、电路图符号）</w:t>
      </w:r>
    </w:p>
    <w:p w:rsidR="00820DAD" w:rsidRDefault="00E5123C">
      <w:pPr>
        <w:rPr>
          <w:rFonts w:hint="eastAsia"/>
        </w:rPr>
      </w:pPr>
      <w:r>
        <w:rPr>
          <w:rFonts w:hint="eastAsia"/>
        </w:rPr>
        <w:t>1.</w:t>
      </w:r>
      <w:r w:rsidRPr="00E5123C">
        <w:rPr>
          <w:rFonts w:hint="eastAsia"/>
        </w:rPr>
        <w:t>如果把“</w:t>
      </w:r>
      <w:r w:rsidRPr="00E5123C">
        <w:rPr>
          <w:rFonts w:hint="eastAsia"/>
        </w:rPr>
        <w:t>-</w:t>
      </w:r>
      <w:r w:rsidRPr="00E5123C">
        <w:rPr>
          <w:rFonts w:hint="eastAsia"/>
        </w:rPr>
        <w:t>”接线柱和“</w:t>
      </w:r>
      <w:r w:rsidRPr="00E5123C">
        <w:rPr>
          <w:rFonts w:hint="eastAsia"/>
        </w:rPr>
        <w:t>0.6</w:t>
      </w:r>
      <w:r w:rsidRPr="00E5123C">
        <w:rPr>
          <w:rFonts w:hint="eastAsia"/>
        </w:rPr>
        <w:t>”接线柱接到电路中，表示选用</w:t>
      </w:r>
      <w:r w:rsidRPr="00E5123C">
        <w:rPr>
          <w:rFonts w:hint="eastAsia"/>
          <w:u w:val="thick"/>
        </w:rPr>
        <w:t xml:space="preserve">               </w:t>
      </w:r>
      <w:r w:rsidRPr="00E5123C">
        <w:rPr>
          <w:rFonts w:hint="eastAsia"/>
        </w:rPr>
        <w:t>的量程；</w:t>
      </w:r>
      <w:r w:rsidRPr="00E5123C">
        <w:rPr>
          <w:rFonts w:hint="eastAsia"/>
        </w:rPr>
        <w:t xml:space="preserve"> </w:t>
      </w:r>
      <w:r w:rsidRPr="00E5123C">
        <w:rPr>
          <w:rFonts w:hint="eastAsia"/>
        </w:rPr>
        <w:t>当指针指在满刻度时，表示电流为</w:t>
      </w:r>
      <w:r w:rsidRPr="00E5123C">
        <w:rPr>
          <w:rFonts w:hint="eastAsia"/>
          <w:u w:val="thick"/>
        </w:rPr>
        <w:t xml:space="preserve">        </w:t>
      </w:r>
      <w:r w:rsidRPr="00E5123C">
        <w:rPr>
          <w:rFonts w:hint="eastAsia"/>
        </w:rPr>
        <w:t>，读数时，应以刻度盘</w:t>
      </w:r>
      <w:r w:rsidRPr="00E5123C">
        <w:rPr>
          <w:rFonts w:hint="eastAsia"/>
          <w:u w:val="thick"/>
        </w:rPr>
        <w:t xml:space="preserve">         </w:t>
      </w:r>
      <w:r w:rsidRPr="00E5123C">
        <w:rPr>
          <w:rFonts w:hint="eastAsia"/>
        </w:rPr>
        <w:t>（上排</w:t>
      </w:r>
      <w:r w:rsidRPr="00E5123C">
        <w:rPr>
          <w:rFonts w:hint="eastAsia"/>
        </w:rPr>
        <w:t>/</w:t>
      </w:r>
      <w:r w:rsidRPr="00E5123C">
        <w:rPr>
          <w:rFonts w:hint="eastAsia"/>
        </w:rPr>
        <w:t>下排）的读数为准，此时电流表的分度值为</w:t>
      </w:r>
      <w:r w:rsidRPr="00E5123C">
        <w:rPr>
          <w:rFonts w:hint="eastAsia"/>
          <w:u w:val="thick"/>
        </w:rPr>
        <w:t xml:space="preserve">            </w:t>
      </w:r>
      <w:r w:rsidRPr="00E5123C">
        <w:rPr>
          <w:rFonts w:hint="eastAsia"/>
        </w:rPr>
        <w:t>。</w:t>
      </w:r>
    </w:p>
    <w:p w:rsidR="00E5123C" w:rsidRDefault="00E5123C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17145</wp:posOffset>
            </wp:positionV>
            <wp:extent cx="3543300" cy="1543050"/>
            <wp:effectExtent l="19050" t="0" r="0" b="0"/>
            <wp:wrapTight wrapText="bothSides">
              <wp:wrapPolygon edited="0">
                <wp:start x="-116" y="0"/>
                <wp:lineTo x="-116" y="21333"/>
                <wp:lineTo x="21600" y="21333"/>
                <wp:lineTo x="21600" y="0"/>
                <wp:lineTo x="-116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23C" w:rsidRDefault="00E5123C">
      <w:pPr>
        <w:rPr>
          <w:rFonts w:hint="eastAsia"/>
        </w:rPr>
      </w:pPr>
    </w:p>
    <w:p w:rsidR="00E5123C" w:rsidRDefault="00E5123C">
      <w:pPr>
        <w:rPr>
          <w:rFonts w:hint="eastAsia"/>
        </w:rPr>
      </w:pPr>
    </w:p>
    <w:p w:rsidR="00E5123C" w:rsidRDefault="00E5123C"/>
    <w:p w:rsidR="00595FCA" w:rsidRDefault="00595FCA"/>
    <w:p w:rsidR="00595FCA" w:rsidRDefault="00595FCA"/>
    <w:p w:rsidR="00595FCA" w:rsidRDefault="00595FCA"/>
    <w:p w:rsidR="004A7DD9" w:rsidRDefault="004A7DD9">
      <w:pPr>
        <w:rPr>
          <w:rFonts w:hint="eastAsia"/>
        </w:rPr>
      </w:pPr>
    </w:p>
    <w:p w:rsidR="00E5123C" w:rsidRPr="00E5123C" w:rsidRDefault="00E5123C">
      <w:pPr>
        <w:rPr>
          <w:rFonts w:hint="eastAsia"/>
        </w:rPr>
      </w:pPr>
    </w:p>
    <w:p w:rsidR="00E5123C" w:rsidRDefault="00E5123C">
      <w:pPr>
        <w:rPr>
          <w:rFonts w:hint="eastAsia"/>
        </w:rPr>
      </w:pPr>
      <w:r>
        <w:rPr>
          <w:rFonts w:hint="eastAsia"/>
        </w:rPr>
        <w:t>2.</w:t>
      </w:r>
      <w:r w:rsidRPr="00E5123C">
        <w:rPr>
          <w:rFonts w:hint="eastAsia"/>
        </w:rPr>
        <w:t xml:space="preserve"> </w:t>
      </w:r>
      <w:r w:rsidRPr="00E5123C">
        <w:rPr>
          <w:rFonts w:hint="eastAsia"/>
        </w:rPr>
        <w:t>如果把“</w:t>
      </w:r>
      <w:r w:rsidRPr="00E5123C">
        <w:rPr>
          <w:rFonts w:hint="eastAsia"/>
        </w:rPr>
        <w:t>-</w:t>
      </w:r>
      <w:r w:rsidRPr="00E5123C">
        <w:rPr>
          <w:rFonts w:hint="eastAsia"/>
        </w:rPr>
        <w:t>”接线柱和“</w:t>
      </w:r>
      <w:r w:rsidRPr="00E5123C">
        <w:rPr>
          <w:rFonts w:hint="eastAsia"/>
        </w:rPr>
        <w:t>3</w:t>
      </w:r>
      <w:r w:rsidRPr="00E5123C">
        <w:rPr>
          <w:rFonts w:hint="eastAsia"/>
        </w:rPr>
        <w:t>”接线柱接到电路中，表示选用</w:t>
      </w:r>
      <w:r w:rsidRPr="00E5123C">
        <w:rPr>
          <w:rFonts w:hint="eastAsia"/>
          <w:u w:val="thick"/>
        </w:rPr>
        <w:t xml:space="preserve">              </w:t>
      </w:r>
      <w:r w:rsidRPr="00E5123C">
        <w:rPr>
          <w:rFonts w:hint="eastAsia"/>
        </w:rPr>
        <w:t xml:space="preserve"> </w:t>
      </w:r>
      <w:r w:rsidRPr="00E5123C">
        <w:rPr>
          <w:rFonts w:hint="eastAsia"/>
        </w:rPr>
        <w:t>的量程；</w:t>
      </w:r>
      <w:r w:rsidRPr="00E5123C">
        <w:rPr>
          <w:rFonts w:hint="eastAsia"/>
        </w:rPr>
        <w:t xml:space="preserve"> </w:t>
      </w:r>
      <w:r w:rsidRPr="00E5123C">
        <w:rPr>
          <w:rFonts w:hint="eastAsia"/>
        </w:rPr>
        <w:t>当指针指在满刻度时，表示电流为</w:t>
      </w:r>
      <w:r w:rsidRPr="00E5123C">
        <w:rPr>
          <w:rFonts w:hint="eastAsia"/>
          <w:u w:val="thick"/>
        </w:rPr>
        <w:t xml:space="preserve">        </w:t>
      </w:r>
      <w:r w:rsidRPr="00E5123C">
        <w:rPr>
          <w:rFonts w:hint="eastAsia"/>
        </w:rPr>
        <w:t>，读数时，应以刻度盘</w:t>
      </w:r>
      <w:r w:rsidRPr="00E5123C">
        <w:rPr>
          <w:rFonts w:hint="eastAsia"/>
          <w:u w:val="thick"/>
        </w:rPr>
        <w:t xml:space="preserve">         </w:t>
      </w:r>
      <w:r w:rsidRPr="00E5123C">
        <w:rPr>
          <w:rFonts w:hint="eastAsia"/>
        </w:rPr>
        <w:t>（上排</w:t>
      </w:r>
      <w:r w:rsidRPr="00E5123C">
        <w:rPr>
          <w:rFonts w:hint="eastAsia"/>
        </w:rPr>
        <w:t>/</w:t>
      </w:r>
      <w:r w:rsidRPr="00E5123C">
        <w:rPr>
          <w:rFonts w:hint="eastAsia"/>
        </w:rPr>
        <w:t>下排）的读数为准，此时电流表的分度值为</w:t>
      </w:r>
      <w:r w:rsidRPr="00E5123C">
        <w:rPr>
          <w:rFonts w:hint="eastAsia"/>
          <w:u w:val="thick"/>
        </w:rPr>
        <w:t xml:space="preserve">            </w:t>
      </w:r>
      <w:r w:rsidRPr="00E5123C">
        <w:rPr>
          <w:rFonts w:hint="eastAsia"/>
        </w:rPr>
        <w:t>。</w:t>
      </w:r>
    </w:p>
    <w:p w:rsidR="00E5123C" w:rsidRDefault="009F3292">
      <w:pPr>
        <w:rPr>
          <w:rFonts w:hint="eastAsia"/>
        </w:rPr>
      </w:pPr>
      <w:r>
        <w:rPr>
          <w:rFonts w:hint="eastAsia"/>
        </w:rPr>
        <w:t>3.</w:t>
      </w:r>
      <w:r w:rsidRPr="009F3292">
        <w:rPr>
          <w:rFonts w:hint="eastAsia"/>
        </w:rPr>
        <w:t xml:space="preserve"> </w:t>
      </w:r>
      <w:r w:rsidRPr="009F3292">
        <w:rPr>
          <w:rFonts w:hint="eastAsia"/>
        </w:rPr>
        <w:t>归纳</w:t>
      </w:r>
    </w:p>
    <w:p w:rsidR="00E5123C" w:rsidRDefault="009F329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13335</wp:posOffset>
            </wp:positionV>
            <wp:extent cx="4391025" cy="971550"/>
            <wp:effectExtent l="19050" t="0" r="9525" b="0"/>
            <wp:wrapTight wrapText="bothSides">
              <wp:wrapPolygon edited="0">
                <wp:start x="-94" y="0"/>
                <wp:lineTo x="-94" y="21176"/>
                <wp:lineTo x="21647" y="21176"/>
                <wp:lineTo x="21647" y="0"/>
                <wp:lineTo x="-94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23C" w:rsidRDefault="00E5123C">
      <w:pPr>
        <w:rPr>
          <w:rFonts w:hint="eastAsia"/>
        </w:rPr>
      </w:pPr>
    </w:p>
    <w:p w:rsidR="00E5123C" w:rsidRDefault="00E5123C">
      <w:pPr>
        <w:rPr>
          <w:rFonts w:hint="eastAsia"/>
        </w:rPr>
      </w:pPr>
    </w:p>
    <w:p w:rsidR="00E5123C" w:rsidRDefault="00E5123C">
      <w:pPr>
        <w:rPr>
          <w:rFonts w:hint="eastAsia"/>
        </w:rPr>
      </w:pPr>
    </w:p>
    <w:p w:rsidR="009F3292" w:rsidRDefault="009F3292">
      <w:pPr>
        <w:rPr>
          <w:rFonts w:hint="eastAsia"/>
        </w:rPr>
      </w:pPr>
    </w:p>
    <w:p w:rsidR="009F3292" w:rsidRDefault="009F3292">
      <w:pPr>
        <w:rPr>
          <w:rFonts w:hint="eastAsia"/>
        </w:rPr>
      </w:pPr>
    </w:p>
    <w:p w:rsidR="009F3292" w:rsidRDefault="002A0636">
      <w:pPr>
        <w:rPr>
          <w:rFonts w:hint="eastAsia"/>
        </w:rPr>
      </w:pPr>
      <w:r w:rsidRPr="00E3461A">
        <w:rPr>
          <w:rFonts w:hint="eastAsia"/>
        </w:rPr>
        <w:t>【</w:t>
      </w:r>
      <w:r w:rsidR="009C3C06">
        <w:rPr>
          <w:rFonts w:hint="eastAsia"/>
        </w:rPr>
        <w:t>引导</w:t>
      </w:r>
      <w:r>
        <w:rPr>
          <w:rFonts w:hint="eastAsia"/>
        </w:rPr>
        <w:t>学习</w:t>
      </w:r>
      <w:r w:rsidRPr="00E3461A">
        <w:rPr>
          <w:rFonts w:hint="eastAsia"/>
        </w:rPr>
        <w:t>】</w:t>
      </w:r>
      <w:r>
        <w:rPr>
          <w:rFonts w:hint="eastAsia"/>
        </w:rPr>
        <w:t>：电流表的使用</w:t>
      </w:r>
    </w:p>
    <w:p w:rsidR="009F3292" w:rsidRPr="00C83BFE" w:rsidRDefault="00C83BFE">
      <w:pPr>
        <w:rPr>
          <w:rFonts w:hint="eastAsia"/>
        </w:rPr>
      </w:pPr>
      <w:r w:rsidRPr="00C83BFE">
        <w:rPr>
          <w:rFonts w:hint="eastAsia"/>
        </w:rPr>
        <w:t>1.</w:t>
      </w:r>
      <w:r w:rsidRPr="00C83BFE">
        <w:rPr>
          <w:rFonts w:hint="eastAsia"/>
        </w:rPr>
        <w:t>使用前应检查</w:t>
      </w:r>
      <w:r w:rsidRPr="00C83BFE">
        <w:rPr>
          <w:rFonts w:hint="eastAsia"/>
          <w:u w:val="thick"/>
        </w:rPr>
        <w:t xml:space="preserve">                </w:t>
      </w:r>
      <w:r w:rsidRPr="00C83BFE">
        <w:rPr>
          <w:rFonts w:hint="eastAsia"/>
        </w:rPr>
        <w:t>，如有偏差则要</w:t>
      </w:r>
      <w:r>
        <w:rPr>
          <w:rFonts w:hint="eastAsia"/>
          <w:u w:val="thick"/>
        </w:rPr>
        <w:t xml:space="preserve">                           </w:t>
      </w:r>
      <w:r>
        <w:rPr>
          <w:rFonts w:hint="eastAsia"/>
        </w:rPr>
        <w:t>。（电流表使用前必须调零</w:t>
      </w:r>
      <w:r w:rsidR="00A90A47">
        <w:rPr>
          <w:rFonts w:hint="eastAsia"/>
        </w:rPr>
        <w:t>否则会使测量值偏大或偏小</w:t>
      </w:r>
      <w:r>
        <w:rPr>
          <w:rFonts w:hint="eastAsia"/>
        </w:rPr>
        <w:t>）</w:t>
      </w:r>
    </w:p>
    <w:p w:rsidR="00C67089" w:rsidRDefault="00C83BFE">
      <w:pPr>
        <w:rPr>
          <w:rFonts w:hint="eastAsia"/>
        </w:rPr>
      </w:pPr>
      <w:r>
        <w:rPr>
          <w:rFonts w:hint="eastAsia"/>
        </w:rPr>
        <w:t>2.</w:t>
      </w:r>
      <w:r w:rsidR="00C650C9" w:rsidRPr="00C650C9">
        <w:rPr>
          <w:rFonts w:hint="eastAsia"/>
        </w:rPr>
        <w:t xml:space="preserve"> </w:t>
      </w:r>
      <w:r w:rsidR="00C650C9" w:rsidRPr="00C650C9">
        <w:rPr>
          <w:rFonts w:hint="eastAsia"/>
        </w:rPr>
        <w:t>电流表应与被测电路</w:t>
      </w:r>
      <w:r w:rsidR="00C650C9" w:rsidRPr="00C650C9">
        <w:rPr>
          <w:rFonts w:hint="eastAsia"/>
          <w:u w:val="thick"/>
        </w:rPr>
        <w:t xml:space="preserve">     </w:t>
      </w:r>
      <w:r w:rsidR="00C650C9" w:rsidRPr="00C650C9">
        <w:rPr>
          <w:rFonts w:hint="eastAsia"/>
        </w:rPr>
        <w:t>联；连接电流表时，应让电流从</w:t>
      </w:r>
      <w:r w:rsidR="00C650C9" w:rsidRPr="00C650C9">
        <w:rPr>
          <w:rFonts w:hint="eastAsia"/>
          <w:u w:val="thick"/>
        </w:rPr>
        <w:t xml:space="preserve">     </w:t>
      </w:r>
      <w:r w:rsidR="00C650C9">
        <w:rPr>
          <w:rFonts w:hint="eastAsia"/>
          <w:u w:val="thick"/>
        </w:rPr>
        <w:t>（</w:t>
      </w:r>
      <w:r w:rsidR="00C650C9">
        <w:rPr>
          <w:rFonts w:hint="eastAsia"/>
          <w:u w:val="thick"/>
        </w:rPr>
        <w:t>0.6</w:t>
      </w:r>
      <w:r w:rsidR="00C650C9">
        <w:rPr>
          <w:rFonts w:hint="eastAsia"/>
          <w:u w:val="thick"/>
        </w:rPr>
        <w:t>或</w:t>
      </w:r>
      <w:r w:rsidR="00C650C9">
        <w:rPr>
          <w:rFonts w:hint="eastAsia"/>
          <w:u w:val="thick"/>
        </w:rPr>
        <w:t>3</w:t>
      </w:r>
      <w:r w:rsidR="00C650C9">
        <w:rPr>
          <w:rFonts w:hint="eastAsia"/>
          <w:u w:val="thick"/>
        </w:rPr>
        <w:t>）</w:t>
      </w:r>
      <w:r w:rsidR="00C650C9" w:rsidRPr="00C650C9">
        <w:rPr>
          <w:rFonts w:hint="eastAsia"/>
        </w:rPr>
        <w:t>接线柱流进，从</w:t>
      </w:r>
      <w:r w:rsidR="00C650C9" w:rsidRPr="00C650C9">
        <w:rPr>
          <w:rFonts w:hint="eastAsia"/>
          <w:u w:val="thick"/>
        </w:rPr>
        <w:t xml:space="preserve">     </w:t>
      </w:r>
      <w:r w:rsidR="00C650C9" w:rsidRPr="00C650C9">
        <w:rPr>
          <w:rFonts w:hint="eastAsia"/>
        </w:rPr>
        <w:t>接线</w:t>
      </w:r>
      <w:r w:rsidR="00C650C9" w:rsidRPr="00C650C9">
        <w:rPr>
          <w:rFonts w:hint="eastAsia"/>
        </w:rPr>
        <w:lastRenderedPageBreak/>
        <w:t>柱流出；</w:t>
      </w:r>
      <w:r w:rsidR="00C67089">
        <w:rPr>
          <w:rFonts w:hint="eastAsia"/>
        </w:rPr>
        <w:t>（若电流表正负接线柱接反，指针会反向偏转而损坏电流表）</w:t>
      </w:r>
    </w:p>
    <w:p w:rsidR="002B2F6B" w:rsidRDefault="00C67089">
      <w:pPr>
        <w:rPr>
          <w:rFonts w:hint="eastAsia"/>
        </w:rPr>
      </w:pPr>
      <w:r>
        <w:rPr>
          <w:rFonts w:hint="eastAsia"/>
        </w:rPr>
        <w:t>3.</w:t>
      </w:r>
      <w:r w:rsidR="00C650C9" w:rsidRPr="00C650C9">
        <w:rPr>
          <w:rFonts w:hint="eastAsia"/>
        </w:rPr>
        <w:t>被</w:t>
      </w:r>
      <w:r w:rsidR="0012452A">
        <w:rPr>
          <w:rFonts w:hint="eastAsia"/>
        </w:rPr>
        <w:t>测</w:t>
      </w:r>
      <w:r w:rsidR="00C650C9" w:rsidRPr="00C650C9">
        <w:rPr>
          <w:rFonts w:hint="eastAsia"/>
        </w:rPr>
        <w:t>电路中的电流不要超过电流表的</w:t>
      </w:r>
      <w:r w:rsidR="00C650C9" w:rsidRPr="00C650C9">
        <w:rPr>
          <w:rFonts w:hint="eastAsia"/>
          <w:u w:val="thick"/>
        </w:rPr>
        <w:t xml:space="preserve">        </w:t>
      </w:r>
      <w:r w:rsidR="00C650C9" w:rsidRPr="00C650C9">
        <w:rPr>
          <w:rFonts w:hint="eastAsia"/>
        </w:rPr>
        <w:t xml:space="preserve"> </w:t>
      </w:r>
      <w:r w:rsidR="002B2F6B">
        <w:rPr>
          <w:rFonts w:hint="eastAsia"/>
        </w:rPr>
        <w:t>（否则会烧坏电流表）</w:t>
      </w:r>
      <w:r w:rsidR="00C650C9" w:rsidRPr="00C650C9">
        <w:rPr>
          <w:rFonts w:hint="eastAsia"/>
        </w:rPr>
        <w:t>；</w:t>
      </w:r>
    </w:p>
    <w:p w:rsidR="00C650C9" w:rsidRDefault="0012452A">
      <w:pPr>
        <w:rPr>
          <w:rFonts w:hint="eastAsia"/>
        </w:rPr>
      </w:pPr>
      <w:r>
        <w:rPr>
          <w:rFonts w:hint="eastAsia"/>
        </w:rPr>
        <w:t>（选择合适的量程：</w:t>
      </w:r>
      <w:r w:rsidR="00CB3442">
        <w:rPr>
          <w:rFonts w:hint="eastAsia"/>
        </w:rPr>
        <w:t>若能估测电流大小，先估测再选择合适的量程；若不能呢个判断，一般先试用大量程试触，如电流表示数在小量程范围内，再改用小量程，</w:t>
      </w:r>
      <w:r w:rsidR="00B42A31">
        <w:rPr>
          <w:rFonts w:hint="eastAsia"/>
        </w:rPr>
        <w:t>（小量程分度值小）</w:t>
      </w:r>
      <w:r w:rsidR="00CB3442">
        <w:rPr>
          <w:rFonts w:hint="eastAsia"/>
        </w:rPr>
        <w:t>这样读数更为准确——试触法</w:t>
      </w:r>
      <w:r>
        <w:rPr>
          <w:rFonts w:hint="eastAsia"/>
        </w:rPr>
        <w:t>）</w:t>
      </w:r>
    </w:p>
    <w:p w:rsidR="009F3292" w:rsidRDefault="00C67089">
      <w:pPr>
        <w:rPr>
          <w:rFonts w:hint="eastAsia"/>
        </w:rPr>
      </w:pPr>
      <w:r>
        <w:rPr>
          <w:rFonts w:hint="eastAsia"/>
        </w:rPr>
        <w:t>4.</w:t>
      </w:r>
      <w:r w:rsidR="00F6425E">
        <w:rPr>
          <w:rFonts w:hint="eastAsia"/>
        </w:rPr>
        <w:t>绝不允许不经过用电器而把电流表直接连到</w:t>
      </w:r>
      <w:r w:rsidR="00F6425E" w:rsidRPr="00F6425E">
        <w:rPr>
          <w:rFonts w:hint="eastAsia"/>
          <w:u w:val="thick"/>
        </w:rPr>
        <w:t xml:space="preserve">   </w:t>
      </w:r>
      <w:r w:rsidR="00F6425E">
        <w:rPr>
          <w:rFonts w:hint="eastAsia"/>
          <w:u w:val="thick"/>
        </w:rPr>
        <w:t xml:space="preserve">     </w:t>
      </w:r>
      <w:r w:rsidR="00F6425E" w:rsidRPr="00F6425E">
        <w:rPr>
          <w:rFonts w:hint="eastAsia"/>
          <w:u w:val="thick"/>
        </w:rPr>
        <w:t xml:space="preserve">    </w:t>
      </w:r>
      <w:r w:rsidR="00F6425E">
        <w:rPr>
          <w:rFonts w:hint="eastAsia"/>
        </w:rPr>
        <w:t>的两级．否则会造成</w:t>
      </w:r>
      <w:r w:rsidR="00F6425E" w:rsidRPr="00F6425E">
        <w:rPr>
          <w:rFonts w:hint="eastAsia"/>
          <w:u w:val="thick"/>
        </w:rPr>
        <w:t xml:space="preserve">   </w:t>
      </w:r>
      <w:r w:rsidR="00F6425E">
        <w:rPr>
          <w:rFonts w:hint="eastAsia"/>
          <w:u w:val="thick"/>
        </w:rPr>
        <w:t xml:space="preserve">    </w:t>
      </w:r>
      <w:r w:rsidR="00F6425E" w:rsidRPr="00F6425E">
        <w:rPr>
          <w:rFonts w:hint="eastAsia"/>
          <w:u w:val="thick"/>
        </w:rPr>
        <w:t xml:space="preserve">    </w:t>
      </w:r>
      <w:r w:rsidR="00EF4099" w:rsidRPr="00EF4099">
        <w:rPr>
          <w:rFonts w:hint="eastAsia"/>
        </w:rPr>
        <w:t>使电流过大</w:t>
      </w:r>
      <w:r w:rsidR="00F6425E">
        <w:rPr>
          <w:rFonts w:hint="eastAsia"/>
        </w:rPr>
        <w:t>而烧坏</w:t>
      </w:r>
      <w:r w:rsidR="00F6425E" w:rsidRPr="00F6425E">
        <w:rPr>
          <w:rFonts w:hint="eastAsia"/>
          <w:u w:val="thick"/>
        </w:rPr>
        <w:t xml:space="preserve">      </w:t>
      </w:r>
      <w:r w:rsidR="00F6425E">
        <w:rPr>
          <w:rFonts w:hint="eastAsia"/>
        </w:rPr>
        <w:t>和</w:t>
      </w:r>
      <w:r w:rsidR="00F6425E">
        <w:rPr>
          <w:rFonts w:hint="eastAsia"/>
        </w:rPr>
        <w:t xml:space="preserve"> </w:t>
      </w:r>
      <w:r w:rsidR="00F6425E" w:rsidRPr="00F6425E">
        <w:rPr>
          <w:rFonts w:hint="eastAsia"/>
          <w:u w:val="thick"/>
        </w:rPr>
        <w:t xml:space="preserve">         </w:t>
      </w:r>
      <w:r w:rsidR="00F6425E">
        <w:rPr>
          <w:rFonts w:hint="eastAsia"/>
        </w:rPr>
        <w:t>。</w:t>
      </w:r>
    </w:p>
    <w:p w:rsidR="009F3292" w:rsidRDefault="00030C3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186690</wp:posOffset>
            </wp:positionV>
            <wp:extent cx="1457325" cy="1209675"/>
            <wp:effectExtent l="19050" t="0" r="9525" b="0"/>
            <wp:wrapTight wrapText="bothSides">
              <wp:wrapPolygon edited="0">
                <wp:start x="-282" y="0"/>
                <wp:lineTo x="-282" y="21430"/>
                <wp:lineTo x="21741" y="21430"/>
                <wp:lineTo x="21741" y="0"/>
                <wp:lineTo x="-282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D70">
        <w:rPr>
          <w:rFonts w:hint="eastAsia"/>
        </w:rPr>
        <w:t>5.</w:t>
      </w:r>
      <w:r w:rsidR="00935D70">
        <w:rPr>
          <w:rFonts w:hint="eastAsia"/>
        </w:rPr>
        <w:t>电流表串联在电路中除了测量电流以外，还起到导电作用（相当于导线）</w:t>
      </w:r>
      <w:r w:rsidR="007F3205">
        <w:rPr>
          <w:rFonts w:hint="eastAsia"/>
        </w:rPr>
        <w:t>。</w:t>
      </w:r>
    </w:p>
    <w:p w:rsidR="009F3292" w:rsidRDefault="00030C3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55245</wp:posOffset>
            </wp:positionV>
            <wp:extent cx="1857375" cy="1269365"/>
            <wp:effectExtent l="19050" t="0" r="9525" b="0"/>
            <wp:wrapTight wrapText="bothSides">
              <wp:wrapPolygon edited="0">
                <wp:start x="-222" y="0"/>
                <wp:lineTo x="-222" y="21395"/>
                <wp:lineTo x="21711" y="21395"/>
                <wp:lineTo x="21711" y="0"/>
                <wp:lineTo x="-222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205" w:rsidRDefault="007F3205">
      <w:pPr>
        <w:rPr>
          <w:rFonts w:hint="eastAsia"/>
        </w:rPr>
      </w:pPr>
    </w:p>
    <w:p w:rsidR="007F3205" w:rsidRDefault="007F3205">
      <w:pPr>
        <w:rPr>
          <w:rFonts w:hint="eastAsia"/>
        </w:rPr>
      </w:pPr>
    </w:p>
    <w:p w:rsidR="007F3205" w:rsidRDefault="007F3205">
      <w:pPr>
        <w:rPr>
          <w:rFonts w:hint="eastAsia"/>
        </w:rPr>
      </w:pPr>
    </w:p>
    <w:p w:rsidR="007F3205" w:rsidRDefault="007F3205">
      <w:pPr>
        <w:rPr>
          <w:rFonts w:hint="eastAsia"/>
        </w:rPr>
      </w:pPr>
    </w:p>
    <w:p w:rsidR="007F3205" w:rsidRDefault="007F3205">
      <w:pPr>
        <w:rPr>
          <w:rFonts w:hint="eastAsia"/>
        </w:rPr>
      </w:pPr>
    </w:p>
    <w:p w:rsidR="007F3205" w:rsidRDefault="007F3205">
      <w:pPr>
        <w:rPr>
          <w:rFonts w:hint="eastAsia"/>
        </w:rPr>
      </w:pPr>
    </w:p>
    <w:p w:rsidR="007F3205" w:rsidRDefault="00CC0F6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1935480</wp:posOffset>
            </wp:positionV>
            <wp:extent cx="6124575" cy="2076450"/>
            <wp:effectExtent l="19050" t="0" r="9525" b="0"/>
            <wp:wrapTight wrapText="bothSides">
              <wp:wrapPolygon edited="0">
                <wp:start x="-67" y="0"/>
                <wp:lineTo x="-67" y="21402"/>
                <wp:lineTo x="21634" y="21402"/>
                <wp:lineTo x="21634" y="0"/>
                <wp:lineTo x="-67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DBF" w:rsidRPr="00D35DBF">
        <w:rPr>
          <w:rFonts w:hint="eastAsia"/>
        </w:rPr>
        <w:t>【学以致用】找出电流表的使用错误</w:t>
      </w:r>
    </w:p>
    <w:p w:rsidR="007F3205" w:rsidRDefault="00D35DB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51435</wp:posOffset>
            </wp:positionV>
            <wp:extent cx="6124575" cy="1685925"/>
            <wp:effectExtent l="19050" t="0" r="9525" b="0"/>
            <wp:wrapTight wrapText="bothSides">
              <wp:wrapPolygon edited="0">
                <wp:start x="-67" y="0"/>
                <wp:lineTo x="-67" y="21478"/>
                <wp:lineTo x="21634" y="21478"/>
                <wp:lineTo x="21634" y="0"/>
                <wp:lineTo x="-67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4D9" w:rsidRDefault="006304D9">
      <w:pPr>
        <w:rPr>
          <w:rFonts w:hint="eastAsia"/>
        </w:rPr>
      </w:pPr>
    </w:p>
    <w:p w:rsidR="006304D9" w:rsidRDefault="006304D9">
      <w:pPr>
        <w:rPr>
          <w:rFonts w:hint="eastAsia"/>
        </w:rPr>
      </w:pPr>
    </w:p>
    <w:p w:rsidR="006304D9" w:rsidRDefault="006304D9">
      <w:pPr>
        <w:rPr>
          <w:rFonts w:hint="eastAsia"/>
        </w:rPr>
      </w:pPr>
    </w:p>
    <w:p w:rsidR="006304D9" w:rsidRDefault="006304D9">
      <w:pPr>
        <w:rPr>
          <w:rFonts w:hint="eastAsia"/>
        </w:rPr>
      </w:pPr>
    </w:p>
    <w:p w:rsidR="006304D9" w:rsidRDefault="006304D9">
      <w:pPr>
        <w:rPr>
          <w:rFonts w:hint="eastAsia"/>
        </w:rPr>
      </w:pPr>
    </w:p>
    <w:p w:rsidR="006304D9" w:rsidRDefault="006304D9">
      <w:pPr>
        <w:rPr>
          <w:rFonts w:hint="eastAsia"/>
        </w:rPr>
      </w:pPr>
    </w:p>
    <w:p w:rsidR="006304D9" w:rsidRDefault="006304D9">
      <w:pPr>
        <w:rPr>
          <w:rFonts w:hint="eastAsia"/>
        </w:rPr>
      </w:pPr>
    </w:p>
    <w:p w:rsidR="006304D9" w:rsidRDefault="006304D9">
      <w:pPr>
        <w:rPr>
          <w:rFonts w:hint="eastAsia"/>
        </w:rPr>
      </w:pPr>
    </w:p>
    <w:p w:rsidR="006304D9" w:rsidRDefault="006304D9">
      <w:pPr>
        <w:rPr>
          <w:rFonts w:hint="eastAsia"/>
        </w:rPr>
      </w:pPr>
    </w:p>
    <w:p w:rsidR="006304D9" w:rsidRDefault="006304D9">
      <w:pPr>
        <w:rPr>
          <w:rFonts w:hint="eastAsia"/>
        </w:rPr>
      </w:pPr>
    </w:p>
    <w:p w:rsidR="007F3205" w:rsidRDefault="00644987">
      <w:pPr>
        <w:rPr>
          <w:rFonts w:hint="eastAsia"/>
        </w:rPr>
      </w:pPr>
      <w:r>
        <w:rPr>
          <w:rFonts w:hint="eastAsia"/>
        </w:rPr>
        <w:lastRenderedPageBreak/>
        <w:t>三</w:t>
      </w:r>
      <w:r>
        <w:rPr>
          <w:rFonts w:hint="eastAsia"/>
        </w:rPr>
        <w:t>.</w:t>
      </w:r>
      <w:r>
        <w:rPr>
          <w:rFonts w:hint="eastAsia"/>
        </w:rPr>
        <w:t>探究串、并联电路的特点</w:t>
      </w:r>
    </w:p>
    <w:p w:rsidR="00644987" w:rsidRDefault="006304D9">
      <w:pPr>
        <w:rPr>
          <w:rFonts w:hint="eastAsia"/>
        </w:rPr>
      </w:pPr>
      <w:r w:rsidRPr="00E3461A">
        <w:rPr>
          <w:rFonts w:hint="eastAsia"/>
        </w:rPr>
        <w:t>【</w:t>
      </w:r>
      <w:r>
        <w:rPr>
          <w:rFonts w:hint="eastAsia"/>
        </w:rPr>
        <w:t>探究学习</w:t>
      </w:r>
      <w:r w:rsidRPr="00E3461A">
        <w:rPr>
          <w:rFonts w:hint="eastAsia"/>
        </w:rPr>
        <w:t>】</w:t>
      </w:r>
      <w:r>
        <w:rPr>
          <w:rFonts w:hint="eastAsia"/>
        </w:rPr>
        <w:t>：</w:t>
      </w:r>
    </w:p>
    <w:p w:rsidR="00D35DBF" w:rsidRDefault="00075B62">
      <w:pPr>
        <w:rPr>
          <w:rFonts w:hint="eastAsia"/>
        </w:rPr>
      </w:pPr>
      <w:r>
        <w:rPr>
          <w:rFonts w:hint="eastAsia"/>
        </w:rPr>
        <w:t>1.</w:t>
      </w:r>
      <w:r w:rsidRPr="00075B62">
        <w:rPr>
          <w:rFonts w:hint="eastAsia"/>
        </w:rPr>
        <w:t xml:space="preserve"> </w:t>
      </w:r>
      <w:r w:rsidRPr="00075B62">
        <w:rPr>
          <w:rFonts w:hint="eastAsia"/>
        </w:rPr>
        <w:t>探究串联电路的电流特点</w:t>
      </w:r>
    </w:p>
    <w:p w:rsidR="00D35DBF" w:rsidRDefault="00075B6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57150</wp:posOffset>
            </wp:positionV>
            <wp:extent cx="6022340" cy="1590675"/>
            <wp:effectExtent l="19050" t="0" r="0" b="0"/>
            <wp:wrapTight wrapText="bothSides">
              <wp:wrapPolygon edited="0">
                <wp:start x="-68" y="0"/>
                <wp:lineTo x="-68" y="21471"/>
                <wp:lineTo x="21591" y="21471"/>
                <wp:lineTo x="21591" y="0"/>
                <wp:lineTo x="-68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DBF" w:rsidRDefault="00D35DBF">
      <w:pPr>
        <w:rPr>
          <w:rFonts w:hint="eastAsia"/>
        </w:rPr>
      </w:pPr>
    </w:p>
    <w:p w:rsidR="00D35DBF" w:rsidRDefault="00D35DBF">
      <w:pPr>
        <w:rPr>
          <w:rFonts w:hint="eastAsia"/>
        </w:rPr>
      </w:pPr>
    </w:p>
    <w:p w:rsidR="00D35DBF" w:rsidRDefault="00D35DBF">
      <w:pPr>
        <w:rPr>
          <w:rFonts w:hint="eastAsia"/>
        </w:rPr>
      </w:pPr>
    </w:p>
    <w:p w:rsidR="00D35DBF" w:rsidRDefault="00D35DBF">
      <w:pPr>
        <w:rPr>
          <w:rFonts w:hint="eastAsia"/>
        </w:rPr>
      </w:pPr>
    </w:p>
    <w:p w:rsidR="00D35DBF" w:rsidRDefault="00D35DBF">
      <w:pPr>
        <w:rPr>
          <w:rFonts w:hint="eastAsia"/>
        </w:rPr>
      </w:pPr>
    </w:p>
    <w:p w:rsidR="00D35DBF" w:rsidRDefault="00D35DBF">
      <w:pPr>
        <w:rPr>
          <w:rFonts w:hint="eastAsia"/>
        </w:rPr>
      </w:pPr>
    </w:p>
    <w:p w:rsidR="00075B62" w:rsidRDefault="00075B62">
      <w:pPr>
        <w:rPr>
          <w:rFonts w:asciiTheme="minorEastAsia" w:eastAsiaTheme="minorEastAsia" w:hAnsiTheme="minorEastAsia" w:hint="eastAsia"/>
        </w:rPr>
      </w:pPr>
    </w:p>
    <w:p w:rsidR="00711647" w:rsidRDefault="00711647">
      <w:pPr>
        <w:rPr>
          <w:rFonts w:asciiTheme="minorEastAsia" w:eastAsiaTheme="minorEastAsia" w:hAnsiTheme="minorEastAsia" w:hint="eastAsia"/>
        </w:rPr>
      </w:pPr>
    </w:p>
    <w:p w:rsidR="00D35DBF" w:rsidRPr="006304D9" w:rsidRDefault="006304D9">
      <w:pPr>
        <w:rPr>
          <w:rFonts w:asciiTheme="minorEastAsia" w:eastAsiaTheme="minorEastAsia" w:hAnsiTheme="minorEastAsia" w:hint="eastAsia"/>
        </w:rPr>
      </w:pPr>
      <w:r w:rsidRPr="006304D9">
        <w:rPr>
          <w:rFonts w:asciiTheme="minorEastAsia" w:eastAsiaTheme="minorEastAsia" w:hAnsiTheme="minorEastAsia" w:hint="eastAsia"/>
        </w:rPr>
        <w:t>实验结论：串联电路中电流</w:t>
      </w:r>
      <w:r w:rsidRPr="006304D9">
        <w:rPr>
          <w:rFonts w:asciiTheme="minorEastAsia" w:eastAsiaTheme="minorEastAsia" w:hAnsiTheme="minorEastAsia" w:hint="eastAsia"/>
          <w:u w:val="thick"/>
        </w:rPr>
        <w:t xml:space="preserve">                </w:t>
      </w:r>
      <w:r w:rsidRPr="006304D9">
        <w:rPr>
          <w:rFonts w:asciiTheme="minorEastAsia" w:eastAsiaTheme="minorEastAsia" w:hAnsiTheme="minorEastAsia" w:hint="eastAsia"/>
        </w:rPr>
        <w:t>相等，即：I</w:t>
      </w:r>
      <w:r w:rsidRPr="006304D9">
        <w:rPr>
          <w:rFonts w:asciiTheme="minorEastAsia" w:eastAsiaTheme="minorEastAsia" w:hAnsiTheme="minorEastAsia" w:hint="eastAsia"/>
          <w:vertAlign w:val="subscript"/>
        </w:rPr>
        <w:t>1</w:t>
      </w:r>
      <w:r w:rsidRPr="006304D9">
        <w:rPr>
          <w:rFonts w:asciiTheme="minorEastAsia" w:eastAsiaTheme="minorEastAsia" w:hAnsiTheme="minorEastAsia" w:hint="eastAsia"/>
          <w:u w:val="thick"/>
        </w:rPr>
        <w:t xml:space="preserve">     </w:t>
      </w:r>
      <w:r w:rsidRPr="006304D9">
        <w:rPr>
          <w:rFonts w:asciiTheme="minorEastAsia" w:eastAsiaTheme="minorEastAsia" w:hAnsiTheme="minorEastAsia" w:hint="eastAsia"/>
        </w:rPr>
        <w:t>I</w:t>
      </w:r>
      <w:r w:rsidRPr="006304D9">
        <w:rPr>
          <w:rFonts w:asciiTheme="minorEastAsia" w:eastAsiaTheme="minorEastAsia" w:hAnsiTheme="minorEastAsia" w:hint="eastAsia"/>
          <w:vertAlign w:val="subscript"/>
        </w:rPr>
        <w:t>2</w:t>
      </w:r>
      <w:r w:rsidRPr="006304D9">
        <w:rPr>
          <w:rFonts w:asciiTheme="minorEastAsia" w:eastAsiaTheme="minorEastAsia" w:hAnsiTheme="minorEastAsia" w:hint="eastAsia"/>
          <w:u w:val="thick"/>
        </w:rPr>
        <w:t xml:space="preserve">      </w:t>
      </w:r>
      <w:r w:rsidRPr="006304D9">
        <w:rPr>
          <w:rFonts w:asciiTheme="minorEastAsia" w:eastAsiaTheme="minorEastAsia" w:hAnsiTheme="minorEastAsia" w:hint="eastAsia"/>
        </w:rPr>
        <w:t>I</w:t>
      </w:r>
      <w:r w:rsidRPr="006304D9">
        <w:rPr>
          <w:rFonts w:asciiTheme="minorEastAsia" w:eastAsiaTheme="minorEastAsia" w:hAnsiTheme="minorEastAsia" w:hint="eastAsia"/>
          <w:vertAlign w:val="subscript"/>
        </w:rPr>
        <w:t>3</w:t>
      </w:r>
    </w:p>
    <w:p w:rsidR="00D35DBF" w:rsidRPr="006304D9" w:rsidRDefault="00D35DBF">
      <w:pPr>
        <w:rPr>
          <w:rFonts w:asciiTheme="minorEastAsia" w:eastAsiaTheme="minorEastAsia" w:hAnsiTheme="minorEastAsia" w:hint="eastAsia"/>
        </w:rPr>
      </w:pPr>
    </w:p>
    <w:p w:rsidR="00D35DBF" w:rsidRDefault="00711647">
      <w:pPr>
        <w:rPr>
          <w:rFonts w:hint="eastAsia"/>
        </w:rPr>
      </w:pPr>
      <w:r>
        <w:rPr>
          <w:rFonts w:hint="eastAsia"/>
        </w:rPr>
        <w:t>2.</w:t>
      </w:r>
      <w:r w:rsidRPr="00711647">
        <w:rPr>
          <w:rFonts w:hint="eastAsia"/>
        </w:rPr>
        <w:t xml:space="preserve"> </w:t>
      </w:r>
      <w:r w:rsidRPr="00711647">
        <w:rPr>
          <w:rFonts w:hint="eastAsia"/>
        </w:rPr>
        <w:t>并联电路的电流特点</w:t>
      </w:r>
    </w:p>
    <w:p w:rsidR="00D35DBF" w:rsidRDefault="0071164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120130" cy="1840711"/>
            <wp:effectExtent l="1905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647" w:rsidRPr="00711647" w:rsidRDefault="00711647" w:rsidP="00711647">
      <w:pPr>
        <w:rPr>
          <w:rFonts w:asciiTheme="minorEastAsia" w:eastAsiaTheme="minorEastAsia" w:hAnsiTheme="minorEastAsia" w:hint="eastAsia"/>
        </w:rPr>
      </w:pPr>
      <w:r w:rsidRPr="00711647">
        <w:rPr>
          <w:rFonts w:asciiTheme="minorEastAsia" w:eastAsiaTheme="minorEastAsia" w:hAnsiTheme="minorEastAsia" w:hint="eastAsia"/>
        </w:rPr>
        <w:t>结论：并联电路中，</w:t>
      </w:r>
      <w:r w:rsidRPr="00711647">
        <w:rPr>
          <w:rFonts w:asciiTheme="minorEastAsia" w:eastAsiaTheme="minorEastAsia" w:hAnsiTheme="minorEastAsia" w:hint="eastAsia"/>
          <w:u w:val="thick"/>
        </w:rPr>
        <w:t xml:space="preserve">        </w:t>
      </w:r>
      <w:r w:rsidRPr="00711647">
        <w:rPr>
          <w:rFonts w:asciiTheme="minorEastAsia" w:eastAsiaTheme="minorEastAsia" w:hAnsiTheme="minorEastAsia" w:hint="eastAsia"/>
        </w:rPr>
        <w:t>中的电流等于各</w:t>
      </w:r>
      <w:r w:rsidRPr="00711647">
        <w:rPr>
          <w:rFonts w:asciiTheme="minorEastAsia" w:eastAsiaTheme="minorEastAsia" w:hAnsiTheme="minorEastAsia" w:hint="eastAsia"/>
          <w:u w:val="thick"/>
        </w:rPr>
        <w:t xml:space="preserve">         </w:t>
      </w:r>
      <w:r w:rsidRPr="00711647">
        <w:rPr>
          <w:rFonts w:asciiTheme="minorEastAsia" w:eastAsiaTheme="minorEastAsia" w:hAnsiTheme="minorEastAsia" w:hint="eastAsia"/>
        </w:rPr>
        <w:t>电流</w:t>
      </w:r>
      <w:r w:rsidRPr="00711647">
        <w:rPr>
          <w:rFonts w:asciiTheme="minorEastAsia" w:eastAsiaTheme="minorEastAsia" w:hAnsiTheme="minorEastAsia" w:hint="eastAsia"/>
          <w:u w:val="thick"/>
        </w:rPr>
        <w:t xml:space="preserve">         </w:t>
      </w:r>
      <w:r w:rsidRPr="00711647">
        <w:rPr>
          <w:rFonts w:asciiTheme="minorEastAsia" w:eastAsiaTheme="minorEastAsia" w:hAnsiTheme="minorEastAsia" w:hint="eastAsia"/>
        </w:rPr>
        <w:t xml:space="preserve"> ， 即  I</w:t>
      </w:r>
      <w:r w:rsidRPr="00711647">
        <w:rPr>
          <w:rFonts w:asciiTheme="minorEastAsia" w:eastAsiaTheme="minorEastAsia" w:hAnsiTheme="minorEastAsia" w:hint="eastAsia"/>
          <w:u w:val="thick"/>
        </w:rPr>
        <w:t xml:space="preserve">   </w:t>
      </w:r>
      <w:r w:rsidRPr="00711647">
        <w:rPr>
          <w:rFonts w:asciiTheme="minorEastAsia" w:eastAsiaTheme="minorEastAsia" w:hAnsiTheme="minorEastAsia" w:hint="eastAsia"/>
        </w:rPr>
        <w:t xml:space="preserve"> I</w:t>
      </w:r>
      <w:r w:rsidRPr="00711647">
        <w:rPr>
          <w:rFonts w:asciiTheme="minorEastAsia" w:eastAsiaTheme="minorEastAsia" w:hAnsiTheme="minorEastAsia" w:hint="eastAsia"/>
          <w:vertAlign w:val="subscript"/>
        </w:rPr>
        <w:t>1</w:t>
      </w:r>
      <w:r w:rsidRPr="00711647">
        <w:rPr>
          <w:rFonts w:asciiTheme="minorEastAsia" w:eastAsiaTheme="minorEastAsia" w:hAnsiTheme="minorEastAsia" w:hint="eastAsia"/>
          <w:u w:val="thick"/>
        </w:rPr>
        <w:t xml:space="preserve">     </w:t>
      </w:r>
      <w:r w:rsidRPr="00711647">
        <w:rPr>
          <w:rFonts w:asciiTheme="minorEastAsia" w:eastAsiaTheme="minorEastAsia" w:hAnsiTheme="minorEastAsia" w:hint="eastAsia"/>
        </w:rPr>
        <w:t xml:space="preserve"> I</w:t>
      </w:r>
      <w:r w:rsidRPr="00711647">
        <w:rPr>
          <w:rFonts w:asciiTheme="minorEastAsia" w:eastAsiaTheme="minorEastAsia" w:hAnsiTheme="minorEastAsia" w:hint="eastAsia"/>
          <w:vertAlign w:val="subscript"/>
        </w:rPr>
        <w:t>2</w:t>
      </w:r>
      <w:r w:rsidRPr="00711647">
        <w:rPr>
          <w:rFonts w:asciiTheme="minorEastAsia" w:eastAsiaTheme="minorEastAsia" w:hAnsiTheme="minorEastAsia" w:hint="eastAsia"/>
        </w:rPr>
        <w:t xml:space="preserve"> </w:t>
      </w:r>
    </w:p>
    <w:p w:rsidR="00D35DBF" w:rsidRDefault="00D35DBF">
      <w:pPr>
        <w:rPr>
          <w:rFonts w:hint="eastAsia"/>
        </w:rPr>
      </w:pPr>
    </w:p>
    <w:p w:rsidR="00D64C26" w:rsidRDefault="00D64C26">
      <w:pPr>
        <w:rPr>
          <w:rFonts w:hint="eastAsia"/>
        </w:rPr>
      </w:pPr>
      <w:r w:rsidRPr="00D64C26">
        <w:rPr>
          <w:rFonts w:hint="eastAsia"/>
        </w:rPr>
        <w:t>【能力提升】辨别电流表的测量对象</w:t>
      </w:r>
    </w:p>
    <w:p w:rsidR="00D64C26" w:rsidRDefault="00D64C26" w:rsidP="00D64C26">
      <w:pPr>
        <w:rPr>
          <w:rFonts w:hint="eastAsia"/>
        </w:rPr>
      </w:pPr>
      <w:r>
        <w:rPr>
          <w:rFonts w:hint="eastAsia"/>
        </w:rPr>
        <w:t>分析电路：</w:t>
      </w:r>
    </w:p>
    <w:p w:rsidR="00D64C26" w:rsidRDefault="00D64C26" w:rsidP="00D64C2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、先找到并联分支点；</w:t>
      </w:r>
      <w:r>
        <w:rPr>
          <w:rFonts w:hint="eastAsia"/>
        </w:rPr>
        <w:t xml:space="preserve"> </w:t>
      </w:r>
    </w:p>
    <w:p w:rsidR="00D64C26" w:rsidRDefault="00D64C26" w:rsidP="00D64C2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、分析各支路都有哪些元件（支点到支点之间有些什么）；</w:t>
      </w:r>
      <w:r>
        <w:rPr>
          <w:rFonts w:hint="eastAsia"/>
        </w:rPr>
        <w:t xml:space="preserve"> </w:t>
      </w:r>
    </w:p>
    <w:p w:rsidR="00D64C26" w:rsidRDefault="00D64C26" w:rsidP="00D64C2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、判断电流表在干路还是支路。</w:t>
      </w:r>
    </w:p>
    <w:p w:rsidR="00D64C26" w:rsidRDefault="00D64C26">
      <w:pPr>
        <w:rPr>
          <w:rFonts w:hint="eastAsia"/>
        </w:rPr>
      </w:pPr>
      <w:r w:rsidRPr="00D64C26">
        <w:rPr>
          <w:rFonts w:hint="eastAsia"/>
        </w:rPr>
        <w:t>【实战训练】</w:t>
      </w:r>
    </w:p>
    <w:p w:rsidR="00D64C26" w:rsidRPr="00D64C26" w:rsidRDefault="00D64C2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9525</wp:posOffset>
            </wp:positionV>
            <wp:extent cx="6456045" cy="1857375"/>
            <wp:effectExtent l="19050" t="0" r="1905" b="0"/>
            <wp:wrapTight wrapText="bothSides">
              <wp:wrapPolygon edited="0">
                <wp:start x="-64" y="0"/>
                <wp:lineTo x="-64" y="21489"/>
                <wp:lineTo x="21606" y="21489"/>
                <wp:lineTo x="21606" y="0"/>
                <wp:lineTo x="-64" y="0"/>
              </wp:wrapPolygon>
            </wp:wrapTight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C26" w:rsidRDefault="00D64C26">
      <w:pPr>
        <w:rPr>
          <w:rFonts w:hint="eastAsia"/>
        </w:rPr>
      </w:pPr>
    </w:p>
    <w:p w:rsidR="00D64C26" w:rsidRDefault="00D64C2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70485</wp:posOffset>
            </wp:positionV>
            <wp:extent cx="6124575" cy="1638300"/>
            <wp:effectExtent l="19050" t="0" r="9525" b="0"/>
            <wp:wrapTight wrapText="bothSides">
              <wp:wrapPolygon edited="0">
                <wp:start x="-67" y="0"/>
                <wp:lineTo x="-67" y="21349"/>
                <wp:lineTo x="21634" y="21349"/>
                <wp:lineTo x="21634" y="0"/>
                <wp:lineTo x="-67" y="0"/>
              </wp:wrapPolygon>
            </wp:wrapTight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C26" w:rsidRDefault="00D64C26">
      <w:pPr>
        <w:rPr>
          <w:rFonts w:hint="eastAsia"/>
        </w:rPr>
      </w:pPr>
    </w:p>
    <w:p w:rsidR="00D64C26" w:rsidRDefault="00D64C2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51435</wp:posOffset>
            </wp:positionV>
            <wp:extent cx="6124575" cy="1876425"/>
            <wp:effectExtent l="19050" t="0" r="9525" b="0"/>
            <wp:wrapTight wrapText="bothSides">
              <wp:wrapPolygon edited="0">
                <wp:start x="-67" y="0"/>
                <wp:lineTo x="-67" y="21490"/>
                <wp:lineTo x="21634" y="21490"/>
                <wp:lineTo x="21634" y="0"/>
                <wp:lineTo x="-67" y="0"/>
              </wp:wrapPolygon>
            </wp:wrapTight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C26" w:rsidRDefault="00D64C2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20320</wp:posOffset>
            </wp:positionV>
            <wp:extent cx="6124575" cy="1933575"/>
            <wp:effectExtent l="19050" t="0" r="9525" b="0"/>
            <wp:wrapTight wrapText="bothSides">
              <wp:wrapPolygon edited="0">
                <wp:start x="-67" y="0"/>
                <wp:lineTo x="-67" y="21494"/>
                <wp:lineTo x="21634" y="21494"/>
                <wp:lineTo x="21634" y="0"/>
                <wp:lineTo x="-67" y="0"/>
              </wp:wrapPolygon>
            </wp:wrapTight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C26" w:rsidRDefault="00D64C26">
      <w:pPr>
        <w:rPr>
          <w:rFonts w:hint="eastAsia"/>
        </w:rPr>
      </w:pPr>
    </w:p>
    <w:tbl>
      <w:tblPr>
        <w:tblpPr w:leftFromText="180" w:rightFromText="180" w:vertAnchor="text" w:horzAnchor="margin" w:tblpY="15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5"/>
        <w:gridCol w:w="9009"/>
      </w:tblGrid>
      <w:tr w:rsidR="00D64C26" w:rsidRPr="00B227F9" w:rsidTr="00D64C26">
        <w:trPr>
          <w:trHeight w:val="2360"/>
        </w:trPr>
        <w:tc>
          <w:tcPr>
            <w:tcW w:w="815" w:type="dxa"/>
            <w:vAlign w:val="center"/>
          </w:tcPr>
          <w:p w:rsidR="00D64C26" w:rsidRPr="00B227F9" w:rsidRDefault="00D64C26" w:rsidP="00D64C2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课后反思</w:t>
            </w:r>
          </w:p>
        </w:tc>
        <w:tc>
          <w:tcPr>
            <w:tcW w:w="9009" w:type="dxa"/>
            <w:vAlign w:val="center"/>
          </w:tcPr>
          <w:p w:rsidR="00D64C26" w:rsidRPr="00B227F9" w:rsidRDefault="00D64C26" w:rsidP="00D64C2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D64C26" w:rsidRDefault="00D64C26">
      <w:pPr>
        <w:rPr>
          <w:rFonts w:hint="eastAsia"/>
        </w:rPr>
      </w:pPr>
    </w:p>
    <w:p w:rsidR="00D64C26" w:rsidRDefault="00D64C26">
      <w:pPr>
        <w:rPr>
          <w:rFonts w:hint="eastAsia"/>
        </w:rPr>
      </w:pPr>
    </w:p>
    <w:p w:rsidR="00D64C26" w:rsidRDefault="00D64C26">
      <w:pPr>
        <w:rPr>
          <w:rFonts w:hint="eastAsia"/>
        </w:rPr>
      </w:pPr>
    </w:p>
    <w:sectPr w:rsidR="00D64C26" w:rsidSect="004A7DD9"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983" w:rsidRDefault="00E82983" w:rsidP="00917A8E">
      <w:r>
        <w:separator/>
      </w:r>
    </w:p>
  </w:endnote>
  <w:endnote w:type="continuationSeparator" w:id="1">
    <w:p w:rsidR="00E82983" w:rsidRDefault="00E82983" w:rsidP="0091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8E" w:rsidRPr="00917A8E" w:rsidRDefault="00917A8E">
    <w:pPr>
      <w:pStyle w:val="a5"/>
      <w:jc w:val="center"/>
      <w:rPr>
        <w:rFonts w:ascii="宋体" w:hAnsi="宋体"/>
      </w:rPr>
    </w:pPr>
    <w:r>
      <w:rPr>
        <w:lang w:val="zh-CN"/>
      </w:rPr>
      <w:t>第</w:t>
    </w:r>
    <w:r w:rsidR="00342F7C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PAGE</w:instrText>
    </w:r>
    <w:r w:rsidR="00342F7C" w:rsidRPr="00917A8E">
      <w:rPr>
        <w:rFonts w:ascii="宋体" w:hAnsi="宋体"/>
      </w:rPr>
      <w:fldChar w:fldCharType="separate"/>
    </w:r>
    <w:r w:rsidR="00D64C26">
      <w:rPr>
        <w:rFonts w:ascii="宋体" w:hAnsi="宋体"/>
        <w:noProof/>
      </w:rPr>
      <w:t>5</w:t>
    </w:r>
    <w:r w:rsidR="00342F7C" w:rsidRPr="00917A8E">
      <w:rPr>
        <w:rFonts w:ascii="宋体" w:hAnsi="宋体"/>
      </w:rPr>
      <w:fldChar w:fldCharType="end"/>
    </w:r>
    <w:r>
      <w:rPr>
        <w:rFonts w:ascii="宋体" w:hAnsi="宋体"/>
      </w:rPr>
      <w:t>页</w:t>
    </w:r>
    <w:r w:rsidRPr="00917A8E">
      <w:rPr>
        <w:rFonts w:ascii="宋体" w:hAnsi="宋体"/>
        <w:lang w:val="zh-CN"/>
      </w:rPr>
      <w:t xml:space="preserve"> /</w:t>
    </w:r>
    <w:r w:rsidRPr="00917A8E">
      <w:rPr>
        <w:rFonts w:ascii="宋体" w:hAnsi="宋体" w:hint="eastAsia"/>
        <w:lang w:val="zh-CN"/>
      </w:rPr>
      <w:t>共</w:t>
    </w:r>
    <w:r w:rsidRPr="00917A8E">
      <w:rPr>
        <w:rFonts w:ascii="宋体" w:hAnsi="宋体"/>
        <w:lang w:val="zh-CN"/>
      </w:rPr>
      <w:t xml:space="preserve"> </w:t>
    </w:r>
    <w:r w:rsidR="00342F7C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NUMPAGES</w:instrText>
    </w:r>
    <w:r w:rsidR="00342F7C" w:rsidRPr="00917A8E">
      <w:rPr>
        <w:rFonts w:ascii="宋体" w:hAnsi="宋体"/>
      </w:rPr>
      <w:fldChar w:fldCharType="separate"/>
    </w:r>
    <w:r w:rsidR="00D64C26">
      <w:rPr>
        <w:rFonts w:ascii="宋体" w:hAnsi="宋体"/>
        <w:noProof/>
      </w:rPr>
      <w:t>6</w:t>
    </w:r>
    <w:r w:rsidR="00342F7C" w:rsidRPr="00917A8E">
      <w:rPr>
        <w:rFonts w:ascii="宋体" w:hAnsi="宋体"/>
      </w:rPr>
      <w:fldChar w:fldCharType="end"/>
    </w:r>
    <w:r w:rsidRPr="00917A8E">
      <w:rPr>
        <w:rFonts w:ascii="宋体" w:hAnsi="宋体"/>
      </w:rPr>
      <w:t>页</w:t>
    </w:r>
    <w:r w:rsidR="00B227F9">
      <w:rPr>
        <w:rFonts w:ascii="宋体" w:hAnsi="宋体" w:hint="eastAsia"/>
      </w:rPr>
      <w:t xml:space="preserve">  </w:t>
    </w:r>
    <w:r>
      <w:rPr>
        <w:rFonts w:ascii="宋体" w:hAnsi="宋体" w:hint="eastAsia"/>
      </w:rPr>
      <w:t>原创教案</w:t>
    </w:r>
  </w:p>
  <w:p w:rsidR="00917A8E" w:rsidRDefault="00917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983" w:rsidRDefault="00E82983" w:rsidP="00917A8E">
      <w:r>
        <w:separator/>
      </w:r>
    </w:p>
  </w:footnote>
  <w:footnote w:type="continuationSeparator" w:id="1">
    <w:p w:rsidR="00E82983" w:rsidRDefault="00E82983" w:rsidP="0091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130"/>
    <w:multiLevelType w:val="hybridMultilevel"/>
    <w:tmpl w:val="AAB470AA"/>
    <w:lvl w:ilvl="0" w:tplc="D384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DD9"/>
    <w:rsid w:val="00030C3F"/>
    <w:rsid w:val="00075B62"/>
    <w:rsid w:val="000F2239"/>
    <w:rsid w:val="0012452A"/>
    <w:rsid w:val="0013373D"/>
    <w:rsid w:val="001642BB"/>
    <w:rsid w:val="001B15F6"/>
    <w:rsid w:val="001B5597"/>
    <w:rsid w:val="0023293B"/>
    <w:rsid w:val="00234184"/>
    <w:rsid w:val="00282082"/>
    <w:rsid w:val="002A0636"/>
    <w:rsid w:val="002B2F6B"/>
    <w:rsid w:val="002D08FF"/>
    <w:rsid w:val="003208D9"/>
    <w:rsid w:val="00330F45"/>
    <w:rsid w:val="00332A03"/>
    <w:rsid w:val="00342F7C"/>
    <w:rsid w:val="00347B35"/>
    <w:rsid w:val="003A52A3"/>
    <w:rsid w:val="003B6370"/>
    <w:rsid w:val="004123D1"/>
    <w:rsid w:val="004525E0"/>
    <w:rsid w:val="004564AC"/>
    <w:rsid w:val="004A7DD9"/>
    <w:rsid w:val="004B4B6B"/>
    <w:rsid w:val="00510FBC"/>
    <w:rsid w:val="00521C95"/>
    <w:rsid w:val="00532F4F"/>
    <w:rsid w:val="00595FCA"/>
    <w:rsid w:val="006304D9"/>
    <w:rsid w:val="00634891"/>
    <w:rsid w:val="00641369"/>
    <w:rsid w:val="00644987"/>
    <w:rsid w:val="00650514"/>
    <w:rsid w:val="006A0220"/>
    <w:rsid w:val="006C65F0"/>
    <w:rsid w:val="006D6B2D"/>
    <w:rsid w:val="006E210E"/>
    <w:rsid w:val="006E6A70"/>
    <w:rsid w:val="00711647"/>
    <w:rsid w:val="007345C9"/>
    <w:rsid w:val="007973C3"/>
    <w:rsid w:val="007A6A9B"/>
    <w:rsid w:val="007D5A07"/>
    <w:rsid w:val="007E3E26"/>
    <w:rsid w:val="007F3205"/>
    <w:rsid w:val="00820DAD"/>
    <w:rsid w:val="00865ACB"/>
    <w:rsid w:val="008A0FA4"/>
    <w:rsid w:val="008D0F9D"/>
    <w:rsid w:val="008F5D4F"/>
    <w:rsid w:val="00917A8E"/>
    <w:rsid w:val="00935D70"/>
    <w:rsid w:val="00943604"/>
    <w:rsid w:val="009C3C06"/>
    <w:rsid w:val="009E62BA"/>
    <w:rsid w:val="009F3292"/>
    <w:rsid w:val="00A474F1"/>
    <w:rsid w:val="00A90A47"/>
    <w:rsid w:val="00B227F9"/>
    <w:rsid w:val="00B42A31"/>
    <w:rsid w:val="00B75B41"/>
    <w:rsid w:val="00C650C9"/>
    <w:rsid w:val="00C67089"/>
    <w:rsid w:val="00C724A5"/>
    <w:rsid w:val="00C83BFE"/>
    <w:rsid w:val="00CA067E"/>
    <w:rsid w:val="00CB3442"/>
    <w:rsid w:val="00CC0F69"/>
    <w:rsid w:val="00D35DBF"/>
    <w:rsid w:val="00D64C26"/>
    <w:rsid w:val="00D8404D"/>
    <w:rsid w:val="00D957F4"/>
    <w:rsid w:val="00E201C5"/>
    <w:rsid w:val="00E3461A"/>
    <w:rsid w:val="00E5028A"/>
    <w:rsid w:val="00E5123C"/>
    <w:rsid w:val="00E70EFC"/>
    <w:rsid w:val="00E76EC5"/>
    <w:rsid w:val="00E82983"/>
    <w:rsid w:val="00EF4099"/>
    <w:rsid w:val="00F0521A"/>
    <w:rsid w:val="00F6425E"/>
    <w:rsid w:val="00FC706B"/>
    <w:rsid w:val="00FF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7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A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12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12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4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8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78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4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59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7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8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33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956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4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9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2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1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87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7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4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0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6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22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21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02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058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34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3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3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5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47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06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1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92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45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D3EE-7A49-49E3-AD0D-7C64F81A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52</cp:revision>
  <dcterms:created xsi:type="dcterms:W3CDTF">2016-09-09T01:25:00Z</dcterms:created>
  <dcterms:modified xsi:type="dcterms:W3CDTF">2016-11-09T03:07:00Z</dcterms:modified>
</cp:coreProperties>
</file>