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8A0FA4">
              <w:rPr>
                <w:rFonts w:ascii="宋体" w:hAnsi="宋体" w:hint="eastAsia"/>
                <w:b/>
                <w:bCs/>
                <w:szCs w:val="21"/>
              </w:rPr>
              <w:t>11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3208D9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="00865ACB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3208D9">
              <w:rPr>
                <w:rFonts w:ascii="宋体" w:hAnsi="宋体" w:hint="eastAsia"/>
                <w:b/>
                <w:bCs/>
                <w:szCs w:val="21"/>
              </w:rPr>
              <w:t>机械效率</w:t>
            </w:r>
            <w:r w:rsidR="00C724A5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0F2239">
              <w:rPr>
                <w:rFonts w:ascii="宋体" w:hAnsi="宋体" w:hint="eastAsia"/>
                <w:b/>
                <w:bCs/>
                <w:szCs w:val="21"/>
              </w:rPr>
              <w:t>（第二课时）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F0521A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E70EFC">
              <w:rPr>
                <w:rFonts w:ascii="宋体" w:hAnsi="宋体" w:hint="eastAsia"/>
                <w:szCs w:val="21"/>
              </w:rPr>
              <w:t>9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F0521A">
              <w:rPr>
                <w:rFonts w:ascii="宋体" w:hAnsi="宋体" w:hint="eastAsia"/>
                <w:szCs w:val="21"/>
              </w:rPr>
              <w:t>18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D13E1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AE3DD3">
              <w:rPr>
                <w:rFonts w:ascii="宋体" w:hAnsi="宋体"/>
                <w:bCs/>
                <w:szCs w:val="21"/>
              </w:rPr>
              <w:t>复习关于机械效率的基本概念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4D5DA3">
              <w:rPr>
                <w:rFonts w:ascii="宋体" w:hAnsi="宋体"/>
                <w:bCs/>
                <w:szCs w:val="21"/>
              </w:rPr>
              <w:t>关于滑轮组提升重物时，机械效率的几点说明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4D5DA3">
              <w:rPr>
                <w:rFonts w:ascii="宋体" w:hAnsi="宋体"/>
                <w:bCs/>
                <w:szCs w:val="21"/>
              </w:rPr>
              <w:t>实验探究滑轮组的机械效率</w:t>
            </w:r>
          </w:p>
          <w:p w:rsidR="00CA067E" w:rsidRPr="00B227F9" w:rsidRDefault="00CA067E" w:rsidP="003208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B2B73">
              <w:rPr>
                <w:rFonts w:ascii="宋体" w:hAnsi="宋体"/>
                <w:bCs/>
                <w:szCs w:val="21"/>
              </w:rPr>
              <w:t xml:space="preserve"> 关于滑轮组提升重物时，机械效率的几点说明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B2B73">
              <w:rPr>
                <w:rFonts w:ascii="宋体" w:hAnsi="宋体"/>
                <w:bCs/>
                <w:szCs w:val="21"/>
              </w:rPr>
              <w:t xml:space="preserve"> 实验探究滑轮组的机械效率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E8533B" w:rsidP="001B55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对机械效率</w:t>
            </w:r>
            <w:r>
              <w:rPr>
                <w:rFonts w:ascii="宋体" w:hAnsi="宋体" w:hint="eastAsia"/>
                <w:szCs w:val="21"/>
              </w:rPr>
              <w:t>进一步分析理解。加深机械效率的理解。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7229"/>
        <w:gridCol w:w="1666"/>
      </w:tblGrid>
      <w:tr w:rsidR="00B227F9" w:rsidRPr="00B227F9" w:rsidTr="00D957F4">
        <w:trPr>
          <w:trHeight w:val="1514"/>
        </w:trPr>
        <w:tc>
          <w:tcPr>
            <w:tcW w:w="959" w:type="dxa"/>
            <w:vAlign w:val="center"/>
          </w:tcPr>
          <w:p w:rsidR="00B227F9" w:rsidRPr="00B227F9" w:rsidRDefault="00B227F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教学板块</w:t>
            </w:r>
          </w:p>
        </w:tc>
        <w:tc>
          <w:tcPr>
            <w:tcW w:w="7229" w:type="dxa"/>
            <w:vAlign w:val="center"/>
          </w:tcPr>
          <w:p w:rsidR="00B227F9" w:rsidRPr="00B227F9" w:rsidRDefault="00B227F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展开教学的过程</w:t>
            </w:r>
          </w:p>
        </w:tc>
        <w:tc>
          <w:tcPr>
            <w:tcW w:w="1666" w:type="dxa"/>
            <w:vAlign w:val="center"/>
          </w:tcPr>
          <w:p w:rsidR="00B227F9" w:rsidRPr="00B227F9" w:rsidRDefault="00B227F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B227F9" w:rsidRPr="00B227F9" w:rsidTr="003E202B">
        <w:trPr>
          <w:trHeight w:val="2812"/>
        </w:trPr>
        <w:tc>
          <w:tcPr>
            <w:tcW w:w="959" w:type="dxa"/>
          </w:tcPr>
          <w:p w:rsidR="00B227F9" w:rsidRPr="00B12BED" w:rsidRDefault="00B12BED" w:rsidP="001B5597">
            <w:pPr>
              <w:rPr>
                <w:rFonts w:ascii="宋体" w:hAnsi="宋体"/>
                <w:szCs w:val="21"/>
              </w:rPr>
            </w:pPr>
            <w:r w:rsidRPr="00B12BED">
              <w:rPr>
                <w:rFonts w:ascii="宋体" w:hAnsi="宋体"/>
                <w:b/>
                <w:szCs w:val="21"/>
              </w:rPr>
              <w:t>一</w:t>
            </w:r>
            <w:r w:rsidRPr="00B12BED">
              <w:rPr>
                <w:rFonts w:ascii="宋体" w:hAnsi="宋体" w:hint="eastAsia"/>
                <w:b/>
                <w:szCs w:val="21"/>
              </w:rPr>
              <w:t>.</w:t>
            </w:r>
            <w:r w:rsidRPr="00B12BED">
              <w:rPr>
                <w:rFonts w:ascii="宋体" w:hAnsi="宋体"/>
                <w:b/>
                <w:szCs w:val="21"/>
              </w:rPr>
              <w:t>利用滑轮组提升重物时与重物上升的高度</w:t>
            </w:r>
          </w:p>
        </w:tc>
        <w:tc>
          <w:tcPr>
            <w:tcW w:w="7229" w:type="dxa"/>
          </w:tcPr>
          <w:p w:rsidR="00B227F9" w:rsidRDefault="0019139C" w:rsidP="0019139C">
            <w:pPr>
              <w:rPr>
                <w:rFonts w:ascii="宋体" w:hAnsi="宋体"/>
                <w:b/>
                <w:szCs w:val="21"/>
              </w:rPr>
            </w:pPr>
            <w:r w:rsidRPr="003A2B12">
              <w:rPr>
                <w:rFonts w:ascii="宋体" w:hAnsi="宋体"/>
                <w:b/>
                <w:szCs w:val="21"/>
              </w:rPr>
              <w:t>机械效率：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Fs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Fnh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</w:p>
          <w:p w:rsidR="0019139C" w:rsidRDefault="0019139C" w:rsidP="0019139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</w:t>
            </w:r>
            <w:r w:rsidR="005679D6">
              <w:rPr>
                <w:rFonts w:ascii="宋体" w:hAnsi="宋体" w:hint="eastAsia"/>
                <w:b/>
                <w:szCs w:val="21"/>
              </w:rPr>
              <w:t>结论</w:t>
            </w:r>
            <w:r>
              <w:rPr>
                <w:rFonts w:ascii="宋体" w:hAnsi="宋体" w:hint="eastAsia"/>
                <w:b/>
                <w:szCs w:val="21"/>
              </w:rPr>
              <w:t>】</w:t>
            </w:r>
            <w:r w:rsidR="005679D6">
              <w:rPr>
                <w:rFonts w:ascii="宋体" w:hAnsi="宋体" w:hint="eastAsia"/>
                <w:b/>
                <w:szCs w:val="21"/>
              </w:rPr>
              <w:t>：利用滑轮组提升重物时，机械系哦啊率与提升重物的高度无关。</w:t>
            </w:r>
          </w:p>
          <w:p w:rsidR="003E202B" w:rsidRDefault="003E202B" w:rsidP="0019139C">
            <w:pPr>
              <w:rPr>
                <w:rFonts w:ascii="宋体" w:hAnsi="宋体"/>
                <w:szCs w:val="21"/>
              </w:rPr>
            </w:pPr>
            <w:r w:rsidRPr="003E202B">
              <w:rPr>
                <w:rFonts w:ascii="宋体" w:hAnsi="宋体" w:hint="eastAsia"/>
                <w:szCs w:val="21"/>
              </w:rPr>
              <w:t>例题</w:t>
            </w:r>
            <w:r>
              <w:rPr>
                <w:rFonts w:ascii="宋体" w:hAnsi="宋体" w:hint="eastAsia"/>
                <w:szCs w:val="21"/>
              </w:rPr>
              <w:t xml:space="preserve"> 作业本 P.24（第3题）</w:t>
            </w:r>
          </w:p>
          <w:p w:rsidR="003E202B" w:rsidRPr="003E202B" w:rsidRDefault="003E202B" w:rsidP="001913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</w:tcPr>
          <w:p w:rsidR="00B227F9" w:rsidRPr="00B227F9" w:rsidRDefault="00B227F9" w:rsidP="001B5597">
            <w:pPr>
              <w:rPr>
                <w:rFonts w:ascii="宋体" w:hAnsi="宋体"/>
                <w:szCs w:val="21"/>
              </w:rPr>
            </w:pPr>
          </w:p>
        </w:tc>
      </w:tr>
      <w:tr w:rsidR="00B227F9" w:rsidRPr="00B227F9" w:rsidTr="00643D92">
        <w:trPr>
          <w:trHeight w:val="9769"/>
        </w:trPr>
        <w:tc>
          <w:tcPr>
            <w:tcW w:w="959" w:type="dxa"/>
          </w:tcPr>
          <w:p w:rsidR="00B227F9" w:rsidRDefault="00B2674C" w:rsidP="003E20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.如何提高机械效率</w:t>
            </w: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B157E1" w:rsidP="003E20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45pt;margin-top:14.55pt;width:493.5pt;height:0;z-index:251662336" o:connectortype="straight" strokeweight="1.5pt"/>
              </w:pict>
            </w: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三．如何测定滑轮组机械系啊率</w:t>
            </w: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3E202B">
            <w:pPr>
              <w:rPr>
                <w:rFonts w:ascii="宋体" w:hAnsi="宋体"/>
                <w:b/>
                <w:szCs w:val="21"/>
              </w:rPr>
            </w:pPr>
          </w:p>
          <w:p w:rsidR="004C376F" w:rsidRPr="00B227F9" w:rsidRDefault="004C376F" w:rsidP="003E20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29" w:type="dxa"/>
          </w:tcPr>
          <w:p w:rsidR="00B227F9" w:rsidRDefault="00643D92" w:rsidP="003E20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由：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额外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额外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有用</m:t>
                          </m:r>
                        </m:sub>
                      </m:sSub>
                    </m:den>
                  </m:f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  <w:r>
              <w:rPr>
                <w:rFonts w:ascii="宋体" w:hAnsi="宋体" w:hint="eastAsia"/>
                <w:b/>
                <w:szCs w:val="21"/>
              </w:rPr>
              <w:t>得：</w:t>
            </w:r>
          </w:p>
          <w:p w:rsidR="00643D92" w:rsidRDefault="00FA1E84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="004F235C">
              <w:rPr>
                <w:rFonts w:ascii="宋体" w:hAnsi="宋体" w:hint="eastAsia"/>
                <w:b/>
                <w:szCs w:val="21"/>
              </w:rPr>
              <w:t>【分析】</w:t>
            </w:r>
            <w:r w:rsidR="005462CC">
              <w:rPr>
                <w:rFonts w:ascii="宋体" w:hAnsi="宋体" w:hint="eastAsia"/>
                <w:b/>
                <w:szCs w:val="21"/>
              </w:rPr>
              <w:t>：若额外功不变，有用功增加，</w:t>
            </w:r>
            <w:r w:rsidR="005462CC" w:rsidRPr="00CB5B76">
              <w:rPr>
                <w:rFonts w:ascii="宋体" w:hAnsi="宋体" w:hint="eastAsia"/>
                <w:b/>
                <w:szCs w:val="21"/>
              </w:rPr>
              <w:t>η</w:t>
            </w:r>
            <w:r w:rsidR="005462CC">
              <w:rPr>
                <w:rFonts w:ascii="宋体" w:hAnsi="宋体" w:hint="eastAsia"/>
                <w:b/>
                <w:szCs w:val="21"/>
              </w:rPr>
              <w:t>增大</w:t>
            </w:r>
            <w:r w:rsidR="005D580A">
              <w:rPr>
                <w:rFonts w:ascii="宋体" w:hAnsi="宋体" w:hint="eastAsia"/>
                <w:b/>
                <w:szCs w:val="21"/>
              </w:rPr>
              <w:t>。</w:t>
            </w:r>
          </w:p>
          <w:p w:rsidR="00FA1E84" w:rsidRDefault="004F235C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【具体情况】</w:t>
            </w:r>
            <w:r w:rsidR="00FA1E84">
              <w:rPr>
                <w:rFonts w:ascii="宋体" w:hAnsi="宋体" w:hint="eastAsia"/>
                <w:b/>
                <w:szCs w:val="21"/>
              </w:rPr>
              <w:t>：使用同一滑轮组（机械自重视为不变，额外功几乎不变），提升重物越重，</w:t>
            </w:r>
            <w:r w:rsidR="00FA1E84" w:rsidRPr="00CB5B76">
              <w:rPr>
                <w:rFonts w:ascii="宋体" w:hAnsi="宋体" w:hint="eastAsia"/>
                <w:b/>
                <w:szCs w:val="21"/>
              </w:rPr>
              <w:t>η</w:t>
            </w:r>
            <w:r w:rsidR="00FA1E84">
              <w:rPr>
                <w:rFonts w:ascii="宋体" w:hAnsi="宋体" w:hint="eastAsia"/>
                <w:b/>
                <w:szCs w:val="21"/>
              </w:rPr>
              <w:t>越高。</w:t>
            </w:r>
          </w:p>
          <w:p w:rsidR="00FA1E84" w:rsidRDefault="00FA1E84" w:rsidP="005462CC">
            <w:pPr>
              <w:rPr>
                <w:rFonts w:ascii="宋体" w:hAnsi="宋体"/>
                <w:b/>
                <w:szCs w:val="21"/>
              </w:rPr>
            </w:pPr>
          </w:p>
          <w:p w:rsidR="00FA1E84" w:rsidRDefault="00FA1E84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="004F235C">
              <w:rPr>
                <w:rFonts w:ascii="宋体" w:hAnsi="宋体" w:hint="eastAsia"/>
                <w:b/>
                <w:szCs w:val="21"/>
              </w:rPr>
              <w:t>【分析】</w:t>
            </w:r>
            <w:r w:rsidR="005D580A">
              <w:rPr>
                <w:rFonts w:ascii="宋体" w:hAnsi="宋体" w:hint="eastAsia"/>
                <w:b/>
                <w:szCs w:val="21"/>
              </w:rPr>
              <w:t>：若有用功不变，额外功减小，</w:t>
            </w:r>
            <w:r w:rsidR="005D580A" w:rsidRPr="00CB5B76">
              <w:rPr>
                <w:rFonts w:ascii="宋体" w:hAnsi="宋体" w:hint="eastAsia"/>
                <w:b/>
                <w:szCs w:val="21"/>
              </w:rPr>
              <w:t>η</w:t>
            </w:r>
            <w:r w:rsidR="005D580A">
              <w:rPr>
                <w:rFonts w:ascii="宋体" w:hAnsi="宋体" w:hint="eastAsia"/>
                <w:b/>
                <w:szCs w:val="21"/>
              </w:rPr>
              <w:t>增大。</w:t>
            </w:r>
          </w:p>
          <w:p w:rsidR="005D580A" w:rsidRDefault="004F235C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【具体情况】</w:t>
            </w:r>
            <w:r w:rsidR="005D580A">
              <w:rPr>
                <w:rFonts w:ascii="宋体" w:hAnsi="宋体" w:hint="eastAsia"/>
                <w:b/>
                <w:szCs w:val="21"/>
              </w:rPr>
              <w:t>：提升相同重物时，可以通过减小机械自重（如减轻动滑轮重、减少动滑轮个数）和减小摩擦来提高机械效率。</w:t>
            </w:r>
          </w:p>
          <w:p w:rsidR="004F235C" w:rsidRDefault="004F235C" w:rsidP="005462CC">
            <w:pPr>
              <w:rPr>
                <w:rFonts w:ascii="宋体" w:hAnsi="宋体"/>
                <w:b/>
                <w:szCs w:val="21"/>
              </w:rPr>
            </w:pPr>
          </w:p>
          <w:p w:rsidR="004F235C" w:rsidRDefault="00693B7D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【总结】：</w:t>
            </w:r>
            <w:r w:rsidR="009A485B">
              <w:rPr>
                <w:rFonts w:ascii="宋体" w:hAnsi="宋体" w:hint="eastAsia"/>
                <w:b/>
                <w:szCs w:val="21"/>
              </w:rPr>
              <w:t>提高</w:t>
            </w:r>
            <w:r w:rsidR="009A485B" w:rsidRPr="00CB5B76">
              <w:rPr>
                <w:rFonts w:ascii="宋体" w:hAnsi="宋体" w:hint="eastAsia"/>
                <w:b/>
                <w:szCs w:val="21"/>
              </w:rPr>
              <w:t>η</w:t>
            </w:r>
            <w:r w:rsidR="009A485B">
              <w:rPr>
                <w:rFonts w:ascii="宋体" w:hAnsi="宋体" w:hint="eastAsia"/>
                <w:b/>
                <w:szCs w:val="21"/>
              </w:rPr>
              <w:t>，尽量增加有用功，即在允许范围内尽量增加提升重物的重力和尽量减小额外功（即减少动滑轮个数、减轻动滑轮重和减小摩擦）。</w:t>
            </w:r>
          </w:p>
          <w:p w:rsidR="009A485B" w:rsidRDefault="009A485B" w:rsidP="005462CC">
            <w:pPr>
              <w:rPr>
                <w:rFonts w:ascii="宋体" w:hAnsi="宋体"/>
                <w:b/>
                <w:szCs w:val="21"/>
              </w:rPr>
            </w:pPr>
          </w:p>
          <w:p w:rsidR="00E324FD" w:rsidRDefault="009D1A03" w:rsidP="005462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417195</wp:posOffset>
                  </wp:positionV>
                  <wp:extent cx="2324100" cy="2257425"/>
                  <wp:effectExtent l="19050" t="0" r="0" b="0"/>
                  <wp:wrapTight wrapText="bothSides">
                    <wp:wrapPolygon edited="0">
                      <wp:start x="-177" y="0"/>
                      <wp:lineTo x="-177" y="21509"/>
                      <wp:lineTo x="21600" y="21509"/>
                      <wp:lineTo x="21600" y="0"/>
                      <wp:lineTo x="-177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例：</w:t>
            </w:r>
            <w:r w:rsidRPr="009D1A03">
              <w:rPr>
                <w:rFonts w:ascii="宋体" w:hAnsi="宋体" w:hint="eastAsia"/>
                <w:szCs w:val="21"/>
              </w:rPr>
              <w:t>如下图</w:t>
            </w:r>
            <w:r>
              <w:rPr>
                <w:rFonts w:ascii="宋体" w:hAnsi="宋体" w:hint="eastAsia"/>
                <w:szCs w:val="21"/>
              </w:rPr>
              <w:t>每个钩码和滑轮相同，比较下列各滑轮组的机械效率。</w:t>
            </w:r>
          </w:p>
          <w:p w:rsidR="009D1A03" w:rsidRDefault="009D1A03" w:rsidP="005462CC">
            <w:pPr>
              <w:rPr>
                <w:rFonts w:ascii="宋体" w:hAnsi="宋体"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5462CC">
            <w:pPr>
              <w:rPr>
                <w:rFonts w:ascii="宋体" w:hAnsi="宋体"/>
                <w:b/>
                <w:szCs w:val="21"/>
              </w:rPr>
            </w:pP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  <w:r w:rsidRPr="00CB5B76">
              <w:rPr>
                <w:rFonts w:ascii="宋体" w:hAnsi="宋体" w:hint="eastAsia"/>
                <w:b/>
                <w:szCs w:val="21"/>
              </w:rPr>
              <w:t>η</w:t>
            </w:r>
            <w:r w:rsidRPr="004C376F">
              <w:rPr>
                <w:rFonts w:ascii="宋体" w:hAnsi="宋体" w:hint="eastAsia"/>
                <w:b/>
                <w:szCs w:val="21"/>
                <w:vertAlign w:val="subscript"/>
              </w:rPr>
              <w:t>乙</w:t>
            </w:r>
            <w:r>
              <w:rPr>
                <w:rFonts w:ascii="宋体" w:hAnsi="宋体" w:hint="eastAsia"/>
                <w:b/>
                <w:szCs w:val="21"/>
              </w:rPr>
              <w:t>&gt;</w:t>
            </w:r>
            <w:r w:rsidRPr="00CB5B76">
              <w:rPr>
                <w:rFonts w:ascii="宋体" w:hAnsi="宋体" w:hint="eastAsia"/>
                <w:b/>
                <w:szCs w:val="21"/>
              </w:rPr>
              <w:t>η</w:t>
            </w:r>
            <w:r w:rsidR="004C376F" w:rsidRPr="004C376F">
              <w:rPr>
                <w:rFonts w:ascii="宋体" w:hAnsi="宋体" w:hint="eastAsia"/>
                <w:b/>
                <w:szCs w:val="21"/>
                <w:vertAlign w:val="subscript"/>
              </w:rPr>
              <w:t>甲</w:t>
            </w:r>
            <w:r>
              <w:rPr>
                <w:rFonts w:ascii="宋体" w:hAnsi="宋体" w:hint="eastAsia"/>
                <w:b/>
                <w:szCs w:val="21"/>
              </w:rPr>
              <w:t>&gt;</w:t>
            </w:r>
            <w:r w:rsidRPr="00CB5B76">
              <w:rPr>
                <w:rFonts w:ascii="宋体" w:hAnsi="宋体" w:hint="eastAsia"/>
                <w:b/>
                <w:szCs w:val="21"/>
              </w:rPr>
              <w:t>η</w:t>
            </w:r>
            <w:r w:rsidR="004C376F" w:rsidRPr="004C376F">
              <w:rPr>
                <w:rFonts w:ascii="宋体" w:hAnsi="宋体" w:hint="eastAsia"/>
                <w:b/>
                <w:szCs w:val="21"/>
                <w:vertAlign w:val="subscript"/>
              </w:rPr>
              <w:t>丙</w:t>
            </w: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4C376F" w:rsidP="005462CC">
            <w:pPr>
              <w:rPr>
                <w:rFonts w:ascii="宋体" w:hAnsi="宋体"/>
                <w:b/>
                <w:szCs w:val="21"/>
              </w:rPr>
            </w:pPr>
          </w:p>
          <w:p w:rsidR="004C376F" w:rsidRDefault="00291D49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165735</wp:posOffset>
                  </wp:positionV>
                  <wp:extent cx="752475" cy="1457325"/>
                  <wp:effectExtent l="19050" t="0" r="9525" b="0"/>
                  <wp:wrapTight wrapText="bothSides">
                    <wp:wrapPolygon edited="0">
                      <wp:start x="-547" y="0"/>
                      <wp:lineTo x="-547" y="21459"/>
                      <wp:lineTo x="21873" y="21459"/>
                      <wp:lineTo x="21873" y="0"/>
                      <wp:lineTo x="-547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40000"/>
                          </a:blip>
                          <a:srcRect r="67623" b="35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例：</w:t>
            </w:r>
          </w:p>
          <w:p w:rsidR="009D1A03" w:rsidRDefault="009D1A03" w:rsidP="005462CC">
            <w:pPr>
              <w:rPr>
                <w:rFonts w:ascii="宋体" w:hAnsi="宋体"/>
                <w:b/>
                <w:szCs w:val="21"/>
              </w:rPr>
            </w:pPr>
          </w:p>
          <w:p w:rsidR="00291D49" w:rsidRDefault="00291D49" w:rsidP="005462CC">
            <w:pPr>
              <w:rPr>
                <w:rFonts w:ascii="宋体" w:hAnsi="宋体"/>
                <w:b/>
                <w:szCs w:val="21"/>
              </w:rPr>
            </w:pPr>
          </w:p>
          <w:p w:rsidR="00291D49" w:rsidRDefault="00291D49" w:rsidP="005462CC">
            <w:pPr>
              <w:rPr>
                <w:rFonts w:ascii="宋体" w:hAnsi="宋体"/>
                <w:b/>
                <w:szCs w:val="21"/>
              </w:rPr>
            </w:pPr>
          </w:p>
          <w:p w:rsidR="00291D49" w:rsidRDefault="00291D49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291D49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-1674495</wp:posOffset>
                  </wp:positionV>
                  <wp:extent cx="531495" cy="1400175"/>
                  <wp:effectExtent l="19050" t="0" r="1905" b="0"/>
                  <wp:wrapTight wrapText="bothSides">
                    <wp:wrapPolygon edited="0">
                      <wp:start x="-774" y="0"/>
                      <wp:lineTo x="-774" y="21453"/>
                      <wp:lineTo x="21677" y="21453"/>
                      <wp:lineTo x="21677" y="0"/>
                      <wp:lineTo x="-774" y="0"/>
                    </wp:wrapPolygon>
                  </wp:wrapTight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CE3AB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1.【原理】：</w:t>
            </w:r>
            <w:r w:rsidRPr="003A2B12">
              <w:rPr>
                <w:rFonts w:ascii="宋体" w:hAnsi="宋体"/>
                <w:b/>
                <w:szCs w:val="21"/>
              </w:rPr>
              <w:t>机械效率：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Fs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Fnh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2.【器材】：</w:t>
            </w: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3.【实验】：</w:t>
            </w:r>
          </w:p>
          <w:p w:rsidR="00CE3AB1" w:rsidRPr="00CE3AB1" w:rsidRDefault="00CE3AB1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由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  <w:szCs w:val="21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有用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szCs w:val="21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1"/>
                        </w:rPr>
                        <m:t>总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Fs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Fnh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×%=</m:t>
              </m:r>
              <m:f>
                <m:fPr>
                  <m:ctrlPr>
                    <w:rPr>
                      <w:rFonts w:ascii="Cambria Math" w:hAnsi="Cambria Math"/>
                      <w:b/>
                      <w:szCs w:val="2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1"/>
                    </w:rPr>
                    <m:t>Fn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×100%</m:t>
              </m:r>
            </m:oMath>
            <w:r>
              <w:rPr>
                <w:rFonts w:ascii="宋体" w:hAnsi="宋体"/>
                <w:b/>
                <w:szCs w:val="21"/>
              </w:rPr>
              <w:t>可得只需测量：</w:t>
            </w:r>
            <w:r>
              <w:rPr>
                <w:rFonts w:ascii="宋体" w:hAnsi="宋体" w:hint="eastAsia"/>
                <w:b/>
                <w:szCs w:val="21"/>
              </w:rPr>
              <w:t>F、G、n</w:t>
            </w:r>
          </w:p>
          <w:p w:rsidR="00CE3AB1" w:rsidRDefault="00345513" w:rsidP="005462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104775</wp:posOffset>
                  </wp:positionV>
                  <wp:extent cx="4057650" cy="2331085"/>
                  <wp:effectExtent l="19050" t="0" r="0" b="0"/>
                  <wp:wrapTight wrapText="bothSides">
                    <wp:wrapPolygon edited="0">
                      <wp:start x="-101" y="0"/>
                      <wp:lineTo x="-101" y="21359"/>
                      <wp:lineTo x="21600" y="21359"/>
                      <wp:lineTo x="21600" y="0"/>
                      <wp:lineTo x="-101" y="0"/>
                    </wp:wrapPolygon>
                  </wp:wrapTight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33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345513" w:rsidRDefault="00345513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  <w:p w:rsidR="00CE3AB1" w:rsidRPr="00B227F9" w:rsidRDefault="00CE3AB1" w:rsidP="005462C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6" w:type="dxa"/>
          </w:tcPr>
          <w:p w:rsidR="00B227F9" w:rsidRPr="00B227F9" w:rsidRDefault="00B227F9" w:rsidP="003E202B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4A7DD9" w:rsidRDefault="004A7DD9"/>
    <w:p w:rsidR="004A7DD9" w:rsidRDefault="004A7DD9"/>
    <w:p w:rsidR="004A7DD9" w:rsidRDefault="004A7DD9"/>
    <w:p w:rsidR="004A7DD9" w:rsidRDefault="004A7DD9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B227F9">
        <w:trPr>
          <w:trHeight w:val="1514"/>
        </w:trPr>
        <w:tc>
          <w:tcPr>
            <w:tcW w:w="81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4A7DD9" w:rsidRDefault="004A7DD9"/>
    <w:sectPr w:rsidR="004A7DD9" w:rsidSect="004A7DD9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7E" w:rsidRDefault="00917A7E" w:rsidP="00917A8E">
      <w:r>
        <w:separator/>
      </w:r>
    </w:p>
  </w:endnote>
  <w:endnote w:type="continuationSeparator" w:id="1">
    <w:p w:rsidR="00917A7E" w:rsidRDefault="00917A7E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B157E1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B157E1" w:rsidRPr="00917A8E">
      <w:rPr>
        <w:rFonts w:ascii="宋体" w:hAnsi="宋体"/>
      </w:rPr>
      <w:fldChar w:fldCharType="separate"/>
    </w:r>
    <w:r w:rsidR="00D13E19">
      <w:rPr>
        <w:rFonts w:ascii="宋体" w:hAnsi="宋体"/>
        <w:noProof/>
      </w:rPr>
      <w:t>1</w:t>
    </w:r>
    <w:r w:rsidR="00B157E1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B157E1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B157E1" w:rsidRPr="00917A8E">
      <w:rPr>
        <w:rFonts w:ascii="宋体" w:hAnsi="宋体"/>
      </w:rPr>
      <w:fldChar w:fldCharType="separate"/>
    </w:r>
    <w:r w:rsidR="00D13E19">
      <w:rPr>
        <w:rFonts w:ascii="宋体" w:hAnsi="宋体"/>
        <w:noProof/>
      </w:rPr>
      <w:t>3</w:t>
    </w:r>
    <w:r w:rsidR="00B157E1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7E" w:rsidRDefault="00917A7E" w:rsidP="00917A8E">
      <w:r>
        <w:separator/>
      </w:r>
    </w:p>
  </w:footnote>
  <w:footnote w:type="continuationSeparator" w:id="1">
    <w:p w:rsidR="00917A7E" w:rsidRDefault="00917A7E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B2B73"/>
    <w:rsid w:val="000F2239"/>
    <w:rsid w:val="0013373D"/>
    <w:rsid w:val="0019139C"/>
    <w:rsid w:val="001B5597"/>
    <w:rsid w:val="001D02C8"/>
    <w:rsid w:val="0023293B"/>
    <w:rsid w:val="00234184"/>
    <w:rsid w:val="00291D49"/>
    <w:rsid w:val="002929BE"/>
    <w:rsid w:val="003208D9"/>
    <w:rsid w:val="00330F45"/>
    <w:rsid w:val="00345513"/>
    <w:rsid w:val="003A52A3"/>
    <w:rsid w:val="003E202B"/>
    <w:rsid w:val="004123D1"/>
    <w:rsid w:val="004463BC"/>
    <w:rsid w:val="004A7DD9"/>
    <w:rsid w:val="004C376F"/>
    <w:rsid w:val="004D5DA3"/>
    <w:rsid w:val="004F235C"/>
    <w:rsid w:val="00510FBC"/>
    <w:rsid w:val="00532F4F"/>
    <w:rsid w:val="005462CC"/>
    <w:rsid w:val="005679D6"/>
    <w:rsid w:val="005D580A"/>
    <w:rsid w:val="00634891"/>
    <w:rsid w:val="00643D92"/>
    <w:rsid w:val="00650514"/>
    <w:rsid w:val="00693B7D"/>
    <w:rsid w:val="006C65F0"/>
    <w:rsid w:val="006D6B2D"/>
    <w:rsid w:val="007345C9"/>
    <w:rsid w:val="007A6A9B"/>
    <w:rsid w:val="007D5A07"/>
    <w:rsid w:val="007E3E26"/>
    <w:rsid w:val="00865ACB"/>
    <w:rsid w:val="008A0FA4"/>
    <w:rsid w:val="008D0F9D"/>
    <w:rsid w:val="00917A7E"/>
    <w:rsid w:val="00917A8E"/>
    <w:rsid w:val="009A485B"/>
    <w:rsid w:val="009D1A03"/>
    <w:rsid w:val="009E62BA"/>
    <w:rsid w:val="00A474F1"/>
    <w:rsid w:val="00AE3DD3"/>
    <w:rsid w:val="00B12BED"/>
    <w:rsid w:val="00B157E1"/>
    <w:rsid w:val="00B227F9"/>
    <w:rsid w:val="00B2674C"/>
    <w:rsid w:val="00C724A5"/>
    <w:rsid w:val="00CA067E"/>
    <w:rsid w:val="00CE3AB1"/>
    <w:rsid w:val="00D13E19"/>
    <w:rsid w:val="00D8404D"/>
    <w:rsid w:val="00D957F4"/>
    <w:rsid w:val="00E324FD"/>
    <w:rsid w:val="00E5028A"/>
    <w:rsid w:val="00E70EFC"/>
    <w:rsid w:val="00E76EC5"/>
    <w:rsid w:val="00E8533B"/>
    <w:rsid w:val="00F0521A"/>
    <w:rsid w:val="00F225C7"/>
    <w:rsid w:val="00FA1E84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13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139C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1913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27</cp:revision>
  <dcterms:created xsi:type="dcterms:W3CDTF">2016-09-09T01:25:00Z</dcterms:created>
  <dcterms:modified xsi:type="dcterms:W3CDTF">2016-09-19T06:04:00Z</dcterms:modified>
</cp:coreProperties>
</file>