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C9" w:rsidRPr="00B65ABE" w:rsidRDefault="00706FC9" w:rsidP="00B65ABE">
      <w:pPr>
        <w:ind w:firstLineChars="200" w:firstLine="562"/>
        <w:jc w:val="center"/>
        <w:rPr>
          <w:rFonts w:ascii="宋体" w:hAnsi="宋体" w:cs="Arial"/>
          <w:b/>
          <w:color w:val="555555"/>
          <w:kern w:val="0"/>
          <w:sz w:val="28"/>
          <w:szCs w:val="28"/>
        </w:rPr>
      </w:pPr>
      <w:r w:rsidRPr="00B65ABE">
        <w:rPr>
          <w:rFonts w:ascii="宋体" w:hAnsi="宋体" w:cs="Arial" w:hint="eastAsia"/>
          <w:b/>
          <w:color w:val="555555"/>
          <w:kern w:val="0"/>
          <w:sz w:val="28"/>
          <w:szCs w:val="28"/>
        </w:rPr>
        <w:t>2018-2019学年第一学期数学教研组工作总结</w:t>
      </w:r>
    </w:p>
    <w:p w:rsidR="000E626A" w:rsidRPr="00706FC9" w:rsidRDefault="000E626A" w:rsidP="00706FC9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</w:pP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本学期我们数学教研组组织教师积极地开展了各项教育教研活动。加强教师校本培训和校本教研活动，全面提高教师专业素质。以提高课堂教学为核心，注重课堂教学的时效性，高效性。从细节抓起，为了更好地做好以后的教研工作，现就本学期教研工作总结如下：</w:t>
      </w:r>
    </w:p>
    <w:p w:rsidR="000E626A" w:rsidRPr="00706FC9" w:rsidRDefault="000E626A" w:rsidP="00706FC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</w:pPr>
      <w:r w:rsidRPr="00706FC9">
        <w:rPr>
          <w:rFonts w:asciiTheme="minorEastAsia" w:eastAsiaTheme="minorEastAsia" w:hAnsiTheme="minorEastAsia" w:cs="Arial" w:hint="eastAsia"/>
          <w:color w:val="555555"/>
          <w:kern w:val="0"/>
          <w:sz w:val="24"/>
          <w:szCs w:val="24"/>
        </w:rPr>
        <w:t>注重平时常规</w:t>
      </w:r>
    </w:p>
    <w:p w:rsidR="000E626A" w:rsidRPr="00706FC9" w:rsidRDefault="000E626A" w:rsidP="00706FC9">
      <w:pPr>
        <w:pStyle w:val="a3"/>
        <w:spacing w:line="360" w:lineRule="auto"/>
        <w:ind w:leftChars="67" w:left="141" w:firstLineChars="0" w:firstLine="0"/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</w:pP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（1）组织教师认真学习教育理论，提高教师的理论素质。</w:t>
      </w:r>
    </w:p>
    <w:p w:rsidR="000E626A" w:rsidRPr="00706FC9" w:rsidRDefault="000E626A" w:rsidP="00706FC9">
      <w:pPr>
        <w:pStyle w:val="a3"/>
        <w:spacing w:line="360" w:lineRule="auto"/>
        <w:ind w:leftChars="66" w:left="139" w:firstLineChars="0" w:firstLine="0"/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</w:pP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（2）抓好本学科各项教学基础工作，从整体优化出发，加强教学工作的五个环节（备课、上课、作业、辅导、考查）的管理，提高课堂教学效率。</w:t>
      </w:r>
    </w:p>
    <w:p w:rsidR="000E626A" w:rsidRPr="00706FC9" w:rsidRDefault="000E626A" w:rsidP="00706FC9">
      <w:pPr>
        <w:pStyle w:val="a3"/>
        <w:spacing w:line="360" w:lineRule="auto"/>
        <w:ind w:leftChars="66" w:left="139" w:firstLineChars="0" w:firstLine="0"/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</w:pP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（3）积极开展教学科研，用教育科学指导教学。</w:t>
      </w:r>
    </w:p>
    <w:p w:rsidR="000E626A" w:rsidRPr="00706FC9" w:rsidRDefault="000E626A" w:rsidP="00706FC9">
      <w:pPr>
        <w:pStyle w:val="a3"/>
        <w:spacing w:line="360" w:lineRule="auto"/>
        <w:ind w:left="142" w:firstLineChars="0" w:firstLine="0"/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</w:pP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（4）配合校教学能手评选活动，开展听课和评课活动。</w:t>
      </w:r>
    </w:p>
    <w:p w:rsidR="000E626A" w:rsidRPr="00706FC9" w:rsidRDefault="000E626A" w:rsidP="00706FC9">
      <w:pPr>
        <w:pStyle w:val="a3"/>
        <w:spacing w:line="360" w:lineRule="auto"/>
        <w:ind w:left="142" w:firstLineChars="0" w:firstLine="0"/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</w:pP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（5）为减轻学生课业负担，在提高质量的前提下，提出本学期的工作重点。</w:t>
      </w:r>
    </w:p>
    <w:p w:rsidR="000E626A" w:rsidRPr="00706FC9" w:rsidRDefault="000E626A" w:rsidP="00706FC9">
      <w:pPr>
        <w:pStyle w:val="a3"/>
        <w:spacing w:line="360" w:lineRule="auto"/>
        <w:ind w:firstLine="480"/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</w:pP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初</w:t>
      </w:r>
      <w:proofErr w:type="gramStart"/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一</w:t>
      </w:r>
      <w:proofErr w:type="gramEnd"/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抓好起始阶段数学学习习惯的养成；初</w:t>
      </w:r>
      <w:proofErr w:type="gramStart"/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二抓好</w:t>
      </w:r>
      <w:proofErr w:type="gramEnd"/>
      <w:r w:rsidRPr="00706FC9">
        <w:rPr>
          <w:rFonts w:asciiTheme="minorEastAsia" w:eastAsiaTheme="minorEastAsia" w:hAnsiTheme="minorEastAsia" w:cs="Tahoma" w:hint="eastAsia"/>
          <w:color w:val="444444"/>
          <w:sz w:val="24"/>
          <w:szCs w:val="24"/>
          <w:shd w:val="clear" w:color="auto" w:fill="FFFFFF"/>
        </w:rPr>
        <w:t>“</w:t>
      </w: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平面几何</w:t>
      </w:r>
      <w:r w:rsidRPr="00706FC9">
        <w:rPr>
          <w:rFonts w:asciiTheme="minorEastAsia" w:eastAsiaTheme="minorEastAsia" w:hAnsiTheme="minorEastAsia" w:cs="Tahoma" w:hint="eastAsia"/>
          <w:color w:val="444444"/>
          <w:sz w:val="24"/>
          <w:szCs w:val="24"/>
          <w:shd w:val="clear" w:color="auto" w:fill="FFFFFF"/>
        </w:rPr>
        <w:t>”</w:t>
      </w: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基础教学，培养数学素质；初三多角度训练学生的思维品质，提高数学解题能力。围绕目标，教研组有计划，有内容积极展开工作。</w:t>
      </w:r>
    </w:p>
    <w:p w:rsidR="000E626A" w:rsidRPr="00706FC9" w:rsidRDefault="000E626A" w:rsidP="00706FC9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</w:pPr>
      <w:proofErr w:type="gramStart"/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组风建设</w:t>
      </w:r>
      <w:proofErr w:type="gramEnd"/>
    </w:p>
    <w:p w:rsidR="000E626A" w:rsidRPr="00706FC9" w:rsidRDefault="000E626A" w:rsidP="00706FC9">
      <w:pPr>
        <w:pStyle w:val="a3"/>
        <w:numPr>
          <w:ilvl w:val="0"/>
          <w:numId w:val="3"/>
        </w:numPr>
        <w:spacing w:line="360" w:lineRule="auto"/>
        <w:ind w:left="142" w:firstLineChars="0" w:firstLine="0"/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</w:pP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我们数学教研组每位教师有富有强烈的事业心和责任感，严谨治学，讲师德，图进取，有民主、竞争、团结、高效的组风。我们虽不同头教课，但遇到教学中问题总是共同探讨，经常互相交流，取长补短，一起研究提高数学教学质量的方法和措施，交流经验，数学组形成了一个团结勤奋，锐意进取的战斗集体。 我们每位教师都有严谨、扎实、的良好教风，并努力培养学生勤奋、求真、善问的良好学风的形成。努力体现以人为本的教育思想，认真备好每一堂课，认真探究教材的深度和广度、注重教法与学法的指导，及时研究教学的重点、难点，精心设计课堂的教学过程，对作业能严格要求，认真及时批改、及时反馈。大家从点滴入手，了解学生的认知水平，查找资料，精心备课，努力创设宽松愉悦的学习氛围。激发兴趣，教给了学生知识，更教会了他们求知、合作、竞争的意识。培养了学生正确的学习态度，良好的学习习惯及方法，使学生学得有趣，学得实在，学有所得。教法切磋，学情分析，我们互学互促，扎扎实实做好常规工作，做好教学的每一件事，切实抓好单元过关及期中质量</w:t>
      </w:r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lastRenderedPageBreak/>
        <w:t>检测。查漏补缺，培</w:t>
      </w:r>
      <w:proofErr w:type="gramStart"/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优辅差</w:t>
      </w:r>
      <w:proofErr w:type="gramEnd"/>
      <w:r w:rsidRPr="00706FC9">
        <w:rPr>
          <w:rFonts w:asciiTheme="minorEastAsia" w:eastAsiaTheme="minorEastAsia" w:hAnsiTheme="minorEastAsia" w:cs="Tahoma"/>
          <w:color w:val="444444"/>
          <w:sz w:val="24"/>
          <w:szCs w:val="24"/>
          <w:shd w:val="clear" w:color="auto" w:fill="FFFFFF"/>
        </w:rPr>
        <w:t>，立足课堂</w:t>
      </w:r>
      <w:r w:rsidRPr="00706FC9">
        <w:rPr>
          <w:rFonts w:asciiTheme="minorEastAsia" w:eastAsiaTheme="minorEastAsia" w:hAnsiTheme="minorEastAsia" w:cs="Tahoma" w:hint="eastAsia"/>
          <w:color w:val="444444"/>
          <w:sz w:val="24"/>
          <w:szCs w:val="24"/>
          <w:shd w:val="clear" w:color="auto" w:fill="FFFFFF"/>
        </w:rPr>
        <w:t>。</w:t>
      </w:r>
    </w:p>
    <w:p w:rsidR="00706FC9" w:rsidRDefault="000E626A" w:rsidP="00706FC9">
      <w:pPr>
        <w:spacing w:line="360" w:lineRule="auto"/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</w:pPr>
      <w:r w:rsidRPr="00706FC9">
        <w:rPr>
          <w:rFonts w:asciiTheme="minorEastAsia" w:eastAsiaTheme="minorEastAsia" w:hAnsiTheme="minorEastAsia" w:cs="Tahoma" w:hint="eastAsia"/>
          <w:color w:val="444444"/>
          <w:sz w:val="24"/>
          <w:szCs w:val="24"/>
          <w:shd w:val="clear" w:color="auto" w:fill="FFFFFF"/>
        </w:rPr>
        <w:t xml:space="preserve"> 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2.青蓝工程-------师徒结对。</w:t>
      </w:r>
    </w:p>
    <w:p w:rsidR="00706FC9" w:rsidRDefault="000E626A" w:rsidP="00706FC9">
      <w:pPr>
        <w:spacing w:line="360" w:lineRule="auto"/>
        <w:ind w:firstLine="480"/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</w:pP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结合本组教师的特点，我组开展师徒结对活动。充分发挥骨干教师的带动作用，以经验带动激情，推动原有骨干教师更上层楼，拉动年轻教师迅速成长。通过师徒共同备课，共同上课等活动，提高年轻老师的业务水平。</w:t>
      </w:r>
    </w:p>
    <w:p w:rsidR="000E626A" w:rsidRPr="00706FC9" w:rsidRDefault="000E626A" w:rsidP="00706FC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 xml:space="preserve">  </w:t>
      </w:r>
      <w:r w:rsidR="00706FC9">
        <w:rPr>
          <w:rFonts w:asciiTheme="minorEastAsia" w:eastAsiaTheme="minorEastAsia" w:hAnsiTheme="minorEastAsia" w:cs="Arial" w:hint="eastAsia"/>
          <w:color w:val="555555"/>
          <w:kern w:val="0"/>
          <w:sz w:val="24"/>
          <w:szCs w:val="24"/>
        </w:rPr>
        <w:t xml:space="preserve">  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加强对青年教师的培养和提高，为青年教师的发展创造环境，给中青年教师提供学习、培训的机会和展示的平台，通过年级组骨干教师 “传、帮、带”的方式，一方面达到教学相长的目的，另一方面使青年教师尽快成长我组的学科带头人，同时使各位数学教师养成同伴互助的良好习惯。对校本教研活动起到了推波助澜的作用。</w:t>
      </w:r>
    </w:p>
    <w:p w:rsidR="00706FC9" w:rsidRDefault="00706FC9" w:rsidP="00706FC9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</w:pPr>
      <w:r w:rsidRPr="00706FC9">
        <w:rPr>
          <w:rFonts w:asciiTheme="minorEastAsia" w:eastAsiaTheme="minorEastAsia" w:hAnsiTheme="minorEastAsia" w:cs="Arial" w:hint="eastAsia"/>
          <w:color w:val="555555"/>
          <w:kern w:val="0"/>
          <w:sz w:val="24"/>
          <w:szCs w:val="24"/>
        </w:rPr>
        <w:t>三</w:t>
      </w:r>
      <w:r w:rsidR="000E626A"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、存在的不足和需要进一步加强和提高的几点。</w:t>
      </w:r>
    </w:p>
    <w:p w:rsidR="000E626A" w:rsidRPr="00706FC9" w:rsidRDefault="000E626A" w:rsidP="00706FC9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</w:pP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 xml:space="preserve">  1</w:t>
      </w:r>
      <w:r w:rsidR="00706FC9" w:rsidRPr="00706FC9">
        <w:rPr>
          <w:rFonts w:asciiTheme="minorEastAsia" w:eastAsiaTheme="minorEastAsia" w:hAnsiTheme="minorEastAsia" w:cs="Arial" w:hint="eastAsia"/>
          <w:color w:val="555555"/>
          <w:kern w:val="0"/>
          <w:sz w:val="24"/>
          <w:szCs w:val="24"/>
        </w:rPr>
        <w:t>、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积极参与网络教研活动，进一步深钻新课程标准，改变陈旧的传统教学方法，在课堂上创建民主平等的教学氛围，给予学生的创新能力和想象的拓展空间，使学生积极主动的去学习。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br/>
        <w:t xml:space="preserve">  2</w:t>
      </w:r>
      <w:r w:rsidR="00706FC9" w:rsidRPr="00706FC9">
        <w:rPr>
          <w:rFonts w:asciiTheme="minorEastAsia" w:eastAsiaTheme="minorEastAsia" w:hAnsiTheme="minorEastAsia" w:cs="Arial" w:hint="eastAsia"/>
          <w:color w:val="555555"/>
          <w:kern w:val="0"/>
          <w:sz w:val="24"/>
          <w:szCs w:val="24"/>
        </w:rPr>
        <w:t>、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进一步深钻教材，确定教学目标，找准重、难点，提高课堂教学效率。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br/>
        <w:t xml:space="preserve">  3</w:t>
      </w:r>
      <w:r w:rsidR="00706FC9" w:rsidRPr="00706FC9">
        <w:rPr>
          <w:rFonts w:asciiTheme="minorEastAsia" w:eastAsiaTheme="minorEastAsia" w:hAnsiTheme="minorEastAsia" w:cs="Arial" w:hint="eastAsia"/>
          <w:color w:val="555555"/>
          <w:kern w:val="0"/>
          <w:sz w:val="24"/>
          <w:szCs w:val="24"/>
        </w:rPr>
        <w:t>、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进一步抓好后进生的辅导，减少不及格现象，提高优秀率.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br/>
        <w:t xml:space="preserve">  4</w:t>
      </w:r>
      <w:r w:rsidR="00706FC9" w:rsidRPr="00706FC9">
        <w:rPr>
          <w:rFonts w:asciiTheme="minorEastAsia" w:eastAsiaTheme="minorEastAsia" w:hAnsiTheme="minorEastAsia" w:cs="Arial" w:hint="eastAsia"/>
          <w:color w:val="555555"/>
          <w:kern w:val="0"/>
          <w:sz w:val="24"/>
          <w:szCs w:val="24"/>
        </w:rPr>
        <w:t>、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进一步培养学生的改错学习习惯。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br/>
        <w:t xml:space="preserve">  </w:t>
      </w:r>
      <w:r w:rsidR="00706FC9" w:rsidRPr="00706FC9">
        <w:rPr>
          <w:rFonts w:asciiTheme="minorEastAsia" w:eastAsiaTheme="minorEastAsia" w:hAnsiTheme="minorEastAsia" w:cs="Arial" w:hint="eastAsia"/>
          <w:color w:val="555555"/>
          <w:kern w:val="0"/>
          <w:sz w:val="24"/>
          <w:szCs w:val="24"/>
        </w:rPr>
        <w:t xml:space="preserve">  </w:t>
      </w:r>
      <w:r w:rsidRPr="00706FC9">
        <w:rPr>
          <w:rFonts w:asciiTheme="minorEastAsia" w:eastAsiaTheme="minorEastAsia" w:hAnsiTheme="minorEastAsia" w:cs="Arial"/>
          <w:color w:val="555555"/>
          <w:kern w:val="0"/>
          <w:sz w:val="24"/>
          <w:szCs w:val="24"/>
        </w:rPr>
        <w:t>总之，让每一位老师在数学课堂上，都有不同程度的提高，让每一个学生在数学学习方面都取得了进步，这是我们数学教研组对每位老师的期待……</w:t>
      </w:r>
    </w:p>
    <w:p w:rsidR="000E626A" w:rsidRPr="00706FC9" w:rsidRDefault="000E626A" w:rsidP="00706FC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706FC9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E463A7" w:rsidRPr="00706FC9" w:rsidRDefault="00AA4702" w:rsidP="00706FC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E463A7" w:rsidRPr="00706FC9" w:rsidSect="0020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702" w:rsidRDefault="00AA4702" w:rsidP="00A37C9A">
      <w:r>
        <w:separator/>
      </w:r>
    </w:p>
  </w:endnote>
  <w:endnote w:type="continuationSeparator" w:id="0">
    <w:p w:rsidR="00AA4702" w:rsidRDefault="00AA4702" w:rsidP="00A3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702" w:rsidRDefault="00AA4702" w:rsidP="00A37C9A">
      <w:r>
        <w:separator/>
      </w:r>
    </w:p>
  </w:footnote>
  <w:footnote w:type="continuationSeparator" w:id="0">
    <w:p w:rsidR="00AA4702" w:rsidRDefault="00AA4702" w:rsidP="00A37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57D"/>
    <w:multiLevelType w:val="hybridMultilevel"/>
    <w:tmpl w:val="FE0006AC"/>
    <w:lvl w:ilvl="0" w:tplc="81CE3A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95C96"/>
    <w:multiLevelType w:val="hybridMultilevel"/>
    <w:tmpl w:val="87E2773A"/>
    <w:lvl w:ilvl="0" w:tplc="B3C4EF9A">
      <w:start w:val="1"/>
      <w:numFmt w:val="decimal"/>
      <w:lvlText w:val="%1、"/>
      <w:lvlJc w:val="left"/>
      <w:pPr>
        <w:ind w:left="1647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2">
    <w:nsid w:val="4E7B00B9"/>
    <w:multiLevelType w:val="hybridMultilevel"/>
    <w:tmpl w:val="014C116E"/>
    <w:lvl w:ilvl="0" w:tplc="BDFC0F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26A"/>
    <w:rsid w:val="000E626A"/>
    <w:rsid w:val="00201452"/>
    <w:rsid w:val="004C5192"/>
    <w:rsid w:val="0050062F"/>
    <w:rsid w:val="00706FC9"/>
    <w:rsid w:val="007E078E"/>
    <w:rsid w:val="00A37C9A"/>
    <w:rsid w:val="00AA4702"/>
    <w:rsid w:val="00B65ABE"/>
    <w:rsid w:val="00CD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6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3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7C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7C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2019-01-24T13:06:00Z</dcterms:created>
  <dcterms:modified xsi:type="dcterms:W3CDTF">2019-01-24T13:06:00Z</dcterms:modified>
</cp:coreProperties>
</file>