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《可能性》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评课稿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一、朱晓虎老师的执教的《可能性》</w:t>
      </w:r>
      <w:r>
        <w:rPr>
          <w:rFonts w:hint="eastAsia" w:ascii="宋体" w:hAnsi="宋体" w:eastAsia="宋体" w:cs="宋体"/>
          <w:sz w:val="24"/>
          <w:szCs w:val="24"/>
        </w:rPr>
        <w:t>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围绕</w:t>
      </w:r>
      <w:r>
        <w:rPr>
          <w:rFonts w:hint="eastAsia" w:ascii="宋体" w:hAnsi="宋体" w:eastAsia="宋体" w:cs="宋体"/>
          <w:sz w:val="24"/>
          <w:szCs w:val="24"/>
        </w:rPr>
        <w:t>“提出猜想—摸球活动—解释说明”的理念来设计的，让学生通过合作、交流、自主探究的方法来完成学习任务。为了能更好的突出重点、突破难点，同时结合新课标的理念，教学时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朱老师</w:t>
      </w:r>
      <w:r>
        <w:rPr>
          <w:rFonts w:hint="eastAsia" w:ascii="宋体" w:hAnsi="宋体" w:eastAsia="宋体" w:cs="宋体"/>
          <w:sz w:val="24"/>
          <w:szCs w:val="24"/>
        </w:rPr>
        <w:t xml:space="preserve">为学生创设了丰富的情境教学，并通过游戏、竞赛、实践操作、小组合等手段来激发学生的学习兴趣，让学生在玩中学，学的轻松，学的愉快，形成了课堂教学中的师生互动，共同发展。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二、在</w:t>
      </w:r>
      <w:r>
        <w:rPr>
          <w:rFonts w:hint="eastAsia" w:ascii="宋体" w:hAnsi="宋体" w:eastAsia="宋体" w:cs="宋体"/>
          <w:sz w:val="24"/>
          <w:szCs w:val="24"/>
        </w:rPr>
        <w:t>创设情境，揭示课题这个环节中，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朱老师</w:t>
      </w:r>
      <w:r>
        <w:rPr>
          <w:rFonts w:hint="eastAsia" w:ascii="宋体" w:hAnsi="宋体" w:eastAsia="宋体" w:cs="宋体"/>
          <w:sz w:val="24"/>
          <w:szCs w:val="24"/>
        </w:rPr>
        <w:t>首先通过猜一猜的游戏，让学生根据所看的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乒乓球放进口袋</w:t>
      </w:r>
      <w:r>
        <w:rPr>
          <w:rFonts w:hint="eastAsia" w:ascii="宋体" w:hAnsi="宋体" w:eastAsia="宋体" w:cs="宋体"/>
          <w:sz w:val="24"/>
          <w:szCs w:val="24"/>
        </w:rPr>
        <w:t>猜一猜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会摸到什么球</w:t>
      </w:r>
      <w:r>
        <w:rPr>
          <w:rFonts w:hint="eastAsia" w:ascii="宋体" w:hAnsi="宋体" w:eastAsia="宋体" w:cs="宋体"/>
          <w:sz w:val="24"/>
          <w:szCs w:val="24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会摸到黄球还是白球，</w:t>
      </w:r>
      <w:r>
        <w:rPr>
          <w:rFonts w:hint="eastAsia" w:ascii="宋体" w:hAnsi="宋体" w:eastAsia="宋体" w:cs="宋体"/>
          <w:sz w:val="24"/>
          <w:szCs w:val="24"/>
        </w:rPr>
        <w:t xml:space="preserve">不能确定从而引出课题。这样做既激发学生学习兴趣，又唤醒了学生已经储备的知识经验，为学生后面的学习奠定基础。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三、教学中，朱老师</w:t>
      </w:r>
      <w:r>
        <w:rPr>
          <w:rFonts w:hint="eastAsia" w:ascii="宋体" w:hAnsi="宋体" w:eastAsia="宋体" w:cs="宋体"/>
          <w:sz w:val="24"/>
          <w:szCs w:val="24"/>
        </w:rPr>
        <w:t>通过摸牌活动让学生先列举所有的可能性，在猜测摸到红桃的可能性大还是摸到黑桃的可能性大？接着进行摸牌验证，通过摸牌情况的分析得出可能性是有大小的，并与数量有关，数量多可能性就大，数量少可能性就小，数量相同可能性相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始终</w:t>
      </w:r>
      <w:r>
        <w:rPr>
          <w:rFonts w:hint="eastAsia" w:ascii="宋体" w:hAnsi="宋体" w:eastAsia="宋体" w:cs="宋体"/>
          <w:sz w:val="24"/>
          <w:szCs w:val="24"/>
        </w:rPr>
        <w:t xml:space="preserve">按照猜测——验证——结论的思路设计的。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为了巩固新知，体现数学来源于实际生活的理念，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朱老师在教学结束时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介绍</w:t>
      </w:r>
      <w:r>
        <w:rPr>
          <w:rFonts w:hint="eastAsia" w:ascii="宋体" w:hAnsi="宋体" w:eastAsia="宋体" w:cs="宋体"/>
          <w:sz w:val="24"/>
          <w:szCs w:val="24"/>
        </w:rPr>
        <w:t>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生活中与可能性相关的事件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并设计了相应的</w:t>
      </w:r>
      <w:r>
        <w:rPr>
          <w:rFonts w:hint="eastAsia" w:ascii="宋体" w:hAnsi="宋体" w:eastAsia="宋体" w:cs="宋体"/>
          <w:sz w:val="24"/>
          <w:szCs w:val="24"/>
        </w:rPr>
        <w:t xml:space="preserve">练习题由浅及深，层层递进，检查学生对本课知识的掌握情况。最后与生活联系让学生设计转盘，是本节课的知识得到运用和升华。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建议：本节课</w:t>
      </w:r>
      <w:r>
        <w:rPr>
          <w:rFonts w:hint="eastAsia" w:ascii="宋体" w:hAnsi="宋体" w:eastAsia="宋体" w:cs="宋体"/>
          <w:sz w:val="24"/>
          <w:szCs w:val="24"/>
        </w:rPr>
        <w:t>同学们已经充分理解了简单随机现象；并能列举出简单随机事件中所有可能性出现的结果，能正确判断简单随机事件发生的可能性的大小。教学重点突出，难点突破较好。整体教学效果不错。但在一些教学细节做得还不够好，比如在摸牌游戏中应让学生平分次数，每人一次性摸完，再让下一人摸，这样既节省时间，又方便记录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——朱新辉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A4720A"/>
    <w:rsid w:val="77453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Office_11.1.0.8214_F1E327BC-269C-435d-A152-05C5408002CA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2018-11-10T01:36:00Z</dcterms:created>
  <dc:creator>Apache POI</dc:creator>
  <cp:lastModifiedBy>无忧花</cp:lastModifiedBy>
  <dcterms:modified xsi:type="dcterms:W3CDTF">2019-01-21T07:37:52Z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