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C7" w:rsidRPr="009518C7" w:rsidRDefault="009518C7" w:rsidP="009518C7">
      <w:pPr>
        <w:jc w:val="center"/>
        <w:rPr>
          <w:rFonts w:ascii="黑体" w:eastAsia="黑体" w:hAnsi="黑体"/>
          <w:sz w:val="32"/>
          <w:szCs w:val="32"/>
        </w:rPr>
      </w:pPr>
      <w:r w:rsidRPr="009518C7">
        <w:rPr>
          <w:rFonts w:ascii="黑体" w:eastAsia="黑体" w:hAnsi="黑体" w:hint="eastAsia"/>
          <w:sz w:val="32"/>
          <w:szCs w:val="32"/>
        </w:rPr>
        <w:t>六年级美术教学总结</w:t>
      </w:r>
    </w:p>
    <w:p w:rsidR="009518C7" w:rsidRPr="009518C7" w:rsidRDefault="009518C7" w:rsidP="009518C7">
      <w:pPr>
        <w:jc w:val="center"/>
        <w:rPr>
          <w:rFonts w:ascii="黑体" w:eastAsia="黑体" w:hAnsi="黑体" w:hint="eastAsia"/>
          <w:sz w:val="32"/>
          <w:szCs w:val="32"/>
        </w:rPr>
      </w:pPr>
      <w:r w:rsidRPr="009518C7">
        <w:rPr>
          <w:rFonts w:ascii="黑体" w:eastAsia="黑体" w:hAnsi="黑体" w:hint="eastAsia"/>
          <w:sz w:val="32"/>
          <w:szCs w:val="32"/>
        </w:rPr>
        <w:t xml:space="preserve">新北区新华实验小学 </w:t>
      </w:r>
      <w:r w:rsidRPr="009518C7">
        <w:rPr>
          <w:rFonts w:ascii="黑体" w:eastAsia="黑体" w:hAnsi="黑体"/>
          <w:sz w:val="32"/>
          <w:szCs w:val="32"/>
        </w:rPr>
        <w:t xml:space="preserve"> </w:t>
      </w:r>
      <w:r w:rsidRPr="009518C7">
        <w:rPr>
          <w:rFonts w:ascii="黑体" w:eastAsia="黑体" w:hAnsi="黑体" w:hint="eastAsia"/>
          <w:sz w:val="32"/>
          <w:szCs w:val="32"/>
        </w:rPr>
        <w:t>杨宏</w:t>
      </w:r>
    </w:p>
    <w:p w:rsidR="009518C7" w:rsidRPr="009518C7" w:rsidRDefault="009518C7" w:rsidP="009518C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518C7">
        <w:rPr>
          <w:rFonts w:ascii="宋体" w:eastAsia="宋体" w:hAnsi="宋体" w:hint="eastAsia"/>
          <w:sz w:val="28"/>
          <w:szCs w:val="28"/>
        </w:rPr>
        <w:t>一学期以来，我认真备课、上课、听课，及时批改作业、讲评作业，做好课上与课后辅导工作，广泛学习各种知识，构成比较完整的知识结构，严格要求学生，尊重学生，发扬教学民主，使学生学有所得，从而不断提高自己的教学水平和思想觉悟，并顺利完成教育教学任务。下面是我的教学经验及体会：</w:t>
      </w:r>
    </w:p>
    <w:p w:rsidR="009518C7" w:rsidRPr="009518C7" w:rsidRDefault="009518C7" w:rsidP="009518C7">
      <w:pPr>
        <w:rPr>
          <w:rFonts w:ascii="宋体" w:eastAsia="宋体" w:hAnsi="宋体"/>
          <w:sz w:val="28"/>
          <w:szCs w:val="28"/>
        </w:rPr>
      </w:pPr>
      <w:r w:rsidRPr="009518C7">
        <w:rPr>
          <w:rFonts w:ascii="宋体" w:eastAsia="宋体" w:hAnsi="宋体" w:hint="eastAsia"/>
          <w:sz w:val="28"/>
          <w:szCs w:val="28"/>
        </w:rPr>
        <w:t xml:space="preserve">　　一、基本状况：</w:t>
      </w:r>
      <w:r>
        <w:rPr>
          <w:rFonts w:ascii="宋体" w:eastAsia="宋体" w:hAnsi="宋体" w:hint="eastAsia"/>
          <w:sz w:val="28"/>
          <w:szCs w:val="28"/>
        </w:rPr>
        <w:t>六</w:t>
      </w:r>
      <w:r w:rsidRPr="009518C7">
        <w:rPr>
          <w:rFonts w:ascii="宋体" w:eastAsia="宋体" w:hAnsi="宋体" w:hint="eastAsia"/>
          <w:sz w:val="28"/>
          <w:szCs w:val="28"/>
        </w:rPr>
        <w:t>年级的学生经过一段时间的学习，绘画水平有了较大的提高。由于</w:t>
      </w:r>
      <w:r>
        <w:rPr>
          <w:rFonts w:ascii="宋体" w:eastAsia="宋体" w:hAnsi="宋体" w:hint="eastAsia"/>
          <w:sz w:val="28"/>
          <w:szCs w:val="28"/>
        </w:rPr>
        <w:t>六</w:t>
      </w:r>
      <w:r w:rsidRPr="009518C7">
        <w:rPr>
          <w:rFonts w:ascii="宋体" w:eastAsia="宋体" w:hAnsi="宋体" w:hint="eastAsia"/>
          <w:sz w:val="28"/>
          <w:szCs w:val="28"/>
        </w:rPr>
        <w:t>年级了，学习的课程较多学生学习的压力大，学生的精力主要放在学习文化课上，平时布置的练习也不能较好的完成。加上缺少必要的绘画工具，学生的兴趣在减退。</w:t>
      </w:r>
    </w:p>
    <w:p w:rsidR="009518C7" w:rsidRPr="009518C7" w:rsidRDefault="009518C7" w:rsidP="009518C7">
      <w:pPr>
        <w:rPr>
          <w:rFonts w:ascii="宋体" w:eastAsia="宋体" w:hAnsi="宋体"/>
          <w:sz w:val="28"/>
          <w:szCs w:val="28"/>
        </w:rPr>
      </w:pPr>
      <w:r w:rsidRPr="009518C7">
        <w:rPr>
          <w:rFonts w:ascii="宋体" w:eastAsia="宋体" w:hAnsi="宋体" w:hint="eastAsia"/>
          <w:sz w:val="28"/>
          <w:szCs w:val="28"/>
        </w:rPr>
        <w:t xml:space="preserve">　　二、课前准备状况：备好课。认真钻研教材，对教材的基本思想、基本概念，了解教材的结构，重点与难点，掌握与美术相关的知识，能运用自如，明白应补充哪些资料，怎样才能教好。了解学生原有绘画技能的质量，他们的兴趣、需要、方法、习惯，学习新知识可能会有哪些困难，采取相应的预防措施。思考教法，解决如何把已掌握的教材传授给学生，包括如何组织好学生、如何安排每节课的活动。</w:t>
      </w:r>
    </w:p>
    <w:p w:rsidR="009518C7" w:rsidRPr="009518C7" w:rsidRDefault="009518C7" w:rsidP="009518C7">
      <w:pPr>
        <w:rPr>
          <w:rFonts w:ascii="宋体" w:eastAsia="宋体" w:hAnsi="宋体" w:hint="eastAsia"/>
          <w:sz w:val="28"/>
          <w:szCs w:val="28"/>
        </w:rPr>
      </w:pPr>
      <w:r w:rsidRPr="009518C7">
        <w:rPr>
          <w:rFonts w:ascii="宋体" w:eastAsia="宋体" w:hAnsi="宋体" w:hint="eastAsia"/>
          <w:sz w:val="28"/>
          <w:szCs w:val="28"/>
        </w:rPr>
        <w:t xml:space="preserve">　　三、课堂上的状况：组织好课堂教学，关注全体学生，调动学生的有意注意，提高学生学习绘画、制作的兴趣，使其持续相对稳定性，同时，激发学生的情感，使他们产生愉悦的心境，创造良好的课堂气氛。课堂语言简洁明了，课堂提问面向全体学生，注意引发学生学学习美术的兴趣。</w:t>
      </w:r>
      <w:bookmarkStart w:id="0" w:name="_GoBack"/>
      <w:bookmarkEnd w:id="0"/>
    </w:p>
    <w:sectPr w:rsidR="009518C7" w:rsidRPr="0095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C7"/>
    <w:rsid w:val="009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C952"/>
  <w15:chartTrackingRefBased/>
  <w15:docId w15:val="{4CB14F1C-DBCF-49D4-BDF1-B450217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1</cp:revision>
  <dcterms:created xsi:type="dcterms:W3CDTF">2019-01-22T01:41:00Z</dcterms:created>
  <dcterms:modified xsi:type="dcterms:W3CDTF">2019-01-22T01:45:00Z</dcterms:modified>
</cp:coreProperties>
</file>