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《推进自然拼读教学打造以学生为本的智慧课堂》学习体会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梁伊丽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用自然拼读教学法，有利于孩子发音的提高。经过一段时间自然拼读法的训练，孩子逐渐根据自己的认知发现一些语音规律，很多从没见过的单词，可以准确拼读出来。其次，学习自然拼读法使单词的拼写对孩子来说不再是一个难题。掌握好自然拼读法，学生自己能总结出一些单词的构成和发音之间的关系，渐渐就会听音拼词，哪怕是没见过的生词，不知单词中英文含义，也能根据发音正确拼写出来。背单词是英语学习中较令学生和家长头疼的问题，也是磨灭很多学生对英语兴趣的首要因素。但是掌握了自然拼读法，学生了解英语拼写和读音之间的关系，做到见词能读，听音会写，就会大大提高学生学习和记忆单词的效率。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自然拼读法教学中，如果一直用字母和单词来练习就会使学生感到乏味，之前学习的积极性就会降下来。在这个时候教师应该根据学生的学习程度，适当安排一些英语阅读教学，这里的阅读主要是指简单句子和对话的阅读练习。对于小学低年级的学生，应该先从识别单词开始，然后再进行简单句子的阅读，最后进行简单对话的练习。比如在学生掌握了a的发音之后，可以让学生学习单词“apple”，在学习了s、a、i、t、n、p的读音之后，就可以让学生尝试阅读“It is an apple.”和“It is an ant.”等?单句子，然后让学生进行对话，比如一个学生拿着标有苹果的图片问另一个学生“What is this?</w:t>
      </w:r>
      <w:bookmarkStart w:id="0" w:name="_GoBack"/>
      <w:bookmarkEnd w:id="0"/>
      <w:r>
        <w:rPr>
          <w:rFonts w:hint="eastAsia"/>
          <w:lang w:val="en-US" w:eastAsia="zh-CN"/>
        </w:rPr>
        <w:t>”，学生回答“It is an apple.”，让学生在对话中体会英语学习的乐趣，提高他们对英语学习的兴趣。 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533BA"/>
    <w:rsid w:val="2D5533B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2019-01-22T02:55:00Z</dcterms:created>
  <dc:creator>小路</dc:creator>
  <cp:lastModifiedBy>小路</cp:lastModifiedBy>
  <dcterms:modified xsi:type="dcterms:W3CDTF">2019-01-22T03:12:40Z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