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学科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英语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程白灵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2018．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１２</w:t>
            </w:r>
            <w:r>
              <w:rPr>
                <w:rFonts w:hint="eastAsia" w:ascii="宋体" w:hAnsi="宋体" w:eastAsia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课题名称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 xml:space="preserve">基于任务驱动的初中英语课堂教学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</w:rPr>
            </w:pPr>
            <w:r>
              <w:rPr>
                <w:rFonts w:ascii="宋体" w:hAnsi="宋体" w:eastAsia="宋体"/>
                <w:spacing w:val="-20"/>
                <w:w w:val="80"/>
                <w:sz w:val="24"/>
              </w:rPr>
              <w:t>王亚娟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306办公室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参与评议人（签名）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</w:p>
          <w:p>
            <w:pPr>
              <w:jc w:val="both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陶开华 郭晓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敏</w:t>
            </w:r>
            <w:r>
              <w:rPr>
                <w:rFonts w:hint="eastAsia" w:ascii="宋体" w:hAnsi="宋体" w:eastAsia="宋体"/>
                <w:w w:val="80"/>
                <w:sz w:val="24"/>
              </w:rPr>
              <w:t xml:space="preserve"> 张娟   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刘杏娟</w:t>
            </w:r>
            <w:r>
              <w:rPr>
                <w:rFonts w:hint="eastAsia" w:ascii="宋体" w:hAnsi="宋体" w:eastAsia="宋体"/>
                <w:w w:val="80"/>
                <w:sz w:val="24"/>
              </w:rPr>
              <w:t xml:space="preserve">  王亚娟 钱媛楠 钱丽玮 唐晓燕 朱莎莎</w:t>
            </w:r>
          </w:p>
          <w:p>
            <w:pPr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季蓓莉　</w:t>
            </w:r>
            <w:r>
              <w:rPr>
                <w:rFonts w:hint="eastAsia" w:ascii="宋体" w:hAnsi="宋体" w:eastAsia="宋体"/>
                <w:w w:val="80"/>
                <w:sz w:val="24"/>
              </w:rPr>
              <w:t>杨明</w:t>
            </w:r>
            <w:r>
              <w:rPr>
                <w:rFonts w:ascii="宋体" w:hAnsi="宋体" w:eastAsia="宋体"/>
                <w:w w:val="8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w w:val="80"/>
                <w:sz w:val="24"/>
              </w:rPr>
              <w:t>杨颖子</w:t>
            </w:r>
            <w:r>
              <w:rPr>
                <w:rFonts w:ascii="宋体" w:hAnsi="宋体" w:eastAsia="宋体"/>
                <w:w w:val="80"/>
                <w:sz w:val="24"/>
              </w:rPr>
              <w:t xml:space="preserve"> 毛金玉 </w:t>
            </w:r>
            <w:r>
              <w:rPr>
                <w:rFonts w:hint="eastAsia" w:ascii="宋体" w:hAnsi="宋体" w:eastAsia="宋体"/>
                <w:w w:val="80"/>
                <w:sz w:val="24"/>
              </w:rPr>
              <w:t>顾</w:t>
            </w:r>
            <w:r>
              <w:rPr>
                <w:rFonts w:ascii="宋体" w:hAnsi="宋体" w:eastAsia="宋体"/>
                <w:w w:val="80"/>
                <w:sz w:val="24"/>
              </w:rPr>
              <w:t xml:space="preserve">娟娟 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　张彦芬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录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b/>
                <w:w w:val="80"/>
                <w:sz w:val="24"/>
              </w:rPr>
              <w:t>优点</w:t>
            </w:r>
            <w:r>
              <w:rPr>
                <w:rFonts w:hint="eastAsia" w:ascii="宋体" w:hAnsi="宋体" w:eastAsia="宋体"/>
                <w:w w:val="80"/>
                <w:sz w:val="24"/>
              </w:rPr>
              <w:t>：</w:t>
            </w:r>
            <w:bookmarkStart w:id="0" w:name="_GoBack"/>
            <w:bookmarkEnd w:id="0"/>
          </w:p>
          <w:p>
            <w:pPr>
              <w:ind w:left="765" w:hanging="768" w:hangingChars="400"/>
              <w:jc w:val="left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1.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 xml:space="preserve"> 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  <w:t>充分利用多媒体教学，课件设计清晰，利用图片导课，形象直观。</w:t>
            </w:r>
          </w:p>
          <w:p>
            <w:pPr>
              <w:ind w:left="840" w:hanging="960" w:hangingChars="400"/>
              <w:rPr>
                <w:rFonts w:hint="eastAsia" w:ascii="宋体-PUA" w:hAnsi="宋体-PUA" w:eastAsia="宋体-PUA" w:cs="宋体-PUA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ind w:left="0" w:leftChars="0" w:hanging="8" w:firstLineChars="0"/>
              <w:jc w:val="both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  <w:t>注意培养良好的学习习惯，围绕任务，学生体现小组合作，学生课堂参与率高，能及时纠错，注重知识的补充。</w:t>
            </w:r>
          </w:p>
          <w:p>
            <w:pPr>
              <w:numPr>
                <w:ilvl w:val="0"/>
                <w:numId w:val="0"/>
              </w:numPr>
              <w:ind w:leftChars="-400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ind w:left="765" w:hanging="768" w:hangingChars="400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  <w:t>教学目的比较明确，重难点突出，注重学生短语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val="en-US" w:eastAsia="zh-CN"/>
              </w:rPr>
              <w:t>-对话的训练。</w:t>
            </w:r>
          </w:p>
          <w:p>
            <w:pPr>
              <w:ind w:left="840" w:hanging="960" w:hangingChars="400"/>
              <w:rPr>
                <w:rFonts w:hint="eastAsia" w:ascii="宋体-PUA" w:hAnsi="宋体-PUA" w:eastAsia="宋体-PUA" w:cs="宋体-PUA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</w:pPr>
          </w:p>
          <w:p>
            <w:pPr>
              <w:ind w:left="840" w:hanging="960" w:hangingChars="400"/>
              <w:rPr>
                <w:rFonts w:hint="eastAsia" w:ascii="宋体-PUA" w:hAnsi="宋体-PUA" w:eastAsia="宋体-PUA" w:cs="宋体-PUA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</w:pPr>
            <w:r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  <w:t>缺点与不足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>: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  <w:t>导入部分有些生硬，缺乏完整的情境。课堂用语语言重复，不够简练。</w:t>
            </w:r>
          </w:p>
          <w:p>
            <w:pPr>
              <w:ind w:left="893" w:hanging="900" w:hangingChars="400"/>
              <w:rPr>
                <w:rFonts w:hint="eastAsia" w:ascii="宋体" w:hAnsi="宋体" w:eastAsia="宋体"/>
                <w:b/>
                <w:w w:val="80"/>
                <w:sz w:val="28"/>
              </w:rPr>
            </w:pPr>
          </w:p>
          <w:p>
            <w:pPr>
              <w:ind w:left="669" w:hanging="672" w:hangingChars="350"/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</w:pPr>
          </w:p>
          <w:p>
            <w:pPr>
              <w:spacing w:line="580" w:lineRule="exact"/>
              <w:jc w:val="center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宋体"/>
                <w:w w:val="80"/>
                <w:sz w:val="24"/>
              </w:rPr>
            </w:pP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</w:p>
        </w:tc>
      </w:tr>
    </w:tbl>
    <w:p>
      <w:pPr>
        <w:rPr>
          <w:rFonts w:ascii="宋体" w:hAnsi="宋体" w:eastAsia="宋体"/>
          <w:szCs w:val="21"/>
        </w:rPr>
      </w:pPr>
    </w:p>
    <w:p>
      <w:pPr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分管领导签字：</w:t>
      </w:r>
      <w:r>
        <w:rPr>
          <w:rFonts w:ascii="宋体" w:hAnsi="宋体" w:eastAsia="宋体"/>
          <w:szCs w:val="21"/>
        </w:rPr>
        <w:t xml:space="preserve">                                    </w:t>
      </w:r>
      <w:r>
        <w:rPr>
          <w:rFonts w:hint="eastAsia" w:ascii="宋体" w:hAnsi="宋体" w:eastAsia="宋体"/>
          <w:szCs w:val="21"/>
        </w:rPr>
        <w:t>时间：</w:t>
      </w: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年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月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8AD8"/>
    <w:multiLevelType w:val="singleLevel"/>
    <w:tmpl w:val="06E98AD8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DF"/>
    <w:rsid w:val="00023171"/>
    <w:rsid w:val="00075912"/>
    <w:rsid w:val="000A2F33"/>
    <w:rsid w:val="003434F1"/>
    <w:rsid w:val="00381F11"/>
    <w:rsid w:val="003D0642"/>
    <w:rsid w:val="00430EE6"/>
    <w:rsid w:val="004F6FE4"/>
    <w:rsid w:val="005D6682"/>
    <w:rsid w:val="007608B7"/>
    <w:rsid w:val="0081602D"/>
    <w:rsid w:val="00853558"/>
    <w:rsid w:val="008820DF"/>
    <w:rsid w:val="00AE17FB"/>
    <w:rsid w:val="00B31112"/>
    <w:rsid w:val="00B339F2"/>
    <w:rsid w:val="00D303F0"/>
    <w:rsid w:val="00D36078"/>
    <w:rsid w:val="00DF7254"/>
    <w:rsid w:val="00E46AE0"/>
    <w:rsid w:val="00E54A45"/>
    <w:rsid w:val="00E6262A"/>
    <w:rsid w:val="00EE424E"/>
    <w:rsid w:val="00FF1E2F"/>
    <w:rsid w:val="06916312"/>
    <w:rsid w:val="18414F6F"/>
    <w:rsid w:val="36744705"/>
    <w:rsid w:val="443671C0"/>
    <w:rsid w:val="70CE0A03"/>
    <w:rsid w:val="7E50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68</Words>
  <Characters>392</Characters>
  <Lines>3</Lines>
  <Paragraphs>1</Paragraphs>
  <TotalTime>1</TotalTime>
  <ScaleCrop>false</ScaleCrop>
  <LinksUpToDate>false</LinksUpToDate>
  <CharactersWithSpaces>459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2017-05-24T02:12:00Z</dcterms:created>
  <dc:creator>微软用户</dc:creator>
  <cp:lastModifiedBy>Administrator</cp:lastModifiedBy>
  <dcterms:modified xsi:type="dcterms:W3CDTF">2019-01-19T07:10:14Z</dcterms:modified>
  <dc:title>教师听课评课情况记录表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