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sz w:val="28"/>
          <w:szCs w:val="28"/>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sz w:val="28"/>
          <w:szCs w:val="28"/>
          <w:lang w:val="en-US" w:eastAsia="zh-CN"/>
        </w:rPr>
      </w:pPr>
      <w:r>
        <w:rPr>
          <w:rFonts w:hint="eastAsia"/>
          <w:sz w:val="28"/>
          <w:szCs w:val="28"/>
          <w:lang w:val="en-US" w:eastAsia="zh-CN"/>
        </w:rPr>
        <w:t>2018-2019上学期九（8）班班级工作总结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7200" w:firstLineChars="3000"/>
        <w:jc w:val="left"/>
        <w:textAlignment w:val="auto"/>
        <w:rPr>
          <w:rFonts w:hint="eastAsia"/>
          <w:lang w:val="en-US" w:eastAsia="zh-CN"/>
        </w:rPr>
      </w:pPr>
      <w:r>
        <w:rPr>
          <w:rFonts w:hint="eastAsia"/>
          <w:lang w:val="en-US" w:eastAsia="zh-CN"/>
        </w:rPr>
        <w:t>何玉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firstLine="480" w:firstLineChars="200"/>
        <w:jc w:val="left"/>
        <w:textAlignment w:val="auto"/>
        <w:rPr>
          <w:rFonts w:hint="eastAsia"/>
          <w:lang w:val="en-US" w:eastAsia="zh-CN"/>
        </w:rPr>
      </w:pPr>
      <w:r>
        <w:rPr>
          <w:rFonts w:hint="eastAsia"/>
          <w:lang w:val="en-US" w:eastAsia="zh-CN"/>
        </w:rPr>
        <w:t>九</w:t>
      </w:r>
      <w:r>
        <w:rPr>
          <w:rFonts w:hint="eastAsia"/>
          <w:lang w:val="en-US" w:eastAsia="zh-CN"/>
        </w:rPr>
        <w:t>年级是初中三年的关键时刻, 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pPr>
      <w:r>
        <w:t>    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有几个过去总爱和老师形成对立、内心想法比较多的同学都愿意和我敞开心扉，将内心的想法说出来和我交流。当然他们在学习上的表现和学习成绩也提高了不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pPr>
      <w:r>
        <w:t>    首先，我班注意了从学生道德品质的养成开始着手。“教育必须育人”是教育最根本的思想。我们知道现在初三的学生的年龄一般是15岁左右，他们正处于由少年时期向青春发育时期发展的重要时期，这个时期正是他们道德品质形成的关键时期，因此如何让初三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 </w:t>
      </w:r>
      <w:r>
        <w:br w:type="textWrapping"/>
      </w:r>
      <w:r>
        <w:t>　　其次，继续注意了学习习惯的养成。对于一个学生而言，没有好的学习习惯一定不会有好的学习成绩，因此，为了让学生更好的学好文化知识，让学生养成较好的学习习惯是必需的，这成为了本学期我班另一的目标。为了实现这一目标，在本学期我仍借助学校制定的《学生课间行为规范》和《中学生日常行为规范》，让学生用这两个《规范》来规范来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个人卫生是我班的情况都是非常好，受到学校的赞扬；每个星期五的大扫除基本上是专人专职，并有专门人员检查，使我班的清洁卫生一直保持得比较好。正是因为如此，在本学期中我班多次获得“星级班”。</w:t>
      </w:r>
      <w:r>
        <w:br w:type="textWrapping"/>
      </w:r>
      <w:r>
        <w:t>　　第三，注意了学生学习成绩的提高。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r>
        <w:br w:type="textWrapping"/>
      </w:r>
      <w:r>
        <w:t>    ①多次联系各位科任老师，和他们在一起协商提高学生成绩的方法，在一起研究各个学生的学习特点，以便针对各个学生的具体情况安排学生的学习；</w:t>
      </w:r>
      <w:r>
        <w:br w:type="textWrapping"/>
      </w:r>
      <w:r>
        <w:t>    ②多次联系家长了解学生在家的学习情况。学校的教育离不开家长的配合，学校的教育需要家长的支持与理解。经常与家长沟通，交流学生最近的学习成绩，与家长一起共同做好学生的思想工作，这正是当班主任的一贯作风。我的行为大大地感动了家长，也得到了家长的高度赞扬，同时也为我们许多教学行为得到家长的理解与支持营造了良好的氛围。在本学期中，我共接待学生家长多人次，家访三次以上。</w:t>
      </w:r>
      <w:r>
        <w:br w:type="textWrapping"/>
      </w:r>
      <w:r>
        <w:t>    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r>
        <w:br w:type="textWrapping"/>
      </w:r>
      <w:r>
        <w:t>    ④在学生中组织 “一帮一”活动。在班上组织一批学习成绩好、乐于助人的学生与成绩比较生的学生交朋结友，让他们定期地了解他们的学习情况以便更好地帮助他们。</w:t>
      </w:r>
      <w:r>
        <w:br w:type="textWrapping"/>
      </w:r>
      <w:r>
        <w:t>    ⑤做一个德育高尚的班主任，做学生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pPr>
      <w:r>
        <w:t>    “一分耕耘，一分收获”，辛勤的汗水必然会浇灌出美丽的花朵。正是因为我们做出了如此多努力。我班每次考试优秀率一直处于年级的前列，在几次月考中我班再次获得比较理想的学习成绩。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pPr>
      <w:r>
        <w:t>   </w:t>
      </w:r>
      <w:r>
        <w:rPr>
          <w:rFonts w:hint="eastAsia"/>
          <w:lang w:val="en-US" w:eastAsia="zh-CN"/>
        </w:rPr>
        <w:t xml:space="preserve">  </w:t>
      </w:r>
      <w:bookmarkStart w:id="0" w:name="_GoBack"/>
      <w:bookmarkEnd w:id="0"/>
      <w:r>
        <w:rPr>
          <w:rFonts w:ascii="宋体" w:hAnsi="宋体" w:eastAsia="宋体" w:cs="宋体"/>
          <w:sz w:val="24"/>
          <w:szCs w:val="24"/>
        </w:rPr>
        <w:t>以上仅是我在班级工作中所做的一些尝试和努力，回首这一年的工作，几多感慨，这其中有经验，也有教训。很累，但很充实。是领导、家长及学生的信任使我背负着责任，是强烈的责任心使我激流勇进。我可能不会取得太大的成功，但面对学生，我可以说一句：你们的老师面对过去，无怨无悔！放眼未来：我永不放弃！“工作就是人生的价值，人生的快乐，也是幸福之所在”。我用自己的实际行动印证了这句话。我工作着，我快乐着。在今后的班主任工作中，我会不断地完善自我，在平凡的三尺讲台，以春蚕的精神、蜡烛的品格，为学校的发展，尽自己的一份力量与责任。</w:t>
      </w:r>
    </w:p>
    <w:p>
      <w:pPr>
        <w:keepNext w:val="0"/>
        <w:keepLines w:val="0"/>
        <w:pageBreakBefore w:val="0"/>
        <w:kinsoku/>
        <w:wordWrap/>
        <w:overflowPunct/>
        <w:topLinePunct w:val="0"/>
        <w:autoSpaceDE/>
        <w:autoSpaceDN/>
        <w:bidi w:val="0"/>
        <w:adjustRightInd/>
        <w:snapToGrid/>
        <w:spacing w:beforeAutospacing="0" w:afterAutospacing="0" w:line="3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665D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2019-01-21T04:53:17Z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