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09" w:rsidRPr="00064509" w:rsidRDefault="00064509" w:rsidP="00064509">
      <w:pPr>
        <w:ind w:left="2656" w:hangingChars="945" w:hanging="2656"/>
        <w:jc w:val="center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新桥初级中学</w:t>
      </w: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2018-2019</w:t>
      </w: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第一</w:t>
      </w:r>
      <w:proofErr w:type="gramStart"/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学期第</w:t>
      </w:r>
      <w:proofErr w:type="gramEnd"/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四周工作安排</w:t>
      </w:r>
    </w:p>
    <w:p w:rsidR="00064509" w:rsidRPr="00064509" w:rsidRDefault="00064509" w:rsidP="00064509">
      <w:pPr>
        <w:ind w:left="2656" w:hangingChars="945" w:hanging="2656"/>
        <w:jc w:val="center"/>
        <w:rPr>
          <w:rFonts w:ascii="Calibri" w:eastAsia="宋体" w:hAnsi="Calibri" w:cs="Times New Roman" w:hint="eastAsia"/>
          <w:sz w:val="28"/>
          <w:szCs w:val="28"/>
        </w:rPr>
      </w:pP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（</w:t>
      </w: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9.25-9.30</w:t>
      </w:r>
      <w:r w:rsidRPr="00064509">
        <w:rPr>
          <w:rFonts w:ascii="Calibri" w:eastAsia="宋体" w:hAnsi="Calibri" w:cs="Times New Roman" w:hint="eastAsia"/>
          <w:b/>
          <w:bCs/>
          <w:sz w:val="28"/>
          <w:szCs w:val="28"/>
        </w:rPr>
        <w:t>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140"/>
        <w:gridCol w:w="2232"/>
        <w:gridCol w:w="1678"/>
        <w:gridCol w:w="1270"/>
        <w:gridCol w:w="1215"/>
        <w:gridCol w:w="1092"/>
      </w:tblGrid>
      <w:tr w:rsidR="00064509" w:rsidRPr="00064509" w:rsidTr="00163514">
        <w:trPr>
          <w:trHeight w:val="498"/>
        </w:trPr>
        <w:tc>
          <w:tcPr>
            <w:tcW w:w="913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Calibri"/>
                <w:b/>
                <w:sz w:val="24"/>
                <w:szCs w:val="24"/>
              </w:rPr>
              <w:t>日期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职能部门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通讯报道</w:t>
            </w:r>
          </w:p>
        </w:tc>
      </w:tr>
      <w:tr w:rsidR="00064509" w:rsidRPr="00064509" w:rsidTr="00163514">
        <w:trPr>
          <w:trHeight w:val="498"/>
        </w:trPr>
        <w:tc>
          <w:tcPr>
            <w:tcW w:w="913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9.25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(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周</w:t>
            </w: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二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下午第二节课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毛金玉开设公开课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研究主题：基于跨文化意识培养的英语听力研究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英语组全体教师</w:t>
            </w: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九（7）班</w:t>
            </w: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教师发展处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英语教研组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064509" w:rsidRPr="00064509" w:rsidTr="00163514">
        <w:trPr>
          <w:trHeight w:val="498"/>
        </w:trPr>
        <w:tc>
          <w:tcPr>
            <w:tcW w:w="913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9.26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(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周</w:t>
            </w: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三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下午第二节课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张秀红开设公开课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研究主题：基于学科核心素养的生物课堂教学研究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生地组全体教师</w:t>
            </w: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八（4）班</w:t>
            </w: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教师发展处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生地教研组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064509" w:rsidRPr="00064509" w:rsidTr="00163514">
        <w:trPr>
          <w:trHeight w:val="932"/>
        </w:trPr>
        <w:tc>
          <w:tcPr>
            <w:tcW w:w="913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FF0000"/>
                <w:sz w:val="24"/>
                <w:szCs w:val="24"/>
              </w:rPr>
              <w:t>9.27</w:t>
            </w:r>
          </w:p>
          <w:p w:rsidR="00064509" w:rsidRPr="00064509" w:rsidRDefault="00064509" w:rsidP="00064509">
            <w:pPr>
              <w:rPr>
                <w:rFonts w:ascii="宋体" w:eastAsia="宋体" w:hAnsi="宋体" w:cs="Calibri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FF0000"/>
                <w:sz w:val="24"/>
                <w:szCs w:val="24"/>
              </w:rPr>
              <w:t>(</w:t>
            </w:r>
            <w:r w:rsidRPr="00064509">
              <w:rPr>
                <w:rFonts w:ascii="宋体" w:eastAsia="宋体" w:hAnsi="宋体" w:cs="Calibri"/>
                <w:color w:val="FF0000"/>
                <w:sz w:val="24"/>
                <w:szCs w:val="24"/>
              </w:rPr>
              <w:t>周</w:t>
            </w:r>
            <w:r w:rsidRPr="00064509">
              <w:rPr>
                <w:rFonts w:ascii="宋体" w:eastAsia="宋体" w:hAnsi="宋体" w:cs="Calibri" w:hint="eastAsia"/>
                <w:color w:val="FF0000"/>
                <w:sz w:val="24"/>
                <w:szCs w:val="24"/>
              </w:rPr>
              <w:t>四</w:t>
            </w:r>
            <w:r w:rsidRPr="00064509">
              <w:rPr>
                <w:rFonts w:ascii="宋体" w:eastAsia="宋体" w:hAnsi="宋体" w:cs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下午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新北区语文课题组和殷涛工作室联合活动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语文组全体教师</w:t>
            </w: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阶梯教室（1）</w:t>
            </w: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教师发展处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语文教研组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教师发展处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</w:p>
        </w:tc>
      </w:tr>
      <w:tr w:rsidR="00064509" w:rsidRPr="00064509" w:rsidTr="00163514">
        <w:trPr>
          <w:trHeight w:val="1264"/>
        </w:trPr>
        <w:tc>
          <w:tcPr>
            <w:tcW w:w="913" w:type="dxa"/>
            <w:vMerge w:val="restart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9.28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(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周</w:t>
            </w: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五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上午第三四节课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全体行政人员</w:t>
            </w: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306会议室</w:t>
            </w: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064509" w:rsidRPr="00064509" w:rsidTr="00163514">
        <w:trPr>
          <w:trHeight w:val="1264"/>
        </w:trPr>
        <w:tc>
          <w:tcPr>
            <w:tcW w:w="913" w:type="dxa"/>
            <w:vMerge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下午第四节课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全校大扫除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学生发展处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064509" w:rsidRPr="00064509" w:rsidTr="00163514">
        <w:trPr>
          <w:trHeight w:val="1264"/>
        </w:trPr>
        <w:tc>
          <w:tcPr>
            <w:tcW w:w="913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9.30</w:t>
            </w:r>
          </w:p>
          <w:p w:rsidR="00064509" w:rsidRPr="00064509" w:rsidRDefault="00064509" w:rsidP="00064509">
            <w:pPr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(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周</w:t>
            </w:r>
            <w:r w:rsidRPr="00064509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日</w:t>
            </w:r>
            <w:r w:rsidRPr="00064509">
              <w:rPr>
                <w:rFonts w:ascii="宋体" w:eastAsia="宋体" w:hAnsi="宋体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223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新北区装备示范学校验收</w:t>
            </w:r>
          </w:p>
        </w:tc>
        <w:tc>
          <w:tcPr>
            <w:tcW w:w="1678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092" w:type="dxa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行政办</w:t>
            </w:r>
          </w:p>
        </w:tc>
      </w:tr>
      <w:tr w:rsidR="00064509" w:rsidRPr="00064509" w:rsidTr="00163514">
        <w:trPr>
          <w:trHeight w:val="1710"/>
        </w:trPr>
        <w:tc>
          <w:tcPr>
            <w:tcW w:w="9540" w:type="dxa"/>
            <w:gridSpan w:val="7"/>
            <w:vAlign w:val="center"/>
          </w:tcPr>
          <w:p w:rsidR="00064509" w:rsidRPr="00064509" w:rsidRDefault="00064509" w:rsidP="00064509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其他工作提醒</w:t>
            </w:r>
          </w:p>
          <w:p w:rsidR="00064509" w:rsidRPr="00064509" w:rsidRDefault="00064509" w:rsidP="00064509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1、9月29日30日分别调上周四周五的课。</w:t>
            </w:r>
          </w:p>
          <w:p w:rsidR="00064509" w:rsidRPr="00064509" w:rsidRDefault="00064509" w:rsidP="00064509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645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2、国庆放假：10月1-7日，10月8日正常上班。</w:t>
            </w:r>
          </w:p>
        </w:tc>
      </w:tr>
    </w:tbl>
    <w:p w:rsidR="00064509" w:rsidRPr="00064509" w:rsidRDefault="00064509" w:rsidP="00064509">
      <w:pPr>
        <w:rPr>
          <w:rFonts w:ascii="Calibri" w:eastAsia="宋体" w:hAnsi="Calibri" w:cs="Times New Roman" w:hint="eastAsia"/>
          <w:szCs w:val="24"/>
        </w:rPr>
      </w:pPr>
    </w:p>
    <w:p w:rsidR="00064509" w:rsidRDefault="00064509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F42866" w:rsidRDefault="00F42866" w:rsidP="00064509">
      <w:pPr>
        <w:rPr>
          <w:rFonts w:hint="eastAsia"/>
        </w:rPr>
      </w:pPr>
    </w:p>
    <w:p w:rsidR="00D16220" w:rsidRDefault="00D16220" w:rsidP="00D16220">
      <w:pPr>
        <w:jc w:val="center"/>
      </w:pPr>
      <w:r>
        <w:rPr>
          <w:rFonts w:hint="eastAsia"/>
        </w:rPr>
        <w:lastRenderedPageBreak/>
        <w:t>《秋天的怀念》群文阅读</w:t>
      </w:r>
    </w:p>
    <w:p w:rsidR="00D16220" w:rsidRDefault="00D16220" w:rsidP="00D16220">
      <w:r>
        <w:rPr>
          <w:rFonts w:hint="eastAsia"/>
        </w:rPr>
        <w:t>学</w:t>
      </w:r>
      <w:r w:rsidR="00D600BD">
        <w:rPr>
          <w:rFonts w:hint="eastAsia"/>
        </w:rPr>
        <w:t>习</w:t>
      </w:r>
      <w:r>
        <w:rPr>
          <w:rFonts w:hint="eastAsia"/>
        </w:rPr>
        <w:t>目标：</w:t>
      </w:r>
    </w:p>
    <w:p w:rsidR="009723C3" w:rsidRDefault="009723C3" w:rsidP="009723C3">
      <w:r>
        <w:rPr>
          <w:rFonts w:hint="eastAsia"/>
        </w:rPr>
        <w:t>1</w:t>
      </w:r>
      <w:r>
        <w:rPr>
          <w:rFonts w:hint="eastAsia"/>
        </w:rPr>
        <w:t>、能够发现触动人心的细节描写，并从中感受人物形象内在精神世界。</w:t>
      </w:r>
    </w:p>
    <w:p w:rsidR="009723C3" w:rsidRDefault="009723C3" w:rsidP="009723C3">
      <w:r>
        <w:rPr>
          <w:rFonts w:hint="eastAsia"/>
        </w:rPr>
        <w:t>2</w:t>
      </w:r>
      <w:r w:rsidR="003B1A88">
        <w:rPr>
          <w:rFonts w:hint="eastAsia"/>
        </w:rPr>
        <w:t>、学生能够发现各篇</w:t>
      </w:r>
      <w:r>
        <w:rPr>
          <w:rFonts w:hint="eastAsia"/>
        </w:rPr>
        <w:t>的独特视角，并能说出其艺术效果。</w:t>
      </w:r>
    </w:p>
    <w:p w:rsidR="00601AC5" w:rsidRDefault="009723C3" w:rsidP="009723C3">
      <w:r>
        <w:rPr>
          <w:rFonts w:hint="eastAsia"/>
        </w:rPr>
        <w:t>3</w:t>
      </w:r>
      <w:r>
        <w:rPr>
          <w:rFonts w:hint="eastAsia"/>
        </w:rPr>
        <w:t>、从平静内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的表达中感受中国式亲情的含蓄特点。</w:t>
      </w:r>
    </w:p>
    <w:p w:rsidR="00D600BD" w:rsidRPr="009723C3" w:rsidRDefault="00D600BD" w:rsidP="00D16220"/>
    <w:p w:rsidR="00D600BD" w:rsidRDefault="00D600BD" w:rsidP="00D16220">
      <w:r>
        <w:rPr>
          <w:rFonts w:hint="eastAsia"/>
        </w:rPr>
        <w:t>教学过程：</w:t>
      </w:r>
    </w:p>
    <w:p w:rsidR="00B17325" w:rsidRDefault="00B17325" w:rsidP="00D16220">
      <w:r>
        <w:rPr>
          <w:rFonts w:hint="eastAsia"/>
        </w:rPr>
        <w:t>一、动情朗读</w:t>
      </w:r>
      <w:r w:rsidR="009A3298">
        <w:rPr>
          <w:rFonts w:hint="eastAsia"/>
        </w:rPr>
        <w:t xml:space="preserve"> </w:t>
      </w:r>
      <w:r w:rsidR="009A3298">
        <w:rPr>
          <w:rFonts w:hint="eastAsia"/>
        </w:rPr>
        <w:t>读出母亲形象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320"/>
        <w:gridCol w:w="2841"/>
      </w:tblGrid>
      <w:tr w:rsidR="00D600BD" w:rsidTr="00AA3BBA">
        <w:tc>
          <w:tcPr>
            <w:tcW w:w="4361" w:type="dxa"/>
          </w:tcPr>
          <w:p w:rsidR="00D600BD" w:rsidRDefault="00D600BD" w:rsidP="00D16220">
            <w:r>
              <w:rPr>
                <w:rFonts w:hint="eastAsia"/>
              </w:rPr>
              <w:t>问题串</w:t>
            </w:r>
          </w:p>
        </w:tc>
        <w:tc>
          <w:tcPr>
            <w:tcW w:w="1320" w:type="dxa"/>
          </w:tcPr>
          <w:p w:rsidR="00D600BD" w:rsidRDefault="00D600BD" w:rsidP="00D16220">
            <w:r>
              <w:rPr>
                <w:rFonts w:hint="eastAsia"/>
              </w:rPr>
              <w:t>活动串</w:t>
            </w:r>
          </w:p>
        </w:tc>
        <w:tc>
          <w:tcPr>
            <w:tcW w:w="2841" w:type="dxa"/>
          </w:tcPr>
          <w:p w:rsidR="00D600BD" w:rsidRDefault="00D600BD" w:rsidP="00D16220">
            <w:r>
              <w:rPr>
                <w:rFonts w:hint="eastAsia"/>
              </w:rPr>
              <w:t>反馈串</w:t>
            </w:r>
          </w:p>
        </w:tc>
      </w:tr>
      <w:tr w:rsidR="00D600BD" w:rsidTr="00AA3BBA">
        <w:tc>
          <w:tcPr>
            <w:tcW w:w="4361" w:type="dxa"/>
          </w:tcPr>
          <w:p w:rsidR="00F82F4F" w:rsidRDefault="00F82F4F" w:rsidP="00D16220">
            <w:r>
              <w:rPr>
                <w:rFonts w:hint="eastAsia"/>
              </w:rPr>
              <w:t>导入：</w:t>
            </w:r>
            <w:r w:rsidR="009E3108">
              <w:rPr>
                <w:rFonts w:hint="eastAsia"/>
              </w:rPr>
              <w:t>母亲，一个伟大的名字。</w:t>
            </w:r>
            <w:r w:rsidR="00EB3FEA">
              <w:rPr>
                <w:rFonts w:hint="eastAsia"/>
              </w:rPr>
              <w:t>在文人墨客的笔下，总少不了母亲的形象。</w:t>
            </w:r>
          </w:p>
          <w:p w:rsidR="00744A57" w:rsidRDefault="00F82F4F" w:rsidP="00F82F4F">
            <w:pPr>
              <w:ind w:firstLineChars="150" w:firstLine="315"/>
            </w:pPr>
            <w:r>
              <w:rPr>
                <w:rFonts w:hint="eastAsia"/>
              </w:rPr>
              <w:t>我们已经学习了史铁生的《秋天的怀念》，</w:t>
            </w:r>
            <w:r w:rsidR="00C2216A">
              <w:rPr>
                <w:rFonts w:hint="eastAsia"/>
              </w:rPr>
              <w:t>老师</w:t>
            </w:r>
            <w:r>
              <w:rPr>
                <w:rFonts w:hint="eastAsia"/>
              </w:rPr>
              <w:t>又</w:t>
            </w:r>
            <w:r w:rsidR="00C2216A">
              <w:rPr>
                <w:rFonts w:hint="eastAsia"/>
              </w:rPr>
              <w:t>为大家挑选了几</w:t>
            </w:r>
            <w:r w:rsidR="004F69D7">
              <w:rPr>
                <w:rFonts w:hint="eastAsia"/>
              </w:rPr>
              <w:t>篇写母亲的名家作品，</w:t>
            </w:r>
            <w:r>
              <w:rPr>
                <w:rFonts w:hint="eastAsia"/>
              </w:rPr>
              <w:t>同学们进行了前期阅读，</w:t>
            </w:r>
            <w:r w:rsidR="00EB3FEA">
              <w:rPr>
                <w:rFonts w:hint="eastAsia"/>
              </w:rPr>
              <w:t>今天我们就一起来交流</w:t>
            </w:r>
            <w:r w:rsidR="00C2216A">
              <w:rPr>
                <w:rFonts w:hint="eastAsia"/>
              </w:rPr>
              <w:t>。</w:t>
            </w:r>
          </w:p>
          <w:p w:rsidR="00F82F4F" w:rsidRDefault="009E3108" w:rsidP="009723C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大家在前期阅读</w:t>
            </w:r>
            <w:r w:rsidR="000C3FE9">
              <w:rPr>
                <w:rFonts w:hint="eastAsia"/>
              </w:rPr>
              <w:t>的过程中，从众</w:t>
            </w:r>
            <w:proofErr w:type="gramStart"/>
            <w:r w:rsidR="000C3FE9">
              <w:rPr>
                <w:rFonts w:hint="eastAsia"/>
              </w:rPr>
              <w:t>多母亲</w:t>
            </w:r>
            <w:proofErr w:type="gramEnd"/>
            <w:r w:rsidR="000C3FE9">
              <w:rPr>
                <w:rFonts w:hint="eastAsia"/>
              </w:rPr>
              <w:t>形象中选择了一位，并进行了片段摘录，有的同学</w:t>
            </w:r>
            <w:r w:rsidR="00FB0CB8">
              <w:rPr>
                <w:rFonts w:hint="eastAsia"/>
              </w:rPr>
              <w:t>还用形象化的语言</w:t>
            </w:r>
            <w:r w:rsidR="00A05A4F">
              <w:rPr>
                <w:rFonts w:hint="eastAsia"/>
              </w:rPr>
              <w:t>描述了自己的感受，请同学们先读给同桌听一听，再全班展示。</w:t>
            </w:r>
          </w:p>
          <w:p w:rsidR="002B6D06" w:rsidRPr="00627C68" w:rsidRDefault="002B6D06" w:rsidP="00137C92">
            <w:r>
              <w:rPr>
                <w:rFonts w:hint="eastAsia"/>
              </w:rPr>
              <w:t>小结：动情的朗读、美妙的小诗</w:t>
            </w:r>
            <w:r w:rsidR="00A05A4F">
              <w:rPr>
                <w:rFonts w:hint="eastAsia"/>
              </w:rPr>
              <w:t>、形象</w:t>
            </w:r>
            <w:r w:rsidR="00FB0CB8">
              <w:rPr>
                <w:rFonts w:hint="eastAsia"/>
              </w:rPr>
              <w:t>的语言</w:t>
            </w:r>
            <w:r>
              <w:rPr>
                <w:rFonts w:hint="eastAsia"/>
              </w:rPr>
              <w:t>为我们</w:t>
            </w:r>
            <w:r w:rsidR="00137C92">
              <w:rPr>
                <w:rFonts w:hint="eastAsia"/>
              </w:rPr>
              <w:t>初</w:t>
            </w:r>
            <w:r>
              <w:rPr>
                <w:rFonts w:hint="eastAsia"/>
              </w:rPr>
              <w:t>现了</w:t>
            </w:r>
            <w:r w:rsidR="00137C92">
              <w:rPr>
                <w:rFonts w:hint="eastAsia"/>
              </w:rPr>
              <w:t>一位</w:t>
            </w:r>
            <w:proofErr w:type="gramStart"/>
            <w:r w:rsidR="00137C92">
              <w:rPr>
                <w:rFonts w:hint="eastAsia"/>
              </w:rPr>
              <w:t>位</w:t>
            </w:r>
            <w:proofErr w:type="gramEnd"/>
            <w:r>
              <w:rPr>
                <w:rFonts w:hint="eastAsia"/>
              </w:rPr>
              <w:t>母亲的动人形象，每一个故事都承载着母亲最真挚的爱。</w:t>
            </w:r>
          </w:p>
        </w:tc>
        <w:tc>
          <w:tcPr>
            <w:tcW w:w="1320" w:type="dxa"/>
          </w:tcPr>
          <w:p w:rsidR="00D600BD" w:rsidRDefault="00C2216A" w:rsidP="00D16220">
            <w:r>
              <w:rPr>
                <w:rFonts w:hint="eastAsia"/>
              </w:rPr>
              <w:t>阐述理由</w:t>
            </w:r>
          </w:p>
          <w:p w:rsidR="00C2216A" w:rsidRDefault="00C2216A" w:rsidP="00D16220">
            <w:r>
              <w:rPr>
                <w:rFonts w:hint="eastAsia"/>
              </w:rPr>
              <w:t>朗读</w:t>
            </w:r>
          </w:p>
          <w:p w:rsidR="00C2216A" w:rsidRDefault="00C2216A" w:rsidP="00D16220">
            <w:r>
              <w:rPr>
                <w:rFonts w:hint="eastAsia"/>
              </w:rPr>
              <w:t>小组代表展示</w:t>
            </w:r>
          </w:p>
        </w:tc>
        <w:tc>
          <w:tcPr>
            <w:tcW w:w="2841" w:type="dxa"/>
          </w:tcPr>
          <w:p w:rsidR="00F82F4F" w:rsidRDefault="00C2216A" w:rsidP="00D16220">
            <w:r>
              <w:rPr>
                <w:rFonts w:hint="eastAsia"/>
              </w:rPr>
              <w:t>明确：</w:t>
            </w:r>
            <w:r w:rsidR="00F82F4F">
              <w:rPr>
                <w:rFonts w:hint="eastAsia"/>
              </w:rPr>
              <w:t>充分肯定学生的阅读初体验，比如：</w:t>
            </w:r>
          </w:p>
          <w:p w:rsidR="00F82F4F" w:rsidRDefault="00F82F4F" w:rsidP="00D16220">
            <w:r>
              <w:rPr>
                <w:rFonts w:hint="eastAsia"/>
              </w:rPr>
              <w:t>朗读语速：中等、舒缓的</w:t>
            </w:r>
          </w:p>
          <w:p w:rsidR="00F82F4F" w:rsidRDefault="00F82F4F" w:rsidP="00D16220">
            <w:r>
              <w:rPr>
                <w:rFonts w:hint="eastAsia"/>
              </w:rPr>
              <w:t>感情：深情的</w:t>
            </w:r>
            <w:r w:rsidR="00137C92">
              <w:rPr>
                <w:rFonts w:hint="eastAsia"/>
              </w:rPr>
              <w:t>、怀念的、动人的</w:t>
            </w:r>
          </w:p>
          <w:p w:rsidR="00660A48" w:rsidRPr="00660A48" w:rsidRDefault="00660A48" w:rsidP="00D16220"/>
        </w:tc>
      </w:tr>
    </w:tbl>
    <w:p w:rsidR="00D600BD" w:rsidRDefault="00D600BD" w:rsidP="00D16220"/>
    <w:p w:rsidR="00B17325" w:rsidRDefault="00627C68" w:rsidP="00D16220">
      <w:r>
        <w:rPr>
          <w:rFonts w:hint="eastAsia"/>
        </w:rPr>
        <w:t>二、捕捉细节</w:t>
      </w:r>
      <w:r>
        <w:rPr>
          <w:rFonts w:hint="eastAsia"/>
        </w:rPr>
        <w:t xml:space="preserve"> </w:t>
      </w:r>
      <w:r>
        <w:rPr>
          <w:rFonts w:hint="eastAsia"/>
        </w:rPr>
        <w:t>深入母亲内心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320"/>
        <w:gridCol w:w="2841"/>
      </w:tblGrid>
      <w:tr w:rsidR="00627C68" w:rsidTr="00AA3BBA">
        <w:tc>
          <w:tcPr>
            <w:tcW w:w="4361" w:type="dxa"/>
          </w:tcPr>
          <w:p w:rsidR="00627C68" w:rsidRDefault="00627C68" w:rsidP="00D16220">
            <w:r>
              <w:rPr>
                <w:rFonts w:hint="eastAsia"/>
              </w:rPr>
              <w:t>问题串</w:t>
            </w:r>
          </w:p>
        </w:tc>
        <w:tc>
          <w:tcPr>
            <w:tcW w:w="1320" w:type="dxa"/>
          </w:tcPr>
          <w:p w:rsidR="00627C68" w:rsidRDefault="00627C68" w:rsidP="00D16220">
            <w:r>
              <w:rPr>
                <w:rFonts w:hint="eastAsia"/>
              </w:rPr>
              <w:t>活动串</w:t>
            </w:r>
          </w:p>
        </w:tc>
        <w:tc>
          <w:tcPr>
            <w:tcW w:w="2841" w:type="dxa"/>
          </w:tcPr>
          <w:p w:rsidR="00627C68" w:rsidRDefault="00627C68" w:rsidP="00D16220">
            <w:r>
              <w:rPr>
                <w:rFonts w:hint="eastAsia"/>
              </w:rPr>
              <w:t>反馈串</w:t>
            </w:r>
          </w:p>
        </w:tc>
      </w:tr>
      <w:tr w:rsidR="00627C68" w:rsidTr="00AA3BBA">
        <w:tc>
          <w:tcPr>
            <w:tcW w:w="4361" w:type="dxa"/>
          </w:tcPr>
          <w:p w:rsidR="00FB0CB8" w:rsidRDefault="00C65D90" w:rsidP="00D16220">
            <w:r>
              <w:rPr>
                <w:rFonts w:hint="eastAsia"/>
              </w:rPr>
              <w:t>刚才朗读的母亲形象</w:t>
            </w:r>
            <w:r w:rsidR="00494003">
              <w:rPr>
                <w:rFonts w:hint="eastAsia"/>
              </w:rPr>
              <w:t>各有不同，</w:t>
            </w:r>
            <w:r w:rsidR="00A05A4F">
              <w:rPr>
                <w:rFonts w:hint="eastAsia"/>
              </w:rPr>
              <w:t>她们跨越时空，各有身份，个性也有所差异。</w:t>
            </w:r>
            <w:r w:rsidR="00FB0CB8">
              <w:rPr>
                <w:rFonts w:hint="eastAsia"/>
              </w:rPr>
              <w:t>（</w:t>
            </w:r>
            <w:r w:rsidR="00FB0CB8">
              <w:rPr>
                <w:rFonts w:hint="eastAsia"/>
              </w:rPr>
              <w:t>PPT</w:t>
            </w:r>
            <w:r w:rsidR="00FB0CB8">
              <w:rPr>
                <w:rFonts w:hint="eastAsia"/>
              </w:rPr>
              <w:t>出示</w:t>
            </w:r>
            <w:r w:rsidR="00A05A4F">
              <w:rPr>
                <w:rFonts w:hint="eastAsia"/>
              </w:rPr>
              <w:t>不同母亲形象，</w:t>
            </w:r>
            <w:r w:rsidR="00FB0CB8">
              <w:rPr>
                <w:rFonts w:hint="eastAsia"/>
              </w:rPr>
              <w:t>要求学生连线。）</w:t>
            </w:r>
          </w:p>
          <w:p w:rsidR="002B6D06" w:rsidRDefault="00494003" w:rsidP="00D16220">
            <w:r>
              <w:rPr>
                <w:rFonts w:hint="eastAsia"/>
              </w:rPr>
              <w:t>但她们对孩子的爱都是相同的，她们</w:t>
            </w:r>
            <w:r w:rsidR="00137C92">
              <w:rPr>
                <w:rFonts w:hint="eastAsia"/>
              </w:rPr>
              <w:t>的爱就在最平常的生活，极细微的地方。一个动作，一个眼神……或者，一句普普通通的叙述中。</w:t>
            </w:r>
          </w:p>
          <w:p w:rsidR="009F5BD1" w:rsidRDefault="00627C68" w:rsidP="00D1622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494003">
              <w:rPr>
                <w:rFonts w:hint="eastAsia"/>
              </w:rPr>
              <w:t>选择</w:t>
            </w:r>
            <w:r w:rsidR="00137C92">
              <w:rPr>
                <w:rFonts w:hint="eastAsia"/>
              </w:rPr>
              <w:t>最打动你的一个句子（一个词，一个字），</w:t>
            </w:r>
            <w:r w:rsidR="00494003">
              <w:rPr>
                <w:rFonts w:hint="eastAsia"/>
              </w:rPr>
              <w:t>进行真实的点评，</w:t>
            </w:r>
            <w:r w:rsidR="00137C92">
              <w:rPr>
                <w:rFonts w:hint="eastAsia"/>
              </w:rPr>
              <w:t>说说你从中读到的母亲的“深情”。</w:t>
            </w:r>
          </w:p>
          <w:p w:rsidR="007A7BC5" w:rsidRPr="00D45A5E" w:rsidRDefault="007A7BC5" w:rsidP="003601B7">
            <w:r>
              <w:rPr>
                <w:rFonts w:hint="eastAsia"/>
              </w:rPr>
              <w:t>小结：</w:t>
            </w:r>
            <w:r w:rsidR="00CA7B97">
              <w:rPr>
                <w:rFonts w:hint="eastAsia"/>
              </w:rPr>
              <w:t>一句话、一个词、一个字或者一句简简单单的叙述，却藏着最真、最深、最不可触及、不堪承受的情感，</w:t>
            </w:r>
            <w:r w:rsidR="00F1067D">
              <w:rPr>
                <w:rFonts w:hint="eastAsia"/>
              </w:rPr>
              <w:t>这种表达是含蓄的，却是</w:t>
            </w:r>
            <w:proofErr w:type="gramStart"/>
            <w:r w:rsidR="00F1067D">
              <w:rPr>
                <w:rFonts w:hint="eastAsia"/>
              </w:rPr>
              <w:t>最</w:t>
            </w:r>
            <w:proofErr w:type="gramEnd"/>
            <w:r w:rsidR="00F1067D">
              <w:rPr>
                <w:rFonts w:hint="eastAsia"/>
              </w:rPr>
              <w:t>深情的。</w:t>
            </w:r>
            <w:r w:rsidR="003601B7">
              <w:rPr>
                <w:rFonts w:hint="eastAsia"/>
              </w:rPr>
              <w:t>这些跨越时空的不同环境下的女性，有一个共同的名字，叫做“母亲”。</w:t>
            </w:r>
          </w:p>
        </w:tc>
        <w:tc>
          <w:tcPr>
            <w:tcW w:w="1320" w:type="dxa"/>
          </w:tcPr>
          <w:p w:rsidR="00627C68" w:rsidRDefault="003038FC" w:rsidP="00D16220">
            <w:r>
              <w:rPr>
                <w:rFonts w:hint="eastAsia"/>
              </w:rPr>
              <w:t>圈点勾画</w:t>
            </w:r>
          </w:p>
          <w:p w:rsidR="003038FC" w:rsidRDefault="003038FC" w:rsidP="00D16220">
            <w:r>
              <w:rPr>
                <w:rFonts w:hint="eastAsia"/>
              </w:rPr>
              <w:t>思考</w:t>
            </w:r>
          </w:p>
          <w:p w:rsidR="003038FC" w:rsidRDefault="003038FC" w:rsidP="00D16220">
            <w:r>
              <w:rPr>
                <w:rFonts w:hint="eastAsia"/>
              </w:rPr>
              <w:t>学生代表回答</w:t>
            </w:r>
          </w:p>
        </w:tc>
        <w:tc>
          <w:tcPr>
            <w:tcW w:w="2841" w:type="dxa"/>
          </w:tcPr>
          <w:p w:rsidR="00137C92" w:rsidRDefault="003038FC" w:rsidP="00137C92">
            <w:r>
              <w:rPr>
                <w:rFonts w:hint="eastAsia"/>
              </w:rPr>
              <w:t>明确</w:t>
            </w:r>
            <w:r>
              <w:rPr>
                <w:rFonts w:hint="eastAsia"/>
              </w:rPr>
              <w:t>:1</w:t>
            </w:r>
            <w:r>
              <w:rPr>
                <w:rFonts w:hint="eastAsia"/>
              </w:rPr>
              <w:t>、《</w:t>
            </w:r>
            <w:r w:rsidR="00207B67">
              <w:rPr>
                <w:rFonts w:hint="eastAsia"/>
              </w:rPr>
              <w:t>秋天的怀念》</w:t>
            </w:r>
            <w:r w:rsidR="00137C92">
              <w:rPr>
                <w:rFonts w:hint="eastAsia"/>
              </w:rPr>
              <w:t>“挡在窗前”</w:t>
            </w:r>
            <w:r w:rsidR="00207B67">
              <w:rPr>
                <w:rFonts w:hint="eastAsia"/>
              </w:rPr>
              <w:t>。</w:t>
            </w:r>
          </w:p>
          <w:p w:rsidR="00137C92" w:rsidRDefault="003038FC" w:rsidP="00137C92">
            <w:r>
              <w:rPr>
                <w:rFonts w:hint="eastAsia"/>
              </w:rPr>
              <w:t>《我的母亲》（</w:t>
            </w:r>
            <w:r>
              <w:rPr>
                <w:rFonts w:hint="eastAsia"/>
              </w:rPr>
              <w:t>1</w:t>
            </w:r>
            <w:r w:rsidR="00207B67">
              <w:rPr>
                <w:rFonts w:hint="eastAsia"/>
              </w:rPr>
              <w:t>）</w:t>
            </w:r>
            <w:r w:rsidR="00137C92">
              <w:rPr>
                <w:rFonts w:hint="eastAsia"/>
              </w:rPr>
              <w:t>招架不住</w:t>
            </w:r>
          </w:p>
          <w:p w:rsidR="00137C92" w:rsidRDefault="00DB0795" w:rsidP="00137C92">
            <w:r>
              <w:rPr>
                <w:rFonts w:hint="eastAsia"/>
              </w:rPr>
              <w:t>《母亲的羽衣》</w:t>
            </w:r>
            <w:r w:rsidR="00137C92">
              <w:rPr>
                <w:rFonts w:hint="eastAsia"/>
              </w:rPr>
              <w:t>“锁”</w:t>
            </w:r>
          </w:p>
          <w:p w:rsidR="00137C92" w:rsidRDefault="003038FC" w:rsidP="00137C92">
            <w:r>
              <w:rPr>
                <w:rFonts w:hint="eastAsia"/>
              </w:rPr>
              <w:t>《我的母亲》</w:t>
            </w:r>
            <w:r w:rsidR="00137C92">
              <w:rPr>
                <w:rFonts w:hint="eastAsia"/>
              </w:rPr>
              <w:t>“不许我哭”“舔”</w:t>
            </w:r>
            <w:r w:rsidR="00F41A40">
              <w:rPr>
                <w:rFonts w:hint="eastAsia"/>
              </w:rPr>
              <w:t>“轻轻地哭一场”</w:t>
            </w:r>
          </w:p>
          <w:p w:rsidR="00F41A40" w:rsidRDefault="00137C92" w:rsidP="00F41A40">
            <w:r>
              <w:rPr>
                <w:rFonts w:hint="eastAsia"/>
              </w:rPr>
              <w:t>”</w:t>
            </w:r>
            <w:r w:rsidR="003038FC">
              <w:rPr>
                <w:rFonts w:hint="eastAsia"/>
              </w:rPr>
              <w:t>《我的母亲》（</w:t>
            </w:r>
            <w:r w:rsidR="003038FC">
              <w:rPr>
                <w:rFonts w:hint="eastAsia"/>
              </w:rPr>
              <w:t>3</w:t>
            </w:r>
            <w:r w:rsidR="003038FC">
              <w:rPr>
                <w:rFonts w:hint="eastAsia"/>
              </w:rPr>
              <w:t>）</w:t>
            </w:r>
            <w:r w:rsidR="00F41A40">
              <w:rPr>
                <w:rFonts w:hint="eastAsia"/>
              </w:rPr>
              <w:t>“</w:t>
            </w:r>
            <w:proofErr w:type="gramStart"/>
            <w:r w:rsidR="00F41A40">
              <w:rPr>
                <w:rFonts w:hint="eastAsia"/>
              </w:rPr>
              <w:t>唏唏嘘</w:t>
            </w:r>
            <w:proofErr w:type="gramEnd"/>
            <w:r w:rsidR="00F41A40">
              <w:rPr>
                <w:rFonts w:hint="eastAsia"/>
              </w:rPr>
              <w:t>嘘地泪如泉涌”“勉强说打得好”</w:t>
            </w:r>
          </w:p>
          <w:p w:rsidR="003038FC" w:rsidRPr="003038FC" w:rsidRDefault="00DB0795" w:rsidP="00F41A40">
            <w:r>
              <w:rPr>
                <w:rFonts w:hint="eastAsia"/>
              </w:rPr>
              <w:t>《老人和孩子》</w:t>
            </w:r>
            <w:r w:rsidR="00F41A40">
              <w:rPr>
                <w:rFonts w:hint="eastAsia"/>
              </w:rPr>
              <w:t>“摇扇纳凉</w:t>
            </w:r>
            <w:r w:rsidR="00F41A40">
              <w:rPr>
                <w:rFonts w:hint="eastAsia"/>
              </w:rPr>
              <w:t xml:space="preserve"> </w:t>
            </w:r>
            <w:r w:rsidR="00F41A40">
              <w:rPr>
                <w:rFonts w:hint="eastAsia"/>
              </w:rPr>
              <w:t>驱蚊”等</w:t>
            </w:r>
          </w:p>
        </w:tc>
      </w:tr>
    </w:tbl>
    <w:p w:rsidR="00627C68" w:rsidRDefault="00627C68" w:rsidP="00D16220"/>
    <w:p w:rsidR="00D45A5E" w:rsidRDefault="00D45A5E" w:rsidP="00D16220">
      <w:r>
        <w:rPr>
          <w:rFonts w:hint="eastAsia"/>
        </w:rPr>
        <w:t>三、代入角色</w:t>
      </w:r>
      <w:r>
        <w:rPr>
          <w:rFonts w:hint="eastAsia"/>
        </w:rPr>
        <w:t xml:space="preserve"> </w:t>
      </w:r>
      <w:r>
        <w:rPr>
          <w:rFonts w:hint="eastAsia"/>
        </w:rPr>
        <w:t>感受儿女之情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320"/>
        <w:gridCol w:w="2841"/>
      </w:tblGrid>
      <w:tr w:rsidR="00D45A5E" w:rsidTr="00AA3BBA">
        <w:tc>
          <w:tcPr>
            <w:tcW w:w="4361" w:type="dxa"/>
          </w:tcPr>
          <w:p w:rsidR="00D45A5E" w:rsidRDefault="00D45A5E" w:rsidP="00D16220">
            <w:r>
              <w:rPr>
                <w:rFonts w:hint="eastAsia"/>
              </w:rPr>
              <w:t>问题串</w:t>
            </w:r>
          </w:p>
        </w:tc>
        <w:tc>
          <w:tcPr>
            <w:tcW w:w="1320" w:type="dxa"/>
          </w:tcPr>
          <w:p w:rsidR="00D45A5E" w:rsidRDefault="00D45A5E" w:rsidP="00D16220">
            <w:r>
              <w:rPr>
                <w:rFonts w:hint="eastAsia"/>
              </w:rPr>
              <w:t>活动串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41" w:type="dxa"/>
          </w:tcPr>
          <w:p w:rsidR="00D45A5E" w:rsidRDefault="00D45A5E" w:rsidP="00D16220">
            <w:r>
              <w:rPr>
                <w:rFonts w:hint="eastAsia"/>
              </w:rPr>
              <w:t>反馈串</w:t>
            </w:r>
          </w:p>
        </w:tc>
      </w:tr>
      <w:tr w:rsidR="00D45A5E" w:rsidTr="00AA3BBA">
        <w:tc>
          <w:tcPr>
            <w:tcW w:w="4361" w:type="dxa"/>
          </w:tcPr>
          <w:p w:rsidR="007A7BC5" w:rsidRDefault="003601B7" w:rsidP="00D16220">
            <w:r>
              <w:rPr>
                <w:rFonts w:hint="eastAsia"/>
              </w:rPr>
              <w:t>母亲的爱</w:t>
            </w:r>
            <w:r w:rsidR="0007352A">
              <w:rPr>
                <w:rFonts w:hint="eastAsia"/>
              </w:rPr>
              <w:t>无声无息，却如春雨般丝丝滋润儿女</w:t>
            </w:r>
            <w:r w:rsidR="0007352A">
              <w:rPr>
                <w:rFonts w:hint="eastAsia"/>
              </w:rPr>
              <w:lastRenderedPageBreak/>
              <w:t>的心田</w:t>
            </w:r>
            <w:r w:rsidR="00FB0CB8">
              <w:rPr>
                <w:rFonts w:hint="eastAsia"/>
              </w:rPr>
              <w:t>，那儿女对母亲又是怎样的心呢？</w:t>
            </w:r>
          </w:p>
          <w:p w:rsidR="00D45A5E" w:rsidRDefault="00D45A5E" w:rsidP="00D16220">
            <w:r>
              <w:rPr>
                <w:rFonts w:hint="eastAsia"/>
              </w:rPr>
              <w:t>1</w:t>
            </w:r>
            <w:r w:rsidR="000C3FE9">
              <w:rPr>
                <w:rFonts w:hint="eastAsia"/>
              </w:rPr>
              <w:t>、任选一篇</w:t>
            </w:r>
            <w:r>
              <w:rPr>
                <w:rFonts w:hint="eastAsia"/>
              </w:rPr>
              <w:t>，</w:t>
            </w:r>
            <w:r w:rsidR="000C3FE9">
              <w:rPr>
                <w:rFonts w:hint="eastAsia"/>
              </w:rPr>
              <w:t>圈画词句，</w:t>
            </w:r>
            <w:r w:rsidR="00C65D90">
              <w:rPr>
                <w:rFonts w:hint="eastAsia"/>
              </w:rPr>
              <w:t>寻找我对母亲的“心迹”</w:t>
            </w:r>
            <w:r>
              <w:rPr>
                <w:rFonts w:hint="eastAsia"/>
              </w:rPr>
              <w:t>。</w:t>
            </w:r>
            <w:r w:rsidR="00A05A4F">
              <w:rPr>
                <w:rFonts w:hint="eastAsia"/>
              </w:rPr>
              <w:t>（小组交流）</w:t>
            </w:r>
          </w:p>
          <w:p w:rsidR="00D45A5E" w:rsidRDefault="00D45A5E" w:rsidP="00D1622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、这形形色色的儿女形象中是否有你的影子？能否和大家分享一下你与母亲之间的故事？</w:t>
            </w:r>
          </w:p>
          <w:p w:rsidR="007A7BC5" w:rsidRPr="00D45A5E" w:rsidRDefault="007A7BC5" w:rsidP="00F711C2">
            <w:r>
              <w:rPr>
                <w:rFonts w:hint="eastAsia"/>
              </w:rPr>
              <w:t>小结：</w:t>
            </w:r>
            <w:r w:rsidR="00F711C2">
              <w:rPr>
                <w:rFonts w:hint="eastAsia"/>
              </w:rPr>
              <w:t>曾经的不解曾经的遗憾</w:t>
            </w:r>
            <w:r w:rsidR="00AA3BBA">
              <w:rPr>
                <w:rFonts w:hint="eastAsia"/>
              </w:rPr>
              <w:t>，</w:t>
            </w:r>
            <w:r w:rsidR="00F711C2">
              <w:rPr>
                <w:rFonts w:hint="eastAsia"/>
              </w:rPr>
              <w:t>若干年之后我都深深理解、懂得。这些年，有一个名字，一直在我的心口</w:t>
            </w:r>
            <w:r w:rsidR="00A05A4F">
              <w:rPr>
                <w:rFonts w:hint="eastAsia"/>
              </w:rPr>
              <w:t>幽居，我放下过天，放下过地，却从未放下过你。</w:t>
            </w:r>
            <w:r w:rsidR="00AA3BBA">
              <w:rPr>
                <w:rFonts w:hint="eastAsia"/>
              </w:rPr>
              <w:t>这不</w:t>
            </w:r>
            <w:r w:rsidR="00A05A4F">
              <w:rPr>
                <w:rFonts w:hint="eastAsia"/>
              </w:rPr>
              <w:t>仅体现在名家身上也体现在同学们的身上，每一个早熟的孩子身后，都有一个伟大的母亲！</w:t>
            </w:r>
          </w:p>
        </w:tc>
        <w:tc>
          <w:tcPr>
            <w:tcW w:w="1320" w:type="dxa"/>
          </w:tcPr>
          <w:p w:rsidR="00D45A5E" w:rsidRDefault="007A7BC5" w:rsidP="00D16220">
            <w:r>
              <w:rPr>
                <w:rFonts w:hint="eastAsia"/>
              </w:rPr>
              <w:lastRenderedPageBreak/>
              <w:t>圈点勾画</w:t>
            </w:r>
          </w:p>
          <w:p w:rsidR="007A7BC5" w:rsidRDefault="007A7BC5" w:rsidP="00D16220">
            <w:r>
              <w:rPr>
                <w:rFonts w:hint="eastAsia"/>
              </w:rPr>
              <w:lastRenderedPageBreak/>
              <w:t>学生代表回答</w:t>
            </w:r>
          </w:p>
          <w:p w:rsidR="007A7BC5" w:rsidRDefault="007A7BC5" w:rsidP="00D16220">
            <w:r>
              <w:rPr>
                <w:rFonts w:hint="eastAsia"/>
              </w:rPr>
              <w:t>联系</w:t>
            </w:r>
            <w:r w:rsidR="00854D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实际</w:t>
            </w:r>
          </w:p>
        </w:tc>
        <w:tc>
          <w:tcPr>
            <w:tcW w:w="2841" w:type="dxa"/>
          </w:tcPr>
          <w:p w:rsidR="00D45A5E" w:rsidRDefault="007A7BC5" w:rsidP="00D16220">
            <w:r>
              <w:rPr>
                <w:rFonts w:hint="eastAsia"/>
              </w:rPr>
              <w:lastRenderedPageBreak/>
              <w:t>明确：《秋天的怀念》一无所</w:t>
            </w:r>
            <w:r>
              <w:rPr>
                <w:rFonts w:hint="eastAsia"/>
              </w:rPr>
              <w:lastRenderedPageBreak/>
              <w:t>知——震惊、后悔——平静无限怀念。《我的母亲》（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）不愿听从母亲的劝言——感激、怀念</w:t>
            </w:r>
            <w:r w:rsidR="00B34622">
              <w:rPr>
                <w:rFonts w:hint="eastAsia"/>
              </w:rPr>
              <w:t>。《母亲的羽衣》惊奇——惊讶不解——理解怀念传承。《我的母亲》（</w:t>
            </w:r>
            <w:r w:rsidR="00B34622">
              <w:rPr>
                <w:rFonts w:hint="eastAsia"/>
              </w:rPr>
              <w:t>2</w:t>
            </w:r>
            <w:r w:rsidR="00B34622">
              <w:rPr>
                <w:rFonts w:hint="eastAsia"/>
              </w:rPr>
              <w:t>）害怕——心疼——佩服——感激怀念。《我的母亲》（</w:t>
            </w:r>
            <w:r w:rsidR="00B34622">
              <w:rPr>
                <w:rFonts w:hint="eastAsia"/>
              </w:rPr>
              <w:t>3</w:t>
            </w:r>
            <w:r w:rsidR="00B34622">
              <w:rPr>
                <w:rFonts w:hint="eastAsia"/>
              </w:rPr>
              <w:t>）觉得母亲美、可爱——莫名其妙不理解——</w:t>
            </w:r>
            <w:r w:rsidR="00303CA1">
              <w:rPr>
                <w:rFonts w:hint="eastAsia"/>
              </w:rPr>
              <w:t>歉疚害羞——怀念佩服。</w:t>
            </w:r>
            <w:r w:rsidR="00B34622">
              <w:rPr>
                <w:rFonts w:hint="eastAsia"/>
              </w:rPr>
              <w:t>《老人和孩子》</w:t>
            </w:r>
            <w:r w:rsidR="00303CA1">
              <w:rPr>
                <w:rFonts w:hint="eastAsia"/>
              </w:rPr>
              <w:t>心疼</w:t>
            </w:r>
            <w:r w:rsidR="00303CA1">
              <w:softHyphen/>
            </w:r>
            <w:r w:rsidR="00303CA1">
              <w:rPr>
                <w:rFonts w:hint="eastAsia"/>
              </w:rPr>
              <w:t>——歉疚、感激。</w:t>
            </w:r>
          </w:p>
        </w:tc>
      </w:tr>
    </w:tbl>
    <w:p w:rsidR="00D45A5E" w:rsidRDefault="00D45A5E" w:rsidP="00D16220"/>
    <w:p w:rsidR="00B5554B" w:rsidRDefault="00B5554B" w:rsidP="00D16220">
      <w:r>
        <w:rPr>
          <w:rFonts w:hint="eastAsia"/>
        </w:rPr>
        <w:t>四、比较鉴赏</w:t>
      </w:r>
      <w:r>
        <w:rPr>
          <w:rFonts w:hint="eastAsia"/>
        </w:rPr>
        <w:t xml:space="preserve"> </w:t>
      </w:r>
      <w:r w:rsidR="0007352A">
        <w:rPr>
          <w:rFonts w:hint="eastAsia"/>
        </w:rPr>
        <w:t>各</w:t>
      </w:r>
      <w:r>
        <w:rPr>
          <w:rFonts w:hint="eastAsia"/>
        </w:rPr>
        <w:t>家散文由我评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320"/>
        <w:gridCol w:w="2841"/>
      </w:tblGrid>
      <w:tr w:rsidR="00B5554B" w:rsidTr="00AA3BBA">
        <w:tc>
          <w:tcPr>
            <w:tcW w:w="4361" w:type="dxa"/>
          </w:tcPr>
          <w:p w:rsidR="00B5554B" w:rsidRDefault="00B5554B" w:rsidP="00D16220">
            <w:r>
              <w:rPr>
                <w:rFonts w:hint="eastAsia"/>
              </w:rPr>
              <w:t>问题串</w:t>
            </w:r>
          </w:p>
        </w:tc>
        <w:tc>
          <w:tcPr>
            <w:tcW w:w="1320" w:type="dxa"/>
          </w:tcPr>
          <w:p w:rsidR="00B5554B" w:rsidRDefault="00B5554B" w:rsidP="00D16220">
            <w:r>
              <w:rPr>
                <w:rFonts w:hint="eastAsia"/>
              </w:rPr>
              <w:t>活动串</w:t>
            </w:r>
          </w:p>
        </w:tc>
        <w:tc>
          <w:tcPr>
            <w:tcW w:w="2841" w:type="dxa"/>
          </w:tcPr>
          <w:p w:rsidR="00B5554B" w:rsidRDefault="00B5554B" w:rsidP="00D16220">
            <w:r>
              <w:rPr>
                <w:rFonts w:hint="eastAsia"/>
              </w:rPr>
              <w:t>反馈串</w:t>
            </w:r>
          </w:p>
        </w:tc>
      </w:tr>
      <w:tr w:rsidR="00B5554B" w:rsidTr="00AA3BBA">
        <w:tc>
          <w:tcPr>
            <w:tcW w:w="4361" w:type="dxa"/>
          </w:tcPr>
          <w:p w:rsidR="00B5554B" w:rsidRDefault="003B1A88" w:rsidP="00D16220">
            <w:r>
              <w:rPr>
                <w:rFonts w:hint="eastAsia"/>
              </w:rPr>
              <w:t>母爱的深沉、伟大，我们已有所</w:t>
            </w:r>
            <w:r w:rsidR="00A05A4F">
              <w:rPr>
                <w:rFonts w:hint="eastAsia"/>
              </w:rPr>
              <w:t>体会，让我们再次回到文章本身，</w:t>
            </w:r>
            <w:r w:rsidR="00F64EF4">
              <w:rPr>
                <w:rFonts w:hint="eastAsia"/>
              </w:rPr>
              <w:t>各家散文，味道醇厚，风格不一</w:t>
            </w:r>
            <w:r w:rsidR="00B5554B">
              <w:rPr>
                <w:rFonts w:hint="eastAsia"/>
              </w:rPr>
              <w:t>。</w:t>
            </w:r>
            <w:r w:rsidR="00A05A4F">
              <w:rPr>
                <w:rFonts w:hint="eastAsia"/>
              </w:rPr>
              <w:t>其写作</w:t>
            </w:r>
            <w:r w:rsidR="00F64EF4">
              <w:rPr>
                <w:rFonts w:hint="eastAsia"/>
              </w:rPr>
              <w:t>视角、语言表达、文章结</w:t>
            </w:r>
            <w:r w:rsidR="00C65D90">
              <w:rPr>
                <w:rFonts w:hint="eastAsia"/>
              </w:rPr>
              <w:t>构、立意各有千秋。请任意选择一篇，从一个或多个角度，说说你的看法</w:t>
            </w:r>
            <w:r w:rsidR="00F64EF4">
              <w:rPr>
                <w:rFonts w:hint="eastAsia"/>
              </w:rPr>
              <w:t>。</w:t>
            </w:r>
          </w:p>
          <w:p w:rsidR="00B5554B" w:rsidRDefault="00F64EF4" w:rsidP="00F64EF4">
            <w:r>
              <w:rPr>
                <w:rFonts w:hint="eastAsia"/>
              </w:rPr>
              <w:t>小结：</w:t>
            </w:r>
            <w:r w:rsidR="00303CA1">
              <w:rPr>
                <w:rFonts w:hint="eastAsia"/>
              </w:rPr>
              <w:t>其实在我们一起交流的这几篇文章中，</w:t>
            </w:r>
            <w:r>
              <w:rPr>
                <w:rFonts w:hint="eastAsia"/>
              </w:rPr>
              <w:t>最后一篇，是胡老师</w:t>
            </w:r>
            <w:r w:rsidR="00303CA1">
              <w:rPr>
                <w:rFonts w:hint="eastAsia"/>
              </w:rPr>
              <w:t>写</w:t>
            </w:r>
            <w:r>
              <w:rPr>
                <w:rFonts w:hint="eastAsia"/>
              </w:rPr>
              <w:t>的。</w:t>
            </w:r>
            <w:r w:rsidR="00303CA1">
              <w:rPr>
                <w:rFonts w:hint="eastAsia"/>
              </w:rPr>
              <w:t>虽</w:t>
            </w:r>
            <w:r>
              <w:rPr>
                <w:rFonts w:hint="eastAsia"/>
              </w:rPr>
              <w:t>为小作</w:t>
            </w:r>
            <w:r w:rsidR="00303CA1">
              <w:rPr>
                <w:rFonts w:hint="eastAsia"/>
              </w:rPr>
              <w:t>，</w:t>
            </w:r>
            <w:r>
              <w:rPr>
                <w:rFonts w:hint="eastAsia"/>
              </w:rPr>
              <w:t>可同样深情动人，也得到了同学们的赞赏。</w:t>
            </w:r>
            <w:r w:rsidR="00303CA1">
              <w:rPr>
                <w:rFonts w:hint="eastAsia"/>
              </w:rPr>
              <w:t>可见</w:t>
            </w:r>
            <w:r>
              <w:rPr>
                <w:rFonts w:hint="eastAsia"/>
              </w:rPr>
              <w:t>动人的不是文章，而是中国式的这种亲情</w:t>
            </w:r>
            <w:r w:rsidR="00303CA1">
              <w:rPr>
                <w:rFonts w:hint="eastAsia"/>
              </w:rPr>
              <w:t>！</w:t>
            </w:r>
            <w:r w:rsidR="00FB0662">
              <w:rPr>
                <w:rFonts w:hint="eastAsia"/>
              </w:rPr>
              <w:t>“谁言寸草心，报得三春晖。”</w:t>
            </w:r>
          </w:p>
          <w:p w:rsidR="00F64EF4" w:rsidRPr="00F64EF4" w:rsidRDefault="00F64EF4" w:rsidP="00FB0662">
            <w:r>
              <w:rPr>
                <w:rFonts w:hint="eastAsia"/>
              </w:rPr>
              <w:t>课后，同学们</w:t>
            </w:r>
            <w:r w:rsidR="00FB0662">
              <w:rPr>
                <w:rFonts w:hint="eastAsia"/>
              </w:rPr>
              <w:t>可以</w:t>
            </w:r>
            <w:r w:rsidR="00A05A4F">
              <w:rPr>
                <w:rFonts w:hint="eastAsia"/>
              </w:rPr>
              <w:t>将对文章的看法完善成微评论，也可</w:t>
            </w:r>
            <w:r w:rsidR="00FB0662">
              <w:rPr>
                <w:rFonts w:hint="eastAsia"/>
              </w:rPr>
              <w:t>就这一组群文</w:t>
            </w:r>
            <w:r>
              <w:rPr>
                <w:rFonts w:hint="eastAsia"/>
              </w:rPr>
              <w:t>进一步和老师交流。</w:t>
            </w:r>
            <w:r w:rsidR="00FB0662">
              <w:rPr>
                <w:rFonts w:hint="eastAsia"/>
              </w:rPr>
              <w:t>潘老师，初二语文办公室。</w:t>
            </w:r>
          </w:p>
        </w:tc>
        <w:tc>
          <w:tcPr>
            <w:tcW w:w="1320" w:type="dxa"/>
          </w:tcPr>
          <w:p w:rsidR="00B5554B" w:rsidRDefault="00303CA1" w:rsidP="00D16220">
            <w:r>
              <w:rPr>
                <w:rFonts w:hint="eastAsia"/>
              </w:rPr>
              <w:t>思考</w:t>
            </w:r>
          </w:p>
          <w:p w:rsidR="00303CA1" w:rsidRDefault="00303CA1" w:rsidP="00D16220">
            <w:r>
              <w:rPr>
                <w:rFonts w:hint="eastAsia"/>
              </w:rPr>
              <w:t>填写表格</w:t>
            </w:r>
          </w:p>
        </w:tc>
        <w:tc>
          <w:tcPr>
            <w:tcW w:w="2841" w:type="dxa"/>
          </w:tcPr>
          <w:p w:rsidR="00314DB4" w:rsidRDefault="00314DB4" w:rsidP="00D16220">
            <w:r>
              <w:rPr>
                <w:rFonts w:hint="eastAsia"/>
              </w:rPr>
              <w:t>示例</w:t>
            </w:r>
          </w:p>
          <w:p w:rsidR="00303CA1" w:rsidRDefault="00314DB4" w:rsidP="00D16220"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朗读：</w:t>
            </w:r>
          </w:p>
          <w:p w:rsidR="00314DB4" w:rsidRPr="00314DB4" w:rsidRDefault="00314DB4" w:rsidP="00314DB4">
            <w:r w:rsidRPr="00314DB4">
              <w:rPr>
                <w:rFonts w:hint="eastAsia"/>
              </w:rPr>
              <w:t>父母给孩子礼物，孩子笑了；孩子给父母礼物，父母哭了。</w:t>
            </w:r>
            <w:r w:rsidRPr="00314DB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</w:t>
            </w:r>
            <w:r w:rsidRPr="00314DB4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                </w:t>
            </w:r>
            <w:r w:rsidRPr="00314DB4">
              <w:rPr>
                <w:rFonts w:hint="eastAsia"/>
              </w:rPr>
              <w:t>——犹太人谚语</w:t>
            </w:r>
          </w:p>
          <w:p w:rsidR="00314DB4" w:rsidRDefault="00314DB4" w:rsidP="00314DB4"/>
          <w:p w:rsidR="00314DB4" w:rsidRPr="00314DB4" w:rsidRDefault="00314DB4" w:rsidP="00314DB4">
            <w:r w:rsidRPr="00314DB4">
              <w:rPr>
                <w:rFonts w:hint="eastAsia"/>
              </w:rPr>
              <w:t>父恩比山高，</w:t>
            </w:r>
            <w:proofErr w:type="gramStart"/>
            <w:r w:rsidRPr="00314DB4">
              <w:rPr>
                <w:rFonts w:hint="eastAsia"/>
              </w:rPr>
              <w:t>母恩比</w:t>
            </w:r>
            <w:proofErr w:type="gramEnd"/>
            <w:r w:rsidRPr="00314DB4">
              <w:rPr>
                <w:rFonts w:hint="eastAsia"/>
              </w:rPr>
              <w:t>海深。</w:t>
            </w:r>
            <w:r w:rsidRPr="00314DB4">
              <w:rPr>
                <w:rFonts w:hint="eastAsia"/>
              </w:rPr>
              <w:t xml:space="preserve">                                            </w:t>
            </w:r>
            <w:r w:rsidRPr="00314DB4">
              <w:rPr>
                <w:rFonts w:hint="eastAsia"/>
              </w:rPr>
              <w:t>——日本谚语</w:t>
            </w:r>
          </w:p>
          <w:p w:rsidR="00314DB4" w:rsidRDefault="00314DB4" w:rsidP="00314DB4"/>
          <w:p w:rsidR="00314DB4" w:rsidRDefault="00314DB4" w:rsidP="00314DB4">
            <w:r w:rsidRPr="00314DB4">
              <w:rPr>
                <w:rFonts w:hint="eastAsia"/>
              </w:rPr>
              <w:t>谁言寸草心，报得三春晖。</w:t>
            </w:r>
            <w:r w:rsidRPr="00314DB4">
              <w:rPr>
                <w:rFonts w:hint="eastAsia"/>
              </w:rPr>
              <w:t xml:space="preserve">                                   </w:t>
            </w:r>
            <w:r w:rsidRPr="00314DB4">
              <w:rPr>
                <w:rFonts w:hint="eastAsia"/>
              </w:rPr>
              <w:t>——孟郊《游子吟》</w:t>
            </w:r>
          </w:p>
          <w:p w:rsidR="00B5554B" w:rsidRDefault="00B5554B" w:rsidP="00D16220"/>
        </w:tc>
      </w:tr>
    </w:tbl>
    <w:p w:rsidR="00B5554B" w:rsidRDefault="00B5554B" w:rsidP="00D16220">
      <w:pPr>
        <w:rPr>
          <w:rFonts w:hint="eastAsia"/>
        </w:rPr>
      </w:pPr>
    </w:p>
    <w:p w:rsidR="00064509" w:rsidRDefault="00064509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</w:p>
    <w:p w:rsidR="00F42866" w:rsidRDefault="00F42866" w:rsidP="00D16220">
      <w:pPr>
        <w:rPr>
          <w:rFonts w:hint="eastAsia"/>
        </w:rPr>
      </w:pPr>
      <w:bookmarkStart w:id="0" w:name="_GoBack"/>
      <w:bookmarkEnd w:id="0"/>
    </w:p>
    <w:p w:rsidR="00064509" w:rsidRDefault="00F413E1" w:rsidP="00D16220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</w:t>
      </w:r>
      <w:r>
        <w:rPr>
          <w:rFonts w:hint="eastAsia"/>
        </w:rPr>
        <w:t>《秋天的怀念》群文阅读教学反思</w:t>
      </w:r>
    </w:p>
    <w:p w:rsidR="00F413E1" w:rsidRDefault="00F413E1" w:rsidP="00D16220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新桥初中</w:t>
      </w:r>
      <w:r>
        <w:rPr>
          <w:rFonts w:hint="eastAsia"/>
        </w:rPr>
        <w:t xml:space="preserve">  </w:t>
      </w:r>
      <w:r>
        <w:rPr>
          <w:rFonts w:hint="eastAsia"/>
        </w:rPr>
        <w:t>潘胜男</w:t>
      </w:r>
    </w:p>
    <w:p w:rsidR="00F413E1" w:rsidRDefault="00F413E1" w:rsidP="000F0EF1">
      <w:pPr>
        <w:ind w:firstLineChars="200" w:firstLine="420"/>
        <w:rPr>
          <w:rFonts w:hint="eastAsia"/>
        </w:rPr>
      </w:pPr>
      <w:r>
        <w:rPr>
          <w:rFonts w:hint="eastAsia"/>
        </w:rPr>
        <w:t>首先群文阅读是一个新的概念，</w:t>
      </w:r>
      <w:r>
        <w:rPr>
          <w:rFonts w:hint="eastAsia"/>
        </w:rPr>
        <w:t>群文阅读是指在课堂内，把议题作为线索组合多文本进行师生共同阅读和集体建构，最终达成共识的一种阅读教学形式。作为一个新的阅读教学理念，群文阅读受到了越来越多的关注。它能弥补现行单篇阅读教学的不足，增加学生的阅读量，锻炼学生的阅读速度，培养学生的阅读策略，巧妙地实现课内外衔接，实现课外阅读课内化，有力地推动语文学科的发展。</w:t>
      </w:r>
    </w:p>
    <w:p w:rsidR="00F413E1" w:rsidRDefault="00F413E1" w:rsidP="000F0EF1">
      <w:pPr>
        <w:ind w:firstLineChars="200" w:firstLine="420"/>
        <w:rPr>
          <w:rFonts w:hint="eastAsia"/>
        </w:rPr>
      </w:pPr>
      <w:r>
        <w:rPr>
          <w:rFonts w:hint="eastAsia"/>
        </w:rPr>
        <w:t>在这节课上，我</w:t>
      </w:r>
      <w:r>
        <w:rPr>
          <w:rFonts w:hint="eastAsia"/>
        </w:rPr>
        <w:t>以《秋天的怀念》中所体现的母爱为主题，选择了丰子恺《我的母亲》、张晓风《母亲的羽衣》、胡适《我的母亲》、邹韬奋《我的母亲》、胡文霞《老人和孩子》这几篇同样体现母爱的文章组成群文阅读的系列文章作为教学内容，意在使学生能够发现触动人心的细节描写，并从中感受人物形象内在精神世界；能够发现各篇切入的独特视角，并能说出其艺术效果；能够从平静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的表达中感受中国式亲情的含蓄特点。课堂分四个环节：动情朗读，读出母亲形象；捕捉细节，深入母亲内</w:t>
      </w:r>
      <w:r>
        <w:rPr>
          <w:rFonts w:hint="eastAsia"/>
        </w:rPr>
        <w:t>心；代入角色，感受儿女之情；比较鉴赏，各家散文由我评。</w:t>
      </w:r>
    </w:p>
    <w:p w:rsidR="000F0EF1" w:rsidRDefault="00F413E1" w:rsidP="000F0EF1">
      <w:pPr>
        <w:ind w:firstLineChars="200" w:firstLine="420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</w:rPr>
        <w:t>首先让学生以朗读和用形象化的语言描述感受的方式，让学生初步感知各篇文章中的母亲形象，再让学生寻找细节，细细品味，让母亲形象变得更为丰满，同时让学生代入角色、分享故事，以儿女的角度来感受儿女对母亲的情感，最后回到文章本身从写作视角、语言表达、文章结构等方面来体味文章的不同风格，还</w:t>
      </w:r>
      <w:r>
        <w:rPr>
          <w:rFonts w:hint="eastAsia"/>
        </w:rPr>
        <w:t>以一篇本校老师的下水作文调动学生的创作热情。</w:t>
      </w:r>
    </w:p>
    <w:p w:rsidR="00F413E1" w:rsidRDefault="00F413E1" w:rsidP="000F0EF1">
      <w:pPr>
        <w:ind w:firstLineChars="200" w:firstLine="420"/>
        <w:rPr>
          <w:rFonts w:hint="eastAsia"/>
        </w:rPr>
      </w:pPr>
      <w:r>
        <w:rPr>
          <w:rFonts w:hint="eastAsia"/>
        </w:rPr>
        <w:t>课堂上学生参与度</w:t>
      </w:r>
      <w:r>
        <w:rPr>
          <w:rFonts w:hint="eastAsia"/>
        </w:rPr>
        <w:t>极为不错，多位老师被学生优美动情的朗读所触动。</w:t>
      </w:r>
      <w:r>
        <w:rPr>
          <w:rFonts w:hint="eastAsia"/>
        </w:rPr>
        <w:t>反而</w:t>
      </w:r>
      <w:r w:rsidR="000F0EF1">
        <w:rPr>
          <w:rFonts w:hint="eastAsia"/>
        </w:rPr>
        <w:t>是</w:t>
      </w:r>
      <w:r>
        <w:rPr>
          <w:rFonts w:hint="eastAsia"/>
        </w:rPr>
        <w:t>我这个教师</w:t>
      </w:r>
      <w:r w:rsidR="000F0EF1">
        <w:rPr>
          <w:rFonts w:hint="eastAsia"/>
        </w:rPr>
        <w:t>表现得有些欠缺，</w:t>
      </w:r>
      <w:r>
        <w:rPr>
          <w:rFonts w:hint="eastAsia"/>
        </w:rPr>
        <w:t>需要加强自身的专业能力，在评价方面显得有些薄弱，</w:t>
      </w:r>
      <w:r w:rsidR="000F0EF1">
        <w:rPr>
          <w:rFonts w:hint="eastAsia"/>
        </w:rPr>
        <w:t>应给予孩子更多的肯定，对课堂的把控也需要加强。</w:t>
      </w:r>
    </w:p>
    <w:p w:rsidR="00F413E1" w:rsidRPr="00B5554B" w:rsidRDefault="00F413E1" w:rsidP="00F413E1"/>
    <w:sectPr w:rsidR="00F413E1" w:rsidRPr="00B5554B" w:rsidSect="00D9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51" w:rsidRDefault="007C4D51" w:rsidP="00D600BD">
      <w:r>
        <w:separator/>
      </w:r>
    </w:p>
  </w:endnote>
  <w:endnote w:type="continuationSeparator" w:id="0">
    <w:p w:rsidR="007C4D51" w:rsidRDefault="007C4D51" w:rsidP="00D6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51" w:rsidRDefault="007C4D51" w:rsidP="00D600BD">
      <w:r>
        <w:separator/>
      </w:r>
    </w:p>
  </w:footnote>
  <w:footnote w:type="continuationSeparator" w:id="0">
    <w:p w:rsidR="007C4D51" w:rsidRDefault="007C4D51" w:rsidP="00D6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082"/>
    <w:multiLevelType w:val="hybridMultilevel"/>
    <w:tmpl w:val="D592EBB6"/>
    <w:lvl w:ilvl="0" w:tplc="A1526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F6597"/>
    <w:multiLevelType w:val="hybridMultilevel"/>
    <w:tmpl w:val="C8C49F06"/>
    <w:lvl w:ilvl="0" w:tplc="BEB488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A5A"/>
    <w:rsid w:val="000334CF"/>
    <w:rsid w:val="00064509"/>
    <w:rsid w:val="0007352A"/>
    <w:rsid w:val="00095C63"/>
    <w:rsid w:val="000C3FE9"/>
    <w:rsid w:val="000F0EF1"/>
    <w:rsid w:val="00137C92"/>
    <w:rsid w:val="001B19B9"/>
    <w:rsid w:val="00201E13"/>
    <w:rsid w:val="002051DD"/>
    <w:rsid w:val="00207B67"/>
    <w:rsid w:val="002B6D06"/>
    <w:rsid w:val="002C73B3"/>
    <w:rsid w:val="003038FC"/>
    <w:rsid w:val="00303CA1"/>
    <w:rsid w:val="00314DB4"/>
    <w:rsid w:val="003601B7"/>
    <w:rsid w:val="003B1A88"/>
    <w:rsid w:val="003D729D"/>
    <w:rsid w:val="00424912"/>
    <w:rsid w:val="00460BF0"/>
    <w:rsid w:val="00494003"/>
    <w:rsid w:val="004F69D7"/>
    <w:rsid w:val="00601AC5"/>
    <w:rsid w:val="00627C68"/>
    <w:rsid w:val="00660A48"/>
    <w:rsid w:val="006E3F48"/>
    <w:rsid w:val="006E6BB2"/>
    <w:rsid w:val="006F6648"/>
    <w:rsid w:val="00744A57"/>
    <w:rsid w:val="007816B3"/>
    <w:rsid w:val="007925BF"/>
    <w:rsid w:val="007A6352"/>
    <w:rsid w:val="007A7BC5"/>
    <w:rsid w:val="007C4D51"/>
    <w:rsid w:val="00854DF1"/>
    <w:rsid w:val="009723C3"/>
    <w:rsid w:val="009A3298"/>
    <w:rsid w:val="009E3108"/>
    <w:rsid w:val="009F5BD1"/>
    <w:rsid w:val="00A05A4F"/>
    <w:rsid w:val="00AA3BBA"/>
    <w:rsid w:val="00AE6CFD"/>
    <w:rsid w:val="00B17325"/>
    <w:rsid w:val="00B34622"/>
    <w:rsid w:val="00B44A5A"/>
    <w:rsid w:val="00B5554B"/>
    <w:rsid w:val="00C2216A"/>
    <w:rsid w:val="00C36840"/>
    <w:rsid w:val="00C65D90"/>
    <w:rsid w:val="00CA7B97"/>
    <w:rsid w:val="00D16220"/>
    <w:rsid w:val="00D45A5E"/>
    <w:rsid w:val="00D600BD"/>
    <w:rsid w:val="00D90039"/>
    <w:rsid w:val="00DB0795"/>
    <w:rsid w:val="00DB37F4"/>
    <w:rsid w:val="00E44611"/>
    <w:rsid w:val="00EB3FEA"/>
    <w:rsid w:val="00F1067D"/>
    <w:rsid w:val="00F413E1"/>
    <w:rsid w:val="00F41A40"/>
    <w:rsid w:val="00F42866"/>
    <w:rsid w:val="00F64EF4"/>
    <w:rsid w:val="00F711C2"/>
    <w:rsid w:val="00F82F4F"/>
    <w:rsid w:val="00F96CA0"/>
    <w:rsid w:val="00FB0662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0BD"/>
    <w:rPr>
      <w:sz w:val="18"/>
      <w:szCs w:val="18"/>
    </w:rPr>
  </w:style>
  <w:style w:type="table" w:styleId="a5">
    <w:name w:val="Table Grid"/>
    <w:basedOn w:val="a1"/>
    <w:uiPriority w:val="59"/>
    <w:rsid w:val="00D6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2F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0BD"/>
    <w:rPr>
      <w:sz w:val="18"/>
      <w:szCs w:val="18"/>
    </w:rPr>
  </w:style>
  <w:style w:type="table" w:styleId="a5">
    <w:name w:val="Table Grid"/>
    <w:basedOn w:val="a1"/>
    <w:uiPriority w:val="59"/>
    <w:rsid w:val="00D6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6653-5B9B-4514-A1E8-3DC56012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453</Words>
  <Characters>2588</Characters>
  <Application>Microsoft Office Word</Application>
  <DocSecurity>0</DocSecurity>
  <Lines>21</Lines>
  <Paragraphs>6</Paragraphs>
  <ScaleCrop>false</ScaleCrop>
  <Company>微软中国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2018-09-24T05:26:00Z</dcterms:created>
  <dcterms:modified xsi:type="dcterms:W3CDTF">2018-11-12T07:03:00Z</dcterms:modified>
</cp:coreProperties>
</file>