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36"/>
          <w:szCs w:val="36"/>
          <w:lang w:val="en-US" w:eastAsia="zh-CN"/>
        </w:rPr>
        <w:t>2018-2019学年第一学期七（9）班</w:t>
      </w:r>
      <w:r>
        <w:rPr>
          <w:rFonts w:hint="eastAsia"/>
          <w:sz w:val="36"/>
          <w:szCs w:val="36"/>
        </w:rPr>
        <w:t>班主</w:t>
      </w:r>
      <w:bookmarkStart w:id="0" w:name="_GoBack"/>
      <w:bookmarkEnd w:id="0"/>
      <w:r>
        <w:rPr>
          <w:rFonts w:hint="eastAsia"/>
          <w:sz w:val="36"/>
          <w:szCs w:val="36"/>
        </w:rPr>
        <w:t>任工作总结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本学期，我担任七年级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班班主任工作。在学校领导的支持下，在政教处的配合下，尤其是在各</w:t>
      </w:r>
      <w:r>
        <w:rPr>
          <w:rFonts w:hint="default" w:ascii="宋体" w:hAnsi="宋体" w:eastAsia="宋体" w:cs="宋体"/>
          <w:sz w:val="24"/>
          <w:szCs w:val="24"/>
          <w:lang w:val="en-US"/>
        </w:rPr>
        <w:t>科</w:t>
      </w:r>
      <w:r>
        <w:rPr>
          <w:rFonts w:hint="eastAsia" w:ascii="宋体" w:hAnsi="宋体" w:eastAsia="宋体" w:cs="宋体"/>
          <w:sz w:val="24"/>
          <w:szCs w:val="24"/>
        </w:rPr>
        <w:t>任</w:t>
      </w:r>
      <w:r>
        <w:rPr>
          <w:rFonts w:hint="default" w:ascii="宋体" w:hAnsi="宋体" w:eastAsia="宋体" w:cs="宋体"/>
          <w:sz w:val="24"/>
          <w:szCs w:val="24"/>
          <w:lang w:val="en-US"/>
        </w:rPr>
        <w:t>课</w:t>
      </w:r>
      <w:r>
        <w:rPr>
          <w:rFonts w:hint="eastAsia" w:ascii="宋体" w:hAnsi="宋体" w:eastAsia="宋体" w:cs="宋体"/>
          <w:sz w:val="24"/>
          <w:szCs w:val="24"/>
        </w:rPr>
        <w:t>老师的密切配合下，我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顺利</w:t>
      </w:r>
      <w:r>
        <w:rPr>
          <w:rFonts w:hint="eastAsia" w:ascii="宋体" w:hAnsi="宋体" w:eastAsia="宋体" w:cs="宋体"/>
          <w:sz w:val="24"/>
          <w:szCs w:val="24"/>
        </w:rPr>
        <w:t>完成了班级管理工作，顺利地完成了学校布置的各项任务。回顾这一学期的工作，我主要以行为习惯教育为主，以素质教育为辅，配合学校做了如下工作: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一、抓好班级常规管理，养成良好行为习惯。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由于初一新生来自不同的学校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不同的地方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学习和行为习惯参差不齐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所以第一个学期的重点工作就是抓学生</w:t>
      </w:r>
      <w:r>
        <w:rPr>
          <w:rFonts w:hint="eastAsia" w:ascii="宋体" w:hAnsi="宋体" w:cs="宋体"/>
          <w:sz w:val="24"/>
          <w:szCs w:val="24"/>
          <w:lang w:eastAsia="zh-CN"/>
        </w:rPr>
        <w:t>良好</w:t>
      </w:r>
      <w:r>
        <w:rPr>
          <w:rFonts w:hint="eastAsia" w:ascii="宋体" w:hAnsi="宋体" w:eastAsia="宋体" w:cs="宋体"/>
          <w:sz w:val="24"/>
          <w:szCs w:val="24"/>
        </w:rPr>
        <w:t>行为习惯的养成教育。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一方面是利用开学的军训规范学生的行为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明白纪律的重要性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从而提高自己的约束力和自觉性。另一方面</w:t>
      </w:r>
      <w:r>
        <w:rPr>
          <w:rFonts w:hint="eastAsia" w:ascii="宋体" w:hAnsi="宋体" w:cs="宋体"/>
          <w:sz w:val="24"/>
          <w:szCs w:val="24"/>
          <w:lang w:eastAsia="zh-CN"/>
        </w:rPr>
        <w:t>学生参与</w:t>
      </w:r>
      <w:r>
        <w:rPr>
          <w:rFonts w:hint="eastAsia" w:ascii="宋体" w:hAnsi="宋体" w:eastAsia="宋体" w:cs="宋体"/>
          <w:sz w:val="24"/>
          <w:szCs w:val="24"/>
        </w:rPr>
        <w:t>制定班级一日常规、</w:t>
      </w:r>
      <w:r>
        <w:rPr>
          <w:rFonts w:hint="eastAsia" w:ascii="宋体" w:hAnsi="宋体" w:cs="宋体"/>
          <w:sz w:val="24"/>
          <w:szCs w:val="24"/>
          <w:lang w:eastAsia="zh-CN"/>
        </w:rPr>
        <w:t>班级公约签字，</w:t>
      </w:r>
      <w:r>
        <w:rPr>
          <w:rFonts w:hint="eastAsia" w:ascii="宋体" w:hAnsi="宋体" w:eastAsia="宋体" w:cs="宋体"/>
          <w:sz w:val="24"/>
          <w:szCs w:val="24"/>
        </w:rPr>
        <w:t>制定以后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在班上宣读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使每一个同学都有一个具体的认识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知道什么该做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什么不该做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怎样做才符合要求。宣讲之后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再在班上张贴出来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时时给同学们一个警醒。事实证明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这一方法是切实可行的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我班这个学期在行为规范方面还是比较令人满意的</w:t>
      </w:r>
      <w:r>
        <w:rPr>
          <w:rFonts w:hint="eastAsia" w:ascii="宋体" w:hAnsi="宋体" w:cs="宋体"/>
          <w:sz w:val="24"/>
          <w:szCs w:val="24"/>
          <w:lang w:eastAsia="zh-CN"/>
        </w:rPr>
        <w:t>，还荣获先进班级的称号。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精心挑选培养班干部，培养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领路人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好的班干部，可以以身</w:t>
      </w:r>
      <w:r>
        <w:rPr>
          <w:rFonts w:hint="eastAsia" w:ascii="宋体" w:hAnsi="宋体" w:cs="宋体"/>
          <w:sz w:val="24"/>
          <w:szCs w:val="24"/>
          <w:lang w:eastAsia="zh-CN"/>
        </w:rPr>
        <w:t>作则</w:t>
      </w:r>
      <w:r>
        <w:rPr>
          <w:rFonts w:hint="eastAsia" w:ascii="宋体" w:hAnsi="宋体" w:eastAsia="宋体" w:cs="宋体"/>
          <w:sz w:val="24"/>
          <w:szCs w:val="24"/>
        </w:rPr>
        <w:t>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</w:t>
      </w:r>
      <w:r>
        <w:rPr>
          <w:rFonts w:hint="eastAsia" w:ascii="宋体" w:hAnsi="宋体" w:cs="宋体"/>
          <w:sz w:val="24"/>
          <w:szCs w:val="24"/>
          <w:lang w:eastAsia="zh-CN"/>
        </w:rPr>
        <w:t>常</w:t>
      </w:r>
      <w:r>
        <w:rPr>
          <w:rFonts w:hint="eastAsia" w:ascii="宋体" w:hAnsi="宋体" w:eastAsia="宋体" w:cs="宋体"/>
          <w:sz w:val="24"/>
          <w:szCs w:val="24"/>
        </w:rPr>
        <w:t>以谈话形式对班干部进行班干部管理方法的培训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b/>
          <w:bCs/>
          <w:sz w:val="24"/>
          <w:szCs w:val="24"/>
        </w:rPr>
        <w:t>引导学生找到适合自己的学习方法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b/>
          <w:bCs/>
          <w:sz w:val="24"/>
          <w:szCs w:val="24"/>
        </w:rPr>
        <w:t>努力营造良好的学习环境。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现在初中学生的学习、生活有绝大部分时间是在学校里度过的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班级即是学生的一个大家庭。营造良好的学习环境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对提高学生的德育素质起了相当大的作用。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因此我</w:t>
      </w:r>
      <w:r>
        <w:rPr>
          <w:sz w:val="24"/>
          <w:szCs w:val="24"/>
        </w:rPr>
        <w:t>首先对学生进行理想教育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学习目的教育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习惯的养成教育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培养其自信心及责任意识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让他们明确学习的目的。在开学初期让每个学生制定半期学习目标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确定自己的竞争对手。其次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建立一些监督机制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奖惩制度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定期检查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定期反馈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赏罚分明。现在班级风气正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学风浓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凝聚力强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班级真正成为一个和谐向上的集体。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四、</w:t>
      </w:r>
      <w:r>
        <w:rPr>
          <w:rFonts w:hint="eastAsia"/>
          <w:b/>
          <w:bCs/>
          <w:sz w:val="24"/>
          <w:szCs w:val="24"/>
        </w:rPr>
        <w:t>采取方法，积极促进与家长的联系和沟通。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孩子的教育离不开老师和家长的共同协作，孩子在家中的表现只能通过家长来获悉，同样学生在学校的表现也应及时反馈给家长，只有双管齐下，才能收到教育的效果。因此，每周我都根据班级学生的表现情况，对那些学习态度不端正、心有杂念、上课不专心的学生家长打电话了解情况。这种办法是非常有效的，它有时还能让你有意外的收获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上是我一学期来在班主任工作中的点滴体会，一学期的工作，确实使我增长不少见识。回顾一学期来的班主任工作，在忙和累之余，也感到充实。这仅仅是开始，今后的路还很长，还需要不断的学习、探索，特别是在新的时期，新的生源形势下，如何更好的做好班主任工作，还需要付出更多的汗水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67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上班用"/>
    <w:basedOn w:val="1"/>
    <w:qFormat/>
    <w:uiPriority w:val="0"/>
    <w:pPr>
      <w:spacing w:line="360" w:lineRule="auto"/>
      <w:ind w:firstLine="480" w:firstLineChars="200"/>
    </w:pPr>
    <w:rPr>
      <w:rFonts w:ascii="Calibri" w:hAnsi="Calibri"/>
      <w:sz w:val="24"/>
    </w:rPr>
  </w:style>
  <w:style w:type="paragraph" w:customStyle="1" w:styleId="6">
    <w:name w:val="小标题"/>
    <w:basedOn w:val="1"/>
    <w:qFormat/>
    <w:uiPriority w:val="0"/>
    <w:pPr>
      <w:ind w:left="480" w:leftChars="200" w:firstLine="0" w:firstLineChars="0"/>
    </w:pPr>
    <w:rPr>
      <w:rFonts w:ascii="Calibri" w:hAnsi="Calibri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1159</Words>
  <Characters>1167</Characters>
  <Paragraphs>14</Paragraphs>
  <TotalTime>23</TotalTime>
  <ScaleCrop>false</ScaleCrop>
  <LinksUpToDate>false</LinksUpToDate>
  <CharactersWithSpaces>1167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2019-01-02T06:13:00Z</dcterms:created>
  <dc:creator>Administrator</dc:creator>
  <cp:lastModifiedBy>Administrator</cp:lastModifiedBy>
  <dcterms:modified xsi:type="dcterms:W3CDTF">2019-01-21T07:28:00Z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