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9" w:after="1"/>
        <w:rPr>
          <w:rFonts w:ascii="Times New Roman"/>
          <w:sz w:val="10"/>
        </w:rPr>
      </w:pPr>
    </w:p>
    <w:p>
      <w:pPr>
        <w:pStyle w:val="2"/>
        <w:ind w:left="117"/>
        <w:rPr>
          <w:rFonts w:ascii="Times New Roman"/>
          <w:sz w:val="20"/>
        </w:rPr>
      </w:pPr>
      <w:r>
        <w:rPr>
          <w:rFonts w:ascii="Times New Roman"/>
          <w:sz w:val="20"/>
        </w:rPr>
        <w:drawing>
          <wp:inline distT="0" distB="0" distL="0" distR="0">
            <wp:extent cx="5670550" cy="64623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5670922" cy="6462807"/>
                    </a:xfrm>
                    <a:prstGeom prst="rect">
                      <a:avLst/>
                    </a:prstGeom>
                  </pic:spPr>
                </pic:pic>
              </a:graphicData>
            </a:graphic>
          </wp:inline>
        </w:drawing>
      </w:r>
    </w:p>
    <w:p>
      <w:pPr>
        <w:spacing w:after="0"/>
        <w:rPr>
          <w:rFonts w:ascii="Times New Roman"/>
          <w:sz w:val="20"/>
        </w:rPr>
        <w:sectPr>
          <w:type w:val="continuous"/>
          <w:pgSz w:w="11910" w:h="16840"/>
          <w:pgMar w:top="1580" w:right="1260" w:bottom="280" w:left="1320" w:header="720" w:footer="720" w:gutter="0"/>
        </w:sectPr>
      </w:pPr>
    </w:p>
    <w:p>
      <w:pPr>
        <w:pStyle w:val="2"/>
        <w:rPr>
          <w:rFonts w:ascii="Times New Roman"/>
          <w:sz w:val="20"/>
        </w:rPr>
      </w:pPr>
    </w:p>
    <w:p>
      <w:pPr>
        <w:pStyle w:val="2"/>
        <w:spacing w:before="10"/>
        <w:rPr>
          <w:rFonts w:ascii="Times New Roman"/>
          <w:sz w:val="27"/>
        </w:rPr>
      </w:pPr>
    </w:p>
    <w:p>
      <w:pPr>
        <w:pStyle w:val="2"/>
        <w:spacing w:before="66" w:line="314" w:lineRule="auto"/>
        <w:ind w:left="208" w:right="168"/>
        <w:jc w:val="both"/>
      </w:pPr>
      <w:r>
        <w:rPr>
          <w:spacing w:val="-7"/>
        </w:rPr>
        <w:t>区，要加快推进公办学校</w:t>
      </w:r>
      <w:r>
        <w:rPr>
          <w:rFonts w:ascii="Times New Roman" w:hAnsi="Times New Roman" w:eastAsia="Times New Roman"/>
          <w:spacing w:val="-9"/>
        </w:rPr>
        <w:t>“</w:t>
      </w:r>
      <w:r>
        <w:rPr>
          <w:spacing w:val="-1"/>
        </w:rPr>
        <w:t>多校划片</w:t>
      </w:r>
      <w:r>
        <w:rPr>
          <w:rFonts w:ascii="Times New Roman" w:hAnsi="Times New Roman" w:eastAsia="Times New Roman"/>
          <w:spacing w:val="-4"/>
        </w:rPr>
        <w:t>”</w:t>
      </w:r>
      <w:r>
        <w:rPr>
          <w:spacing w:val="-7"/>
        </w:rPr>
        <w:t>招生工作。义务教育学校入</w:t>
      </w:r>
      <w:r>
        <w:rPr>
          <w:spacing w:val="-13"/>
        </w:rPr>
        <w:t>学严禁组织笔试、面试或任何变相形式的考试、考核，严禁以各</w:t>
      </w:r>
      <w:r>
        <w:rPr>
          <w:spacing w:val="-8"/>
        </w:rPr>
        <w:t>类竞赛、培训、考试、荣誉证书或学习等级等为依据录取学生。</w:t>
      </w:r>
    </w:p>
    <w:p>
      <w:pPr>
        <w:pStyle w:val="6"/>
        <w:numPr>
          <w:ilvl w:val="0"/>
          <w:numId w:val="1"/>
        </w:numPr>
        <w:tabs>
          <w:tab w:val="left" w:pos="1092"/>
        </w:tabs>
        <w:spacing w:before="9" w:after="0" w:line="314" w:lineRule="auto"/>
        <w:ind w:left="208" w:right="168" w:firstLine="638"/>
        <w:jc w:val="left"/>
        <w:rPr>
          <w:sz w:val="32"/>
        </w:rPr>
      </w:pPr>
      <w:r>
        <w:rPr>
          <w:spacing w:val="-2"/>
          <w:sz w:val="32"/>
        </w:rPr>
        <w:t>全面推行义务教育</w:t>
      </w:r>
      <w:r>
        <w:rPr>
          <w:rFonts w:ascii="Times New Roman" w:hAnsi="Times New Roman" w:eastAsia="Times New Roman"/>
          <w:spacing w:val="-8"/>
          <w:sz w:val="32"/>
        </w:rPr>
        <w:t>“</w:t>
      </w:r>
      <w:r>
        <w:rPr>
          <w:sz w:val="32"/>
        </w:rPr>
        <w:t>零择班</w:t>
      </w:r>
      <w:r>
        <w:rPr>
          <w:rFonts w:ascii="Times New Roman" w:hAnsi="Times New Roman" w:eastAsia="Times New Roman"/>
          <w:spacing w:val="-4"/>
          <w:sz w:val="32"/>
        </w:rPr>
        <w:t>”</w:t>
      </w:r>
      <w:r>
        <w:rPr>
          <w:spacing w:val="-4"/>
          <w:sz w:val="32"/>
        </w:rPr>
        <w:t>。各地各校要制定义务教育学</w:t>
      </w:r>
      <w:r>
        <w:rPr>
          <w:spacing w:val="-8"/>
          <w:sz w:val="32"/>
        </w:rPr>
        <w:t>校科学合理的师生分班方案，确保每个班级师资力量大体相当。</w:t>
      </w:r>
      <w:r>
        <w:rPr>
          <w:spacing w:val="-12"/>
          <w:sz w:val="32"/>
        </w:rPr>
        <w:t>实现学生阳光随机分班，在相关人员现场参与监督下，以学生报</w:t>
      </w:r>
      <w:r>
        <w:rPr>
          <w:spacing w:val="-8"/>
          <w:sz w:val="32"/>
        </w:rPr>
        <w:t>名顺序等为依照，一次性进行现场分班、匹配师生、公布结果。</w:t>
      </w:r>
      <w:r>
        <w:rPr>
          <w:spacing w:val="-6"/>
          <w:sz w:val="32"/>
        </w:rPr>
        <w:t>原则上不举行分班考试。严禁为选拔学生进行二次分班。</w:t>
      </w:r>
    </w:p>
    <w:p>
      <w:pPr>
        <w:pStyle w:val="6"/>
        <w:numPr>
          <w:ilvl w:val="0"/>
          <w:numId w:val="1"/>
        </w:numPr>
        <w:tabs>
          <w:tab w:val="left" w:pos="1100"/>
        </w:tabs>
        <w:spacing w:before="7" w:after="0" w:line="316" w:lineRule="auto"/>
        <w:ind w:left="208" w:right="168" w:firstLine="638"/>
        <w:jc w:val="left"/>
        <w:rPr>
          <w:sz w:val="32"/>
        </w:rPr>
      </w:pPr>
      <w:r>
        <w:rPr>
          <w:spacing w:val="6"/>
          <w:sz w:val="32"/>
        </w:rPr>
        <w:t>规范普通高中招生。普通高中一律不得在中考前提前招</w:t>
      </w:r>
      <w:r>
        <w:rPr>
          <w:spacing w:val="-12"/>
          <w:sz w:val="32"/>
        </w:rPr>
        <w:t>生、超计划招生和招收已被录取的学生，公办普通高中不得跨市</w:t>
      </w:r>
      <w:r>
        <w:rPr>
          <w:spacing w:val="-8"/>
          <w:sz w:val="32"/>
        </w:rPr>
        <w:t>招生，凡举办跨市招收学生的各类班均须当年报省教育厅审批。</w:t>
      </w:r>
      <w:r>
        <w:rPr>
          <w:spacing w:val="-6"/>
          <w:sz w:val="32"/>
        </w:rPr>
        <w:t>完善和依托学籍管理，进一步规范招生行为。</w:t>
      </w:r>
    </w:p>
    <w:p>
      <w:pPr>
        <w:pStyle w:val="6"/>
        <w:numPr>
          <w:ilvl w:val="0"/>
          <w:numId w:val="1"/>
        </w:numPr>
        <w:tabs>
          <w:tab w:val="left" w:pos="1092"/>
        </w:tabs>
        <w:spacing w:before="0" w:after="0" w:line="316" w:lineRule="auto"/>
        <w:ind w:left="208" w:right="168" w:firstLine="638"/>
        <w:jc w:val="left"/>
        <w:rPr>
          <w:sz w:val="32"/>
        </w:rPr>
      </w:pPr>
      <w:r>
        <w:rPr>
          <w:spacing w:val="-8"/>
          <w:sz w:val="32"/>
        </w:rPr>
        <w:t>规范民办学校招生。各类民办学校要严格执行法律法规和</w:t>
      </w:r>
      <w:r>
        <w:rPr>
          <w:spacing w:val="-14"/>
          <w:sz w:val="32"/>
        </w:rPr>
        <w:t>国家、省有关规定，进一步规范招生行为。市、县要加强对民办</w:t>
      </w:r>
      <w:r>
        <w:rPr>
          <w:spacing w:val="-9"/>
          <w:sz w:val="32"/>
        </w:rPr>
        <w:t xml:space="preserve">学校招生工作的指导和规范，引导其合理确定招生范围和方式， </w:t>
      </w:r>
      <w:r>
        <w:rPr>
          <w:spacing w:val="-12"/>
          <w:sz w:val="32"/>
        </w:rPr>
        <w:t>并可用小学素质报告单作为实施招生的依据。对于报名人数超过</w:t>
      </w:r>
      <w:r>
        <w:rPr>
          <w:spacing w:val="-14"/>
          <w:sz w:val="32"/>
        </w:rPr>
        <w:t>招生人数的民办学校，要引导学校采取并扩大电脑随机派位的方</w:t>
      </w:r>
      <w:r>
        <w:rPr>
          <w:spacing w:val="-8"/>
          <w:sz w:val="32"/>
        </w:rPr>
        <w:t>式招生，不得采用统一笔试或者任何变相考试形式选拔生源。</w:t>
      </w:r>
    </w:p>
    <w:p>
      <w:pPr>
        <w:pStyle w:val="6"/>
        <w:numPr>
          <w:ilvl w:val="0"/>
          <w:numId w:val="1"/>
        </w:numPr>
        <w:tabs>
          <w:tab w:val="left" w:pos="1092"/>
        </w:tabs>
        <w:spacing w:before="0" w:after="0" w:line="396" w:lineRule="exact"/>
        <w:ind w:left="1091" w:right="0" w:hanging="245"/>
        <w:jc w:val="left"/>
        <w:rPr>
          <w:sz w:val="32"/>
        </w:rPr>
      </w:pPr>
      <w:r>
        <w:rPr>
          <w:spacing w:val="-8"/>
          <w:sz w:val="32"/>
        </w:rPr>
        <w:t>严禁抢夺生源。教育系统任何人员不得为校外机构或他人</w:t>
      </w:r>
    </w:p>
    <w:p>
      <w:pPr>
        <w:pStyle w:val="2"/>
        <w:spacing w:before="125" w:line="314" w:lineRule="auto"/>
        <w:ind w:left="208" w:right="281"/>
      </w:pPr>
      <w:r>
        <w:rPr>
          <w:spacing w:val="-13"/>
        </w:rPr>
        <w:t>介绍生源、提供相关信息。所有学校不得以任何借口，抢夺或变</w:t>
      </w:r>
      <w:r>
        <w:rPr>
          <w:spacing w:val="-5"/>
        </w:rPr>
        <w:t>相抢夺生源，破坏正常的教育生态，对违规者严肃查处。</w:t>
      </w:r>
    </w:p>
    <w:p>
      <w:pPr>
        <w:pStyle w:val="2"/>
        <w:spacing w:before="3"/>
        <w:ind w:left="847"/>
        <w:rPr>
          <w:rFonts w:hint="eastAsia" w:ascii="黑体" w:eastAsia="黑体"/>
        </w:rPr>
      </w:pPr>
      <w:r>
        <w:rPr>
          <w:rFonts w:hint="eastAsia" w:ascii="黑体" w:eastAsia="黑体"/>
        </w:rPr>
        <w:t>二、 课程管理</w:t>
      </w:r>
    </w:p>
    <w:p>
      <w:pPr>
        <w:pStyle w:val="6"/>
        <w:numPr>
          <w:ilvl w:val="0"/>
          <w:numId w:val="1"/>
        </w:numPr>
        <w:tabs>
          <w:tab w:val="left" w:pos="1092"/>
        </w:tabs>
        <w:spacing w:before="128" w:after="0" w:line="240" w:lineRule="auto"/>
        <w:ind w:left="1091" w:right="0" w:hanging="245"/>
        <w:jc w:val="left"/>
        <w:rPr>
          <w:sz w:val="32"/>
        </w:rPr>
      </w:pPr>
      <w:r>
        <w:rPr>
          <w:spacing w:val="-8"/>
          <w:sz w:val="32"/>
        </w:rPr>
        <w:t>严格执行国家课程方案。各中小学要按照国家和省课程方</w:t>
      </w:r>
    </w:p>
    <w:p>
      <w:pPr>
        <w:spacing w:after="0" w:line="240" w:lineRule="auto"/>
        <w:jc w:val="left"/>
        <w:rPr>
          <w:sz w:val="32"/>
        </w:rPr>
        <w:sectPr>
          <w:footerReference r:id="rId3" w:type="default"/>
          <w:footerReference r:id="rId4" w:type="even"/>
          <w:pgSz w:w="11910" w:h="16840"/>
          <w:pgMar w:top="1580" w:right="1260" w:bottom="1160" w:left="1320" w:header="0" w:footer="977" w:gutter="0"/>
        </w:sectPr>
      </w:pPr>
    </w:p>
    <w:p>
      <w:pPr>
        <w:pStyle w:val="2"/>
        <w:rPr>
          <w:sz w:val="20"/>
        </w:rPr>
      </w:pPr>
    </w:p>
    <w:p>
      <w:pPr>
        <w:pStyle w:val="2"/>
        <w:spacing w:before="10"/>
        <w:rPr>
          <w:sz w:val="23"/>
        </w:rPr>
      </w:pPr>
    </w:p>
    <w:p>
      <w:pPr>
        <w:pStyle w:val="2"/>
        <w:spacing w:before="56" w:line="314" w:lineRule="auto"/>
        <w:ind w:left="208" w:right="280"/>
        <w:jc w:val="both"/>
      </w:pPr>
      <w:r>
        <w:rPr>
          <w:spacing w:val="-12"/>
        </w:rPr>
        <w:t>案，开齐开足全部课程，科学制定教学计划。任何学校和老师不</w:t>
      </w:r>
      <w:r>
        <w:rPr>
          <w:spacing w:val="-13"/>
        </w:rPr>
        <w:t>得随意增减课程课时，不得随意增加课程难度，不得随意加快教学进度。</w:t>
      </w:r>
    </w:p>
    <w:p>
      <w:pPr>
        <w:pStyle w:val="6"/>
        <w:numPr>
          <w:ilvl w:val="0"/>
          <w:numId w:val="1"/>
        </w:numPr>
        <w:tabs>
          <w:tab w:val="left" w:pos="1092"/>
        </w:tabs>
        <w:spacing w:before="8" w:after="0" w:line="314" w:lineRule="auto"/>
        <w:ind w:left="208" w:right="124" w:firstLine="638"/>
        <w:jc w:val="left"/>
        <w:rPr>
          <w:sz w:val="32"/>
        </w:rPr>
      </w:pPr>
      <w:r>
        <w:rPr>
          <w:spacing w:val="-8"/>
          <w:sz w:val="32"/>
        </w:rPr>
        <w:t>严格按课表组织教学。学校课表的编制要落实国家和省相</w:t>
      </w:r>
      <w:r>
        <w:rPr>
          <w:spacing w:val="-7"/>
          <w:sz w:val="32"/>
        </w:rPr>
        <w:t>关要求，上报市、县教育主管部门备案，并通过学校网站公布、</w:t>
      </w:r>
      <w:r>
        <w:rPr>
          <w:spacing w:val="-12"/>
          <w:sz w:val="32"/>
        </w:rPr>
        <w:t>在教室门口张贴，同时要在教育主管部门网站上向社会公开，接</w:t>
      </w:r>
      <w:r>
        <w:rPr>
          <w:spacing w:val="-15"/>
          <w:sz w:val="32"/>
        </w:rPr>
        <w:t>受社会咨询和监督。严禁网上公示、教室张贴的课程表与实际</w:t>
      </w:r>
      <w:bookmarkStart w:id="0" w:name="_GoBack"/>
      <w:bookmarkEnd w:id="0"/>
      <w:r>
        <w:rPr>
          <w:spacing w:val="-15"/>
          <w:sz w:val="32"/>
        </w:rPr>
        <w:t>执</w:t>
      </w:r>
      <w:r>
        <w:rPr>
          <w:spacing w:val="-21"/>
          <w:sz w:val="32"/>
        </w:rPr>
        <w:t>行不同。一经发现，查实后要列入学校及其主要负责人诚信档案。</w:t>
      </w:r>
    </w:p>
    <w:p>
      <w:pPr>
        <w:pStyle w:val="2"/>
        <w:spacing w:before="8"/>
        <w:ind w:left="847"/>
        <w:rPr>
          <w:rFonts w:hint="eastAsia" w:ascii="黑体" w:eastAsia="黑体"/>
        </w:rPr>
      </w:pPr>
      <w:r>
        <w:rPr>
          <w:rFonts w:hint="eastAsia" w:ascii="黑体" w:eastAsia="黑体"/>
        </w:rPr>
        <w:t>三、作业管理</w:t>
      </w:r>
    </w:p>
    <w:p>
      <w:pPr>
        <w:pStyle w:val="6"/>
        <w:numPr>
          <w:ilvl w:val="0"/>
          <w:numId w:val="1"/>
        </w:numPr>
        <w:tabs>
          <w:tab w:val="left" w:pos="1092"/>
        </w:tabs>
        <w:spacing w:before="132" w:after="0" w:line="314" w:lineRule="auto"/>
        <w:ind w:left="208" w:right="124" w:firstLine="638"/>
        <w:jc w:val="left"/>
        <w:rPr>
          <w:sz w:val="32"/>
        </w:rPr>
      </w:pPr>
      <w:r>
        <w:rPr>
          <w:spacing w:val="-18"/>
          <w:sz w:val="32"/>
        </w:rPr>
        <w:t xml:space="preserve">统筹控制作业总量。建立学校、年级、班级作业平衡机制， </w:t>
      </w:r>
      <w:r>
        <w:rPr>
          <w:spacing w:val="2"/>
          <w:sz w:val="32"/>
        </w:rPr>
        <w:t>各校要有专门部门和人员，负责加强对各门学科作业的统筹管</w:t>
      </w:r>
      <w:r>
        <w:rPr>
          <w:spacing w:val="-11"/>
          <w:sz w:val="32"/>
        </w:rPr>
        <w:t>理。严格控制每日作业总量和时间，小学一、二年级不布置书面</w:t>
      </w:r>
      <w:r>
        <w:rPr>
          <w:spacing w:val="-14"/>
          <w:sz w:val="32"/>
        </w:rPr>
        <w:t>家庭作业，小学中高年级、初中和高中学生每天书面家庭作业总</w:t>
      </w:r>
      <w:r>
        <w:rPr>
          <w:spacing w:val="-17"/>
          <w:sz w:val="32"/>
        </w:rPr>
        <w:t xml:space="preserve">量，分别控制在 </w:t>
      </w:r>
      <w:r>
        <w:rPr>
          <w:rFonts w:ascii="Times New Roman" w:eastAsia="Times New Roman"/>
          <w:sz w:val="32"/>
        </w:rPr>
        <w:t>1</w:t>
      </w:r>
      <w:r>
        <w:rPr>
          <w:rFonts w:ascii="Times New Roman" w:eastAsia="Times New Roman"/>
          <w:spacing w:val="-2"/>
          <w:sz w:val="32"/>
        </w:rPr>
        <w:t xml:space="preserve"> </w:t>
      </w:r>
      <w:r>
        <w:rPr>
          <w:spacing w:val="-2"/>
          <w:sz w:val="32"/>
        </w:rPr>
        <w:t>小时、</w:t>
      </w:r>
      <w:r>
        <w:rPr>
          <w:rFonts w:ascii="Times New Roman" w:eastAsia="Times New Roman"/>
          <w:spacing w:val="-3"/>
          <w:sz w:val="32"/>
        </w:rPr>
        <w:t>1.5</w:t>
      </w:r>
      <w:r>
        <w:rPr>
          <w:rFonts w:ascii="Times New Roman" w:eastAsia="Times New Roman"/>
          <w:spacing w:val="-2"/>
          <w:sz w:val="32"/>
        </w:rPr>
        <w:t xml:space="preserve"> </w:t>
      </w:r>
      <w:r>
        <w:rPr>
          <w:spacing w:val="-20"/>
          <w:sz w:val="32"/>
        </w:rPr>
        <w:t xml:space="preserve">小时和 </w:t>
      </w:r>
      <w:r>
        <w:rPr>
          <w:rFonts w:ascii="Times New Roman" w:eastAsia="Times New Roman"/>
          <w:sz w:val="32"/>
        </w:rPr>
        <w:t xml:space="preserve">2 </w:t>
      </w:r>
      <w:r>
        <w:rPr>
          <w:spacing w:val="-2"/>
          <w:sz w:val="32"/>
        </w:rPr>
        <w:t>小时以内。</w:t>
      </w:r>
    </w:p>
    <w:p>
      <w:pPr>
        <w:pStyle w:val="6"/>
        <w:numPr>
          <w:ilvl w:val="0"/>
          <w:numId w:val="1"/>
        </w:numPr>
        <w:tabs>
          <w:tab w:val="left" w:pos="1092"/>
        </w:tabs>
        <w:spacing w:before="7" w:after="0" w:line="316" w:lineRule="auto"/>
        <w:ind w:left="208" w:right="124" w:firstLine="638"/>
        <w:jc w:val="left"/>
        <w:rPr>
          <w:sz w:val="32"/>
        </w:rPr>
      </w:pPr>
      <w:r>
        <w:rPr>
          <w:spacing w:val="-7"/>
          <w:sz w:val="32"/>
        </w:rPr>
        <w:t>增强作业实际成效。根据学生学业基础布置作业，探索基</w:t>
      </w:r>
      <w:r>
        <w:rPr>
          <w:spacing w:val="-11"/>
          <w:sz w:val="32"/>
        </w:rPr>
        <w:t>础性必做作业与拓展性选做作业相结合的弹性作业机制。不布置</w:t>
      </w:r>
      <w:r>
        <w:rPr>
          <w:spacing w:val="-12"/>
          <w:sz w:val="32"/>
        </w:rPr>
        <w:t>超越课程标准规定和学生学力要求的作业，杜绝耗时长、动手难</w:t>
      </w:r>
      <w:r>
        <w:rPr>
          <w:spacing w:val="-20"/>
          <w:sz w:val="32"/>
        </w:rPr>
        <w:t>做、材料难找、过程繁杂的作业，不得将家庭作业变成家长作业。</w:t>
      </w:r>
      <w:r>
        <w:rPr>
          <w:spacing w:val="-16"/>
          <w:sz w:val="32"/>
        </w:rPr>
        <w:t>推行作业免检、每周无作业日等探索。建立健全体育家庭作业制</w:t>
      </w:r>
      <w:r>
        <w:rPr>
          <w:spacing w:val="-8"/>
          <w:sz w:val="32"/>
        </w:rPr>
        <w:t>度。倡导建立作业上网公示备案制度。</w:t>
      </w:r>
    </w:p>
    <w:p>
      <w:pPr>
        <w:pStyle w:val="2"/>
        <w:spacing w:line="398" w:lineRule="exact"/>
        <w:ind w:left="847"/>
        <w:rPr>
          <w:rFonts w:hint="eastAsia" w:ascii="黑体" w:eastAsia="黑体"/>
        </w:rPr>
      </w:pPr>
      <w:r>
        <w:rPr>
          <w:rFonts w:hint="eastAsia" w:ascii="黑体" w:eastAsia="黑体"/>
        </w:rPr>
        <w:t>四、 考试管理</w:t>
      </w:r>
    </w:p>
    <w:p>
      <w:pPr>
        <w:pStyle w:val="6"/>
        <w:numPr>
          <w:ilvl w:val="0"/>
          <w:numId w:val="1"/>
        </w:numPr>
        <w:tabs>
          <w:tab w:val="left" w:pos="1248"/>
        </w:tabs>
        <w:spacing w:before="130" w:after="0" w:line="314" w:lineRule="auto"/>
        <w:ind w:left="208" w:right="280" w:firstLine="638"/>
        <w:jc w:val="left"/>
        <w:rPr>
          <w:sz w:val="32"/>
        </w:rPr>
      </w:pPr>
      <w:r>
        <w:rPr>
          <w:sz w:val="32"/>
        </w:rPr>
        <w:t>严格控制考试次数和内容。规范考试科目，从严控制考</w:t>
      </w:r>
      <w:r>
        <w:rPr>
          <w:spacing w:val="-11"/>
          <w:sz w:val="32"/>
        </w:rPr>
        <w:t xml:space="preserve">试次数。小学每学期组织统一的考试 </w:t>
      </w:r>
      <w:r>
        <w:rPr>
          <w:rFonts w:ascii="Times New Roman" w:eastAsia="Times New Roman"/>
          <w:sz w:val="32"/>
        </w:rPr>
        <w:t>1</w:t>
      </w:r>
      <w:r>
        <w:rPr>
          <w:rFonts w:ascii="Times New Roman" w:eastAsia="Times New Roman"/>
          <w:spacing w:val="4"/>
          <w:sz w:val="32"/>
        </w:rPr>
        <w:t xml:space="preserve"> </w:t>
      </w:r>
      <w:r>
        <w:rPr>
          <w:spacing w:val="-18"/>
          <w:sz w:val="32"/>
        </w:rPr>
        <w:t xml:space="preserve">次，科目不超过 </w:t>
      </w:r>
      <w:r>
        <w:rPr>
          <w:rFonts w:ascii="Times New Roman" w:eastAsia="Times New Roman"/>
          <w:sz w:val="32"/>
        </w:rPr>
        <w:t>3</w:t>
      </w:r>
      <w:r>
        <w:rPr>
          <w:rFonts w:ascii="Times New Roman" w:eastAsia="Times New Roman"/>
          <w:spacing w:val="-2"/>
          <w:sz w:val="32"/>
        </w:rPr>
        <w:t xml:space="preserve"> </w:t>
      </w:r>
      <w:r>
        <w:rPr>
          <w:spacing w:val="-19"/>
          <w:sz w:val="32"/>
        </w:rPr>
        <w:t>门；初</w:t>
      </w:r>
    </w:p>
    <w:p>
      <w:pPr>
        <w:spacing w:after="0" w:line="314" w:lineRule="auto"/>
        <w:jc w:val="left"/>
        <w:rPr>
          <w:sz w:val="32"/>
        </w:rPr>
        <w:sectPr>
          <w:pgSz w:w="11910" w:h="16840"/>
          <w:pgMar w:top="1580" w:right="1260" w:bottom="1160" w:left="1320" w:header="0" w:footer="977" w:gutter="0"/>
        </w:sectPr>
      </w:pPr>
    </w:p>
    <w:p>
      <w:pPr>
        <w:pStyle w:val="2"/>
        <w:rPr>
          <w:sz w:val="20"/>
        </w:rPr>
      </w:pPr>
    </w:p>
    <w:p>
      <w:pPr>
        <w:pStyle w:val="2"/>
        <w:spacing w:before="12"/>
        <w:rPr>
          <w:sz w:val="22"/>
        </w:rPr>
      </w:pPr>
    </w:p>
    <w:p>
      <w:pPr>
        <w:pStyle w:val="2"/>
        <w:spacing w:before="66" w:line="314" w:lineRule="auto"/>
        <w:ind w:left="211" w:right="278"/>
        <w:jc w:val="both"/>
      </w:pPr>
      <w:r>
        <w:rPr>
          <w:spacing w:val="-11"/>
        </w:rPr>
        <w:t xml:space="preserve">中每学期不得超过 </w:t>
      </w:r>
      <w:r>
        <w:rPr>
          <w:rFonts w:ascii="Times New Roman" w:eastAsia="Times New Roman"/>
        </w:rPr>
        <w:t xml:space="preserve">2 </w:t>
      </w:r>
      <w:r>
        <w:rPr>
          <w:spacing w:val="-13"/>
        </w:rPr>
        <w:t>次。要按课程标准要求确定考试内容，严禁</w:t>
      </w:r>
      <w:r>
        <w:rPr>
          <w:spacing w:val="-15"/>
        </w:rPr>
        <w:t>试卷中有奥赛题或将奥赛题作为附加题，一经发现将对命题人员</w:t>
      </w:r>
      <w:r>
        <w:rPr>
          <w:spacing w:val="-2"/>
        </w:rPr>
        <w:t>进行问责。</w:t>
      </w:r>
    </w:p>
    <w:p>
      <w:pPr>
        <w:pStyle w:val="6"/>
        <w:numPr>
          <w:ilvl w:val="0"/>
          <w:numId w:val="1"/>
        </w:numPr>
        <w:tabs>
          <w:tab w:val="left" w:pos="1241"/>
        </w:tabs>
        <w:spacing w:before="9" w:after="0" w:line="314" w:lineRule="auto"/>
        <w:ind w:left="211" w:right="274" w:firstLine="638"/>
        <w:jc w:val="both"/>
        <w:rPr>
          <w:sz w:val="32"/>
        </w:rPr>
      </w:pPr>
      <w:r>
        <w:rPr>
          <w:sz w:val="32"/>
        </w:rPr>
        <w:t>取消各种形式的变相考试。除有规定要求外，义务教育</w:t>
      </w:r>
      <w:r>
        <w:rPr>
          <w:spacing w:val="-8"/>
          <w:sz w:val="32"/>
        </w:rPr>
        <w:t>阶段不得组织市、县</w:t>
      </w:r>
      <w:r>
        <w:rPr>
          <w:sz w:val="32"/>
        </w:rPr>
        <w:t>（</w:t>
      </w:r>
      <w:r>
        <w:rPr>
          <w:spacing w:val="-10"/>
          <w:sz w:val="32"/>
        </w:rPr>
        <w:t>市、区</w:t>
      </w:r>
      <w:r>
        <w:rPr>
          <w:spacing w:val="-27"/>
          <w:sz w:val="32"/>
        </w:rPr>
        <w:t>）</w:t>
      </w:r>
      <w:r>
        <w:rPr>
          <w:spacing w:val="-7"/>
          <w:sz w:val="32"/>
        </w:rPr>
        <w:t>统一的文化科目考试。取消义务</w:t>
      </w:r>
      <w:r>
        <w:rPr>
          <w:spacing w:val="-12"/>
          <w:sz w:val="32"/>
        </w:rPr>
        <w:t>教育学校和高一年级各种形式的统考、联考或月考，市县不得开</w:t>
      </w:r>
      <w:r>
        <w:rPr>
          <w:spacing w:val="-15"/>
          <w:sz w:val="32"/>
        </w:rPr>
        <w:t>展全班、全年级、全校的调研性统一考试，可按学号进行随机抽</w:t>
      </w:r>
      <w:r>
        <w:rPr>
          <w:spacing w:val="-8"/>
          <w:sz w:val="32"/>
        </w:rPr>
        <w:t>测。取消以分数为结果的周周练等变相考试形式。</w:t>
      </w:r>
    </w:p>
    <w:p>
      <w:pPr>
        <w:pStyle w:val="6"/>
        <w:numPr>
          <w:ilvl w:val="0"/>
          <w:numId w:val="1"/>
        </w:numPr>
        <w:tabs>
          <w:tab w:val="left" w:pos="1251"/>
        </w:tabs>
        <w:spacing w:before="7" w:after="0" w:line="314" w:lineRule="auto"/>
        <w:ind w:left="211" w:right="278" w:firstLine="638"/>
        <w:jc w:val="both"/>
        <w:rPr>
          <w:sz w:val="32"/>
        </w:rPr>
      </w:pPr>
      <w:r>
        <w:rPr>
          <w:sz w:val="32"/>
        </w:rPr>
        <w:t>加强考试结果管理。学校一律不得公布考生个人或集体</w:t>
      </w:r>
      <w:r>
        <w:rPr>
          <w:spacing w:val="-12"/>
          <w:sz w:val="32"/>
        </w:rPr>
        <w:t>的考试成绩、名次和中考高考上线率等信息，不得将学生成绩名</w:t>
      </w:r>
      <w:r>
        <w:rPr>
          <w:spacing w:val="-6"/>
          <w:sz w:val="32"/>
        </w:rPr>
        <w:t>次告知学生家长。校内也不得开展各班级学生考试成绩排名。</w:t>
      </w:r>
    </w:p>
    <w:p>
      <w:pPr>
        <w:pStyle w:val="2"/>
        <w:spacing w:before="9"/>
        <w:ind w:left="849"/>
        <w:rPr>
          <w:rFonts w:hint="eastAsia" w:ascii="黑体" w:eastAsia="黑体"/>
        </w:rPr>
      </w:pPr>
      <w:r>
        <w:rPr>
          <w:rFonts w:hint="eastAsia" w:ascii="黑体" w:eastAsia="黑体"/>
          <w:spacing w:val="-2"/>
        </w:rPr>
        <w:t>五、辅导管理</w:t>
      </w:r>
    </w:p>
    <w:p>
      <w:pPr>
        <w:pStyle w:val="6"/>
        <w:numPr>
          <w:ilvl w:val="0"/>
          <w:numId w:val="1"/>
        </w:numPr>
        <w:tabs>
          <w:tab w:val="left" w:pos="1251"/>
        </w:tabs>
        <w:spacing w:before="128" w:after="0" w:line="316" w:lineRule="auto"/>
        <w:ind w:left="211" w:right="278" w:firstLine="638"/>
        <w:jc w:val="both"/>
        <w:rPr>
          <w:sz w:val="32"/>
        </w:rPr>
      </w:pPr>
      <w:r>
        <w:rPr>
          <w:sz w:val="32"/>
        </w:rPr>
        <w:t>严格执行国家节假日规定。严禁组织学生在节假日</w:t>
      </w:r>
      <w:r>
        <w:rPr>
          <w:spacing w:val="5"/>
          <w:sz w:val="32"/>
        </w:rPr>
        <w:t>（</w:t>
      </w:r>
      <w:r>
        <w:rPr>
          <w:sz w:val="32"/>
        </w:rPr>
        <w:t>含</w:t>
      </w:r>
      <w:r>
        <w:rPr>
          <w:spacing w:val="-3"/>
          <w:sz w:val="32"/>
        </w:rPr>
        <w:t>双休日和寒暑假</w:t>
      </w:r>
      <w:r>
        <w:rPr>
          <w:spacing w:val="-41"/>
          <w:sz w:val="32"/>
        </w:rPr>
        <w:t>）</w:t>
      </w:r>
      <w:r>
        <w:rPr>
          <w:spacing w:val="-12"/>
          <w:sz w:val="32"/>
        </w:rPr>
        <w:t>集体上课，或以补差、提优等形式变相组织集体上课或考试。高三年级学生根据国家规定，周六可在校答疑辅</w:t>
      </w:r>
      <w:r>
        <w:rPr>
          <w:spacing w:val="-4"/>
          <w:sz w:val="32"/>
        </w:rPr>
        <w:t>导，但不得向学生收取费用。</w:t>
      </w:r>
    </w:p>
    <w:p>
      <w:pPr>
        <w:pStyle w:val="6"/>
        <w:numPr>
          <w:ilvl w:val="0"/>
          <w:numId w:val="1"/>
        </w:numPr>
        <w:tabs>
          <w:tab w:val="left" w:pos="1251"/>
        </w:tabs>
        <w:spacing w:before="0" w:after="0" w:line="316" w:lineRule="auto"/>
        <w:ind w:left="211" w:right="278" w:firstLine="638"/>
        <w:jc w:val="both"/>
        <w:rPr>
          <w:sz w:val="32"/>
        </w:rPr>
      </w:pPr>
      <w:r>
        <w:rPr>
          <w:sz w:val="32"/>
        </w:rPr>
        <w:t>重视学生家庭教育。办好家长学校，加强学校与家长的</w:t>
      </w:r>
      <w:r>
        <w:rPr>
          <w:spacing w:val="-12"/>
          <w:sz w:val="32"/>
        </w:rPr>
        <w:t>沟通联系。引导家长从孩子身心健康出发，重视对孩子适合的教</w:t>
      </w:r>
      <w:r>
        <w:rPr>
          <w:spacing w:val="-13"/>
          <w:sz w:val="32"/>
        </w:rPr>
        <w:t>育，用正确的思想、方法、行动教育培养孩子，不盲目跟风要求</w:t>
      </w:r>
      <w:r>
        <w:rPr>
          <w:spacing w:val="-5"/>
          <w:sz w:val="32"/>
        </w:rPr>
        <w:t>孩子参加各种社会补课，减轻课外学习负担，切实改变</w:t>
      </w:r>
      <w:r>
        <w:rPr>
          <w:rFonts w:ascii="Times New Roman" w:hAnsi="Times New Roman" w:eastAsia="Times New Roman"/>
          <w:spacing w:val="-4"/>
          <w:sz w:val="32"/>
        </w:rPr>
        <w:t>“</w:t>
      </w:r>
      <w:r>
        <w:rPr>
          <w:spacing w:val="1"/>
          <w:sz w:val="32"/>
        </w:rPr>
        <w:t>学校减</w:t>
      </w:r>
      <w:r>
        <w:rPr>
          <w:spacing w:val="-4"/>
          <w:sz w:val="32"/>
        </w:rPr>
        <w:t>负、家庭增负，校内减负、校外增负</w:t>
      </w:r>
      <w:r>
        <w:rPr>
          <w:rFonts w:ascii="Times New Roman" w:hAnsi="Times New Roman" w:eastAsia="Times New Roman"/>
          <w:spacing w:val="-4"/>
          <w:sz w:val="32"/>
        </w:rPr>
        <w:t>”</w:t>
      </w:r>
      <w:r>
        <w:rPr>
          <w:sz w:val="32"/>
        </w:rPr>
        <w:t>现象。</w:t>
      </w:r>
    </w:p>
    <w:p>
      <w:pPr>
        <w:pStyle w:val="6"/>
        <w:numPr>
          <w:ilvl w:val="0"/>
          <w:numId w:val="1"/>
        </w:numPr>
        <w:tabs>
          <w:tab w:val="left" w:pos="1251"/>
        </w:tabs>
        <w:spacing w:before="0" w:after="0" w:line="314" w:lineRule="auto"/>
        <w:ind w:left="211" w:right="278" w:firstLine="638"/>
        <w:jc w:val="left"/>
        <w:rPr>
          <w:sz w:val="32"/>
        </w:rPr>
      </w:pPr>
      <w:r>
        <w:rPr>
          <w:sz w:val="32"/>
        </w:rPr>
        <w:t>严禁学校参与校外补课培训。学校和老师不得推荐、暗</w:t>
      </w:r>
      <w:r>
        <w:rPr>
          <w:spacing w:val="-12"/>
          <w:sz w:val="32"/>
        </w:rPr>
        <w:t>示、要求、组织学生到校外补课培训，不得将校舍、场地租借给</w:t>
      </w:r>
    </w:p>
    <w:p>
      <w:pPr>
        <w:spacing w:after="0" w:line="314" w:lineRule="auto"/>
        <w:jc w:val="left"/>
        <w:rPr>
          <w:sz w:val="32"/>
        </w:rPr>
        <w:sectPr>
          <w:footerReference r:id="rId5" w:type="default"/>
          <w:footerReference r:id="rId6" w:type="even"/>
          <w:pgSz w:w="11910" w:h="16840"/>
          <w:pgMar w:top="1580" w:right="1260" w:bottom="1160" w:left="1320" w:header="0" w:footer="977" w:gutter="0"/>
          <w:pgNumType w:start="4"/>
        </w:sectPr>
      </w:pPr>
    </w:p>
    <w:p>
      <w:pPr>
        <w:pStyle w:val="2"/>
        <w:rPr>
          <w:sz w:val="20"/>
        </w:rPr>
      </w:pPr>
    </w:p>
    <w:p>
      <w:pPr>
        <w:pStyle w:val="2"/>
        <w:spacing w:before="10"/>
        <w:rPr>
          <w:sz w:val="23"/>
        </w:rPr>
      </w:pPr>
    </w:p>
    <w:p>
      <w:pPr>
        <w:pStyle w:val="2"/>
        <w:spacing w:before="56" w:line="314" w:lineRule="auto"/>
        <w:ind w:left="211" w:right="274"/>
        <w:jc w:val="both"/>
      </w:pPr>
      <w:r>
        <w:rPr>
          <w:spacing w:val="-13"/>
        </w:rPr>
        <w:t>社会办学机构办学，不得以任何名义举办或与社会力量合作举办文化课补习班，不得推荐、建议、要求学生进行校外或网上付费</w:t>
      </w:r>
      <w:r>
        <w:t>性学习。</w:t>
      </w:r>
    </w:p>
    <w:p>
      <w:pPr>
        <w:pStyle w:val="6"/>
        <w:numPr>
          <w:ilvl w:val="0"/>
          <w:numId w:val="1"/>
        </w:numPr>
        <w:tabs>
          <w:tab w:val="left" w:pos="1251"/>
        </w:tabs>
        <w:spacing w:before="8" w:after="0" w:line="314" w:lineRule="auto"/>
        <w:ind w:left="211" w:right="115" w:firstLine="638"/>
        <w:jc w:val="left"/>
        <w:rPr>
          <w:sz w:val="32"/>
        </w:rPr>
      </w:pPr>
      <w:r>
        <w:rPr>
          <w:sz w:val="32"/>
        </w:rPr>
        <w:t>加强对校外教育培训机构的监管。根据省政府文件，各级教育、工商、民政、文化等部门要按照</w:t>
      </w:r>
      <w:r>
        <w:rPr>
          <w:rFonts w:ascii="Times New Roman" w:hAnsi="Times New Roman" w:eastAsia="Times New Roman"/>
          <w:spacing w:val="-6"/>
          <w:sz w:val="32"/>
        </w:rPr>
        <w:t>“</w:t>
      </w:r>
      <w:r>
        <w:rPr>
          <w:sz w:val="32"/>
        </w:rPr>
        <w:t>谁审批、谁监管，谁主管、谁监管</w:t>
      </w:r>
      <w:r>
        <w:rPr>
          <w:rFonts w:ascii="Times New Roman" w:hAnsi="Times New Roman" w:eastAsia="Times New Roman"/>
          <w:spacing w:val="-4"/>
          <w:sz w:val="32"/>
        </w:rPr>
        <w:t>”</w:t>
      </w:r>
      <w:r>
        <w:rPr>
          <w:sz w:val="32"/>
        </w:rPr>
        <w:t>的原则，规范校外教育培训机构，严格办学资质</w:t>
      </w:r>
      <w:r>
        <w:rPr>
          <w:spacing w:val="-20"/>
          <w:sz w:val="32"/>
        </w:rPr>
        <w:t xml:space="preserve">审查，规范培训行为和内容。各地各部门要加强联合，常抓不懈， </w:t>
      </w:r>
      <w:r>
        <w:rPr>
          <w:spacing w:val="-12"/>
          <w:sz w:val="32"/>
        </w:rPr>
        <w:t>规范社会办学行为，净化教育培训市场，建立常态化网格化监管机制。</w:t>
      </w:r>
    </w:p>
    <w:p>
      <w:pPr>
        <w:pStyle w:val="2"/>
        <w:spacing w:before="13"/>
        <w:ind w:left="849"/>
        <w:rPr>
          <w:rFonts w:hint="eastAsia" w:ascii="黑体" w:eastAsia="黑体"/>
        </w:rPr>
      </w:pPr>
      <w:r>
        <w:rPr>
          <w:rFonts w:hint="eastAsia" w:ascii="黑体" w:eastAsia="黑体"/>
        </w:rPr>
        <w:t>六、作息管理</w:t>
      </w:r>
    </w:p>
    <w:p>
      <w:pPr>
        <w:pStyle w:val="6"/>
        <w:numPr>
          <w:ilvl w:val="0"/>
          <w:numId w:val="1"/>
        </w:numPr>
        <w:tabs>
          <w:tab w:val="left" w:pos="1251"/>
        </w:tabs>
        <w:spacing w:before="125" w:after="0" w:line="316" w:lineRule="auto"/>
        <w:ind w:left="211" w:right="275" w:firstLine="638"/>
        <w:jc w:val="both"/>
        <w:rPr>
          <w:sz w:val="32"/>
        </w:rPr>
      </w:pPr>
      <w:r>
        <w:rPr>
          <w:spacing w:val="1"/>
          <w:sz w:val="32"/>
        </w:rPr>
        <w:t xml:space="preserve">严格控制学生在校统一集中教学时间。小学生不超过 </w:t>
      </w:r>
      <w:r>
        <w:rPr>
          <w:rFonts w:ascii="Times New Roman" w:eastAsia="Times New Roman"/>
          <w:sz w:val="32"/>
        </w:rPr>
        <w:t xml:space="preserve">6 </w:t>
      </w:r>
      <w:r>
        <w:rPr>
          <w:spacing w:val="-15"/>
          <w:sz w:val="32"/>
        </w:rPr>
        <w:t xml:space="preserve">小时，初中生不超过 </w:t>
      </w:r>
      <w:r>
        <w:rPr>
          <w:rFonts w:ascii="Times New Roman" w:eastAsia="Times New Roman"/>
          <w:sz w:val="32"/>
        </w:rPr>
        <w:t>7</w:t>
      </w:r>
      <w:r>
        <w:rPr>
          <w:rFonts w:ascii="Times New Roman" w:eastAsia="Times New Roman"/>
          <w:spacing w:val="-1"/>
          <w:sz w:val="32"/>
        </w:rPr>
        <w:t xml:space="preserve"> </w:t>
      </w:r>
      <w:r>
        <w:rPr>
          <w:spacing w:val="-15"/>
          <w:sz w:val="32"/>
        </w:rPr>
        <w:t xml:space="preserve">小时，高中生不超过 </w:t>
      </w:r>
      <w:r>
        <w:rPr>
          <w:rFonts w:ascii="Times New Roman" w:eastAsia="Times New Roman"/>
          <w:sz w:val="32"/>
        </w:rPr>
        <w:t>8</w:t>
      </w:r>
      <w:r>
        <w:rPr>
          <w:rFonts w:ascii="Times New Roman" w:eastAsia="Times New Roman"/>
          <w:spacing w:val="5"/>
          <w:sz w:val="32"/>
        </w:rPr>
        <w:t xml:space="preserve"> </w:t>
      </w:r>
      <w:r>
        <w:rPr>
          <w:spacing w:val="-8"/>
          <w:sz w:val="32"/>
        </w:rPr>
        <w:t>小时。学生早晨到</w:t>
      </w:r>
      <w:r>
        <w:rPr>
          <w:spacing w:val="-13"/>
          <w:sz w:val="32"/>
        </w:rPr>
        <w:t xml:space="preserve">校时间，小学控制在 </w:t>
      </w:r>
      <w:r>
        <w:rPr>
          <w:rFonts w:ascii="Times New Roman" w:eastAsia="Times New Roman"/>
          <w:spacing w:val="-3"/>
          <w:sz w:val="32"/>
        </w:rPr>
        <w:t>8:00</w:t>
      </w:r>
      <w:r>
        <w:rPr>
          <w:rFonts w:ascii="Times New Roman" w:eastAsia="Times New Roman"/>
          <w:spacing w:val="11"/>
          <w:sz w:val="32"/>
        </w:rPr>
        <w:t xml:space="preserve"> </w:t>
      </w:r>
      <w:r>
        <w:rPr>
          <w:spacing w:val="-10"/>
          <w:sz w:val="32"/>
        </w:rPr>
        <w:t xml:space="preserve">以后，初中控制在 </w:t>
      </w:r>
      <w:r>
        <w:rPr>
          <w:rFonts w:ascii="Times New Roman" w:eastAsia="Times New Roman"/>
          <w:spacing w:val="-3"/>
          <w:sz w:val="32"/>
        </w:rPr>
        <w:t>7:40</w:t>
      </w:r>
      <w:r>
        <w:rPr>
          <w:rFonts w:ascii="Times New Roman" w:eastAsia="Times New Roman"/>
          <w:spacing w:val="11"/>
          <w:sz w:val="32"/>
        </w:rPr>
        <w:t xml:space="preserve"> </w:t>
      </w:r>
      <w:r>
        <w:rPr>
          <w:spacing w:val="-2"/>
          <w:sz w:val="32"/>
        </w:rPr>
        <w:t>以后，高中控</w:t>
      </w:r>
    </w:p>
    <w:p>
      <w:pPr>
        <w:pStyle w:val="2"/>
        <w:spacing w:line="314" w:lineRule="auto"/>
        <w:ind w:left="211" w:right="274"/>
        <w:jc w:val="both"/>
      </w:pPr>
      <w:r>
        <w:rPr>
          <w:spacing w:val="-4"/>
        </w:rPr>
        <w:t xml:space="preserve">制在 </w:t>
      </w:r>
      <w:r>
        <w:rPr>
          <w:rFonts w:ascii="Times New Roman" w:eastAsia="Times New Roman"/>
          <w:spacing w:val="-3"/>
        </w:rPr>
        <w:t>7:20</w:t>
      </w:r>
      <w:r>
        <w:rPr>
          <w:rFonts w:ascii="Times New Roman" w:eastAsia="Times New Roman"/>
          <w:spacing w:val="70"/>
        </w:rPr>
        <w:t xml:space="preserve"> </w:t>
      </w:r>
      <w:r>
        <w:rPr>
          <w:spacing w:val="-5"/>
        </w:rPr>
        <w:t>以后。班主任和各科教师不得超出学校规定，要求学</w:t>
      </w:r>
      <w:r>
        <w:rPr>
          <w:spacing w:val="-6"/>
        </w:rPr>
        <w:t>生提前到校，保证学生每天充足的睡眠时间。</w:t>
      </w:r>
    </w:p>
    <w:p>
      <w:pPr>
        <w:pStyle w:val="6"/>
        <w:numPr>
          <w:ilvl w:val="0"/>
          <w:numId w:val="1"/>
        </w:numPr>
        <w:tabs>
          <w:tab w:val="left" w:pos="1409"/>
        </w:tabs>
        <w:spacing w:before="2" w:after="0" w:line="314" w:lineRule="auto"/>
        <w:ind w:left="211" w:right="120" w:firstLine="638"/>
        <w:jc w:val="left"/>
        <w:rPr>
          <w:sz w:val="32"/>
        </w:rPr>
      </w:pPr>
      <w:r>
        <w:rPr>
          <w:spacing w:val="-16"/>
          <w:sz w:val="32"/>
        </w:rPr>
        <w:t xml:space="preserve">科学管理在校课余时间。中午间隔时间不少于 </w:t>
      </w:r>
      <w:r>
        <w:rPr>
          <w:rFonts w:ascii="Times New Roman" w:eastAsia="Times New Roman"/>
          <w:spacing w:val="-3"/>
          <w:sz w:val="32"/>
        </w:rPr>
        <w:t>1.5</w:t>
      </w:r>
      <w:r>
        <w:rPr>
          <w:rFonts w:ascii="Times New Roman" w:eastAsia="Times New Roman"/>
          <w:spacing w:val="9"/>
          <w:sz w:val="32"/>
        </w:rPr>
        <w:t xml:space="preserve"> </w:t>
      </w:r>
      <w:r>
        <w:rPr>
          <w:spacing w:val="-4"/>
          <w:sz w:val="32"/>
        </w:rPr>
        <w:t xml:space="preserve">小时， </w:t>
      </w:r>
      <w:r>
        <w:rPr>
          <w:spacing w:val="-12"/>
          <w:sz w:val="32"/>
        </w:rPr>
        <w:t>严禁午休时间教授课程或要求学生在校自习。不得强制要求非住</w:t>
      </w:r>
      <w:r>
        <w:rPr>
          <w:spacing w:val="-15"/>
          <w:sz w:val="32"/>
        </w:rPr>
        <w:t xml:space="preserve">校生到校上晚自习，住校生晚自习每天不超过 </w:t>
      </w:r>
      <w:r>
        <w:rPr>
          <w:rFonts w:ascii="Times New Roman" w:eastAsia="Times New Roman"/>
          <w:sz w:val="32"/>
        </w:rPr>
        <w:t>2</w:t>
      </w:r>
      <w:r>
        <w:rPr>
          <w:rFonts w:ascii="Times New Roman" w:eastAsia="Times New Roman"/>
          <w:spacing w:val="6"/>
          <w:sz w:val="32"/>
        </w:rPr>
        <w:t xml:space="preserve"> </w:t>
      </w:r>
      <w:r>
        <w:rPr>
          <w:spacing w:val="-12"/>
          <w:sz w:val="32"/>
        </w:rPr>
        <w:t>课时，晚自习期</w:t>
      </w:r>
      <w:r>
        <w:rPr>
          <w:spacing w:val="-18"/>
          <w:sz w:val="32"/>
        </w:rPr>
        <w:t xml:space="preserve">间不得教授新课。中小学生每天在校体育活动时间不得少于 </w:t>
      </w:r>
      <w:r>
        <w:rPr>
          <w:rFonts w:ascii="Times New Roman" w:eastAsia="Times New Roman"/>
          <w:sz w:val="32"/>
        </w:rPr>
        <w:t>1</w:t>
      </w:r>
      <w:r>
        <w:rPr>
          <w:rFonts w:ascii="Times New Roman" w:eastAsia="Times New Roman"/>
          <w:spacing w:val="6"/>
          <w:sz w:val="32"/>
        </w:rPr>
        <w:t xml:space="preserve"> </w:t>
      </w:r>
      <w:r>
        <w:rPr>
          <w:sz w:val="32"/>
        </w:rPr>
        <w:t>小</w:t>
      </w:r>
      <w:r>
        <w:rPr>
          <w:spacing w:val="-12"/>
          <w:sz w:val="32"/>
        </w:rPr>
        <w:t>时。小学延时服务学生在校时间按照相关文件执行，延时服务不</w:t>
      </w:r>
      <w:r>
        <w:rPr>
          <w:spacing w:val="-7"/>
          <w:sz w:val="32"/>
        </w:rPr>
        <w:t>得变成增时上课。</w:t>
      </w:r>
    </w:p>
    <w:p>
      <w:pPr>
        <w:pStyle w:val="2"/>
        <w:spacing w:before="10"/>
        <w:ind w:left="849"/>
        <w:rPr>
          <w:rFonts w:hint="eastAsia" w:ascii="黑体" w:eastAsia="黑体"/>
        </w:rPr>
      </w:pPr>
      <w:r>
        <w:rPr>
          <w:rFonts w:hint="eastAsia" w:ascii="黑体" w:eastAsia="黑体"/>
        </w:rPr>
        <w:t>七、竞赛管理</w:t>
      </w:r>
    </w:p>
    <w:p>
      <w:pPr>
        <w:pStyle w:val="6"/>
        <w:numPr>
          <w:ilvl w:val="0"/>
          <w:numId w:val="1"/>
        </w:numPr>
        <w:tabs>
          <w:tab w:val="left" w:pos="1409"/>
        </w:tabs>
        <w:spacing w:before="128" w:after="0" w:line="240" w:lineRule="auto"/>
        <w:ind w:left="1408" w:right="0" w:hanging="560"/>
        <w:jc w:val="left"/>
        <w:rPr>
          <w:sz w:val="32"/>
        </w:rPr>
      </w:pPr>
      <w:r>
        <w:rPr>
          <w:spacing w:val="-7"/>
          <w:sz w:val="32"/>
        </w:rPr>
        <w:t>省赛由省统一批准。本着从严从少的要求，省教育厅每</w:t>
      </w:r>
    </w:p>
    <w:p>
      <w:pPr>
        <w:spacing w:after="0" w:line="240" w:lineRule="auto"/>
        <w:jc w:val="left"/>
        <w:rPr>
          <w:sz w:val="32"/>
        </w:rPr>
        <w:sectPr>
          <w:pgSz w:w="11910" w:h="16840"/>
          <w:pgMar w:top="1580" w:right="1260" w:bottom="1160" w:left="1320" w:header="0" w:footer="977" w:gutter="0"/>
        </w:sectPr>
      </w:pPr>
    </w:p>
    <w:p>
      <w:pPr>
        <w:pStyle w:val="2"/>
        <w:rPr>
          <w:sz w:val="20"/>
        </w:rPr>
      </w:pPr>
    </w:p>
    <w:p>
      <w:pPr>
        <w:pStyle w:val="2"/>
        <w:spacing w:before="10"/>
        <w:rPr>
          <w:sz w:val="23"/>
        </w:rPr>
      </w:pPr>
    </w:p>
    <w:p>
      <w:pPr>
        <w:pStyle w:val="2"/>
        <w:spacing w:before="56" w:line="314" w:lineRule="auto"/>
        <w:ind w:left="211" w:right="278"/>
        <w:jc w:val="both"/>
      </w:pPr>
      <w:r>
        <w:rPr>
          <w:spacing w:val="-12"/>
        </w:rPr>
        <w:t>年公布面向全省中小学的竞赛项目。未经省教育厅批准，小学阶段一律不得举行面向学生的学科类竞赛活动。各地教育部门、学</w:t>
      </w:r>
      <w:r>
        <w:rPr>
          <w:spacing w:val="1"/>
        </w:rPr>
        <w:t>校和社会机构，不得擅自组织面向全省中小学生的各类竞赛活动，也不得举办面向本市本县的统一的学科竞赛或变相竞赛活动。</w:t>
      </w:r>
    </w:p>
    <w:p>
      <w:pPr>
        <w:pStyle w:val="6"/>
        <w:numPr>
          <w:ilvl w:val="0"/>
          <w:numId w:val="1"/>
        </w:numPr>
        <w:tabs>
          <w:tab w:val="left" w:pos="1409"/>
        </w:tabs>
        <w:spacing w:before="12" w:after="0" w:line="314" w:lineRule="auto"/>
        <w:ind w:left="211" w:right="246" w:firstLine="638"/>
        <w:jc w:val="both"/>
        <w:rPr>
          <w:sz w:val="32"/>
        </w:rPr>
      </w:pPr>
      <w:r>
        <w:rPr>
          <w:spacing w:val="-7"/>
          <w:sz w:val="32"/>
        </w:rPr>
        <w:t xml:space="preserve">严格各类竞赛管理。各地教育部门要加强监管和统筹， </w:t>
      </w:r>
      <w:r>
        <w:rPr>
          <w:spacing w:val="-12"/>
          <w:sz w:val="32"/>
        </w:rPr>
        <w:t>加强学生参加各类竞赛、活动总量的控制，不得组织或动员中小学生参加社会各类机构以各种名义举办的各类竞赛等活动。任何</w:t>
      </w:r>
      <w:r>
        <w:rPr>
          <w:spacing w:val="-7"/>
          <w:sz w:val="32"/>
        </w:rPr>
        <w:t>竞赛成绩不得与升学挂钩，不享受高考、中考加分待遇。</w:t>
      </w:r>
    </w:p>
    <w:p>
      <w:pPr>
        <w:pStyle w:val="2"/>
        <w:spacing w:before="9"/>
        <w:ind w:left="849"/>
        <w:rPr>
          <w:rFonts w:hint="eastAsia" w:ascii="黑体" w:eastAsia="黑体"/>
        </w:rPr>
      </w:pPr>
      <w:r>
        <w:rPr>
          <w:rFonts w:hint="eastAsia" w:ascii="黑体" w:eastAsia="黑体"/>
        </w:rPr>
        <w:t>八、教辅管理</w:t>
      </w:r>
    </w:p>
    <w:p>
      <w:pPr>
        <w:pStyle w:val="6"/>
        <w:numPr>
          <w:ilvl w:val="0"/>
          <w:numId w:val="1"/>
        </w:numPr>
        <w:tabs>
          <w:tab w:val="left" w:pos="1251"/>
        </w:tabs>
        <w:spacing w:before="125" w:after="0" w:line="316" w:lineRule="auto"/>
        <w:ind w:left="211" w:right="274" w:firstLine="638"/>
        <w:jc w:val="both"/>
        <w:rPr>
          <w:sz w:val="32"/>
        </w:rPr>
      </w:pPr>
      <w:r>
        <w:rPr>
          <w:sz w:val="32"/>
        </w:rPr>
        <w:t>从严教材教辅管理。严格执行国家、省关于中小学教辅</w:t>
      </w:r>
      <w:r>
        <w:rPr>
          <w:spacing w:val="-13"/>
          <w:sz w:val="32"/>
        </w:rPr>
        <w:t>资料管理的规定，规范教辅用书管理，严格控制学生教辅用书的</w:t>
      </w:r>
      <w:r>
        <w:rPr>
          <w:spacing w:val="-15"/>
          <w:sz w:val="32"/>
        </w:rPr>
        <w:t>数量。严禁各地各校滥派、滥订、滥发和搭载各种教辅资料。加强资料进校园检查审定，学生教辅用书的配备要坚持自愿购买的</w:t>
      </w:r>
      <w:r>
        <w:rPr>
          <w:spacing w:val="-6"/>
          <w:sz w:val="32"/>
        </w:rPr>
        <w:t>原则，严禁与图书营销者联手组织征订和摊派。</w:t>
      </w:r>
    </w:p>
    <w:p>
      <w:pPr>
        <w:pStyle w:val="6"/>
        <w:numPr>
          <w:ilvl w:val="0"/>
          <w:numId w:val="1"/>
        </w:numPr>
        <w:tabs>
          <w:tab w:val="left" w:pos="1251"/>
        </w:tabs>
        <w:spacing w:before="0" w:after="0" w:line="314" w:lineRule="auto"/>
        <w:ind w:left="211" w:right="163" w:firstLine="638"/>
        <w:jc w:val="left"/>
        <w:rPr>
          <w:sz w:val="32"/>
        </w:rPr>
      </w:pPr>
      <w:r>
        <w:rPr>
          <w:sz w:val="32"/>
        </w:rPr>
        <w:t>切实减轻学生书包重量。学校要创造条件，在教室内设</w:t>
      </w:r>
      <w:r>
        <w:rPr>
          <w:spacing w:val="-11"/>
          <w:sz w:val="32"/>
        </w:rPr>
        <w:t>置每位学生存放书籍的柜橱，增加教室公共用书的放置，便于学</w:t>
      </w:r>
      <w:r>
        <w:rPr>
          <w:spacing w:val="-8"/>
          <w:sz w:val="32"/>
        </w:rPr>
        <w:t>生使用，切实减少学生随身书包重量。对各方面的赠书，各地、</w:t>
      </w:r>
      <w:r>
        <w:rPr>
          <w:spacing w:val="-13"/>
          <w:sz w:val="32"/>
        </w:rPr>
        <w:t>各校要认真把关，确保质量，各类赠书一般存放在学校图书室或</w:t>
      </w:r>
      <w:r>
        <w:rPr>
          <w:spacing w:val="-8"/>
          <w:sz w:val="32"/>
        </w:rPr>
        <w:t>教室图书角，不得人手一册发放给学生。</w:t>
      </w:r>
    </w:p>
    <w:p>
      <w:pPr>
        <w:pStyle w:val="2"/>
        <w:spacing w:before="1"/>
        <w:ind w:left="849"/>
        <w:rPr>
          <w:rFonts w:hint="eastAsia" w:ascii="黑体" w:eastAsia="黑体"/>
        </w:rPr>
      </w:pPr>
      <w:r>
        <w:rPr>
          <w:rFonts w:hint="eastAsia" w:ascii="黑体" w:eastAsia="黑体"/>
        </w:rPr>
        <w:t>九、教师管理</w:t>
      </w:r>
    </w:p>
    <w:p>
      <w:pPr>
        <w:pStyle w:val="6"/>
        <w:numPr>
          <w:ilvl w:val="0"/>
          <w:numId w:val="1"/>
        </w:numPr>
        <w:tabs>
          <w:tab w:val="left" w:pos="1251"/>
        </w:tabs>
        <w:spacing w:before="130" w:after="0" w:line="314" w:lineRule="auto"/>
        <w:ind w:left="211" w:right="120" w:firstLine="638"/>
        <w:jc w:val="left"/>
        <w:rPr>
          <w:sz w:val="32"/>
        </w:rPr>
      </w:pPr>
      <w:r>
        <w:rPr>
          <w:spacing w:val="-8"/>
          <w:sz w:val="32"/>
        </w:rPr>
        <w:t xml:space="preserve">严格落实国家相关规定。严禁在职教师到社会机构兼课， </w:t>
      </w:r>
      <w:r>
        <w:rPr>
          <w:spacing w:val="-6"/>
          <w:sz w:val="32"/>
        </w:rPr>
        <w:t>或组织、介绍、暗示学生到校外补课。严禁教师课后有偿辅导、</w:t>
      </w:r>
    </w:p>
    <w:p>
      <w:pPr>
        <w:spacing w:after="0" w:line="314" w:lineRule="auto"/>
        <w:jc w:val="left"/>
        <w:rPr>
          <w:sz w:val="32"/>
        </w:rPr>
        <w:sectPr>
          <w:pgSz w:w="11910" w:h="16840"/>
          <w:pgMar w:top="1580" w:right="1260" w:bottom="1160" w:left="1320" w:header="0" w:footer="977" w:gutter="0"/>
        </w:sectPr>
      </w:pPr>
    </w:p>
    <w:p>
      <w:pPr>
        <w:pStyle w:val="2"/>
        <w:rPr>
          <w:sz w:val="20"/>
        </w:rPr>
      </w:pPr>
    </w:p>
    <w:p>
      <w:pPr>
        <w:pStyle w:val="2"/>
        <w:spacing w:before="10"/>
        <w:rPr>
          <w:sz w:val="23"/>
        </w:rPr>
      </w:pPr>
    </w:p>
    <w:p>
      <w:pPr>
        <w:pStyle w:val="2"/>
        <w:spacing w:before="56" w:line="314" w:lineRule="auto"/>
        <w:ind w:left="208" w:right="281"/>
        <w:jc w:val="both"/>
      </w:pPr>
      <w:r>
        <w:rPr>
          <w:spacing w:val="-13"/>
        </w:rPr>
        <w:t>有偿家教。所有教师特别是优秀骨干教师不得参加各类社会机构</w:t>
      </w:r>
      <w:r>
        <w:rPr>
          <w:spacing w:val="-11"/>
        </w:rPr>
        <w:t>组织的名师解读考试要点，以及各种名义的学科复习指导、冲刺</w:t>
      </w:r>
      <w:r>
        <w:rPr>
          <w:spacing w:val="-7"/>
        </w:rPr>
        <w:t>等，也不得赴异地有偿补课。</w:t>
      </w:r>
    </w:p>
    <w:p>
      <w:pPr>
        <w:pStyle w:val="6"/>
        <w:numPr>
          <w:ilvl w:val="0"/>
          <w:numId w:val="1"/>
        </w:numPr>
        <w:tabs>
          <w:tab w:val="left" w:pos="1248"/>
        </w:tabs>
        <w:spacing w:before="8" w:after="0" w:line="314" w:lineRule="auto"/>
        <w:ind w:left="208" w:right="127" w:firstLine="635"/>
        <w:jc w:val="left"/>
        <w:rPr>
          <w:sz w:val="32"/>
        </w:rPr>
      </w:pPr>
      <w:r>
        <w:rPr>
          <w:spacing w:val="-7"/>
          <w:sz w:val="32"/>
        </w:rPr>
        <w:t xml:space="preserve">认真对待学生作业。做到有布置必批改，有批改必讲评， </w:t>
      </w:r>
      <w:r>
        <w:rPr>
          <w:spacing w:val="-14"/>
          <w:sz w:val="32"/>
        </w:rPr>
        <w:t>不得要求家长代批作业。严禁体罚和变相体罚学生，严禁布置反</w:t>
      </w:r>
      <w:r>
        <w:rPr>
          <w:spacing w:val="-15"/>
          <w:sz w:val="32"/>
        </w:rPr>
        <w:t>复抄写等惩罚性作业，不得对学生做出违反减负要求的语言和行为。</w:t>
      </w:r>
    </w:p>
    <w:p>
      <w:pPr>
        <w:pStyle w:val="2"/>
        <w:spacing w:before="7"/>
        <w:ind w:left="844"/>
        <w:rPr>
          <w:rFonts w:hint="eastAsia" w:ascii="黑体" w:eastAsia="黑体"/>
        </w:rPr>
      </w:pPr>
      <w:r>
        <w:rPr>
          <w:rFonts w:hint="eastAsia" w:ascii="黑体" w:eastAsia="黑体"/>
        </w:rPr>
        <w:t>十、监督管理</w:t>
      </w:r>
    </w:p>
    <w:p>
      <w:pPr>
        <w:pStyle w:val="6"/>
        <w:numPr>
          <w:ilvl w:val="0"/>
          <w:numId w:val="1"/>
        </w:numPr>
        <w:tabs>
          <w:tab w:val="left" w:pos="1248"/>
        </w:tabs>
        <w:spacing w:before="128" w:after="0" w:line="316" w:lineRule="auto"/>
        <w:ind w:left="208" w:right="122" w:firstLine="635"/>
        <w:jc w:val="left"/>
        <w:rPr>
          <w:sz w:val="32"/>
        </w:rPr>
      </w:pPr>
      <w:r>
        <w:rPr>
          <w:sz w:val="32"/>
        </w:rPr>
        <w:t>教育管理部门率先垂范。各地政府及教育部门要做减轻</w:t>
      </w:r>
      <w:r>
        <w:rPr>
          <w:spacing w:val="-19"/>
          <w:sz w:val="32"/>
        </w:rPr>
        <w:t>学生负担的示范者、宣传者。不得以任何形式对学校下达高</w:t>
      </w:r>
      <w:r>
        <w:rPr>
          <w:spacing w:val="-7"/>
          <w:sz w:val="32"/>
        </w:rPr>
        <w:t>（</w:t>
      </w:r>
      <w:r>
        <w:rPr>
          <w:sz w:val="32"/>
        </w:rPr>
        <w:t xml:space="preserve">中） </w:t>
      </w:r>
      <w:r>
        <w:rPr>
          <w:spacing w:val="-12"/>
          <w:sz w:val="32"/>
        </w:rPr>
        <w:t>考升学指标，不得以高</w:t>
      </w:r>
      <w:r>
        <w:rPr>
          <w:sz w:val="32"/>
        </w:rPr>
        <w:t>（</w:t>
      </w:r>
      <w:r>
        <w:rPr>
          <w:spacing w:val="-5"/>
          <w:sz w:val="32"/>
        </w:rPr>
        <w:t>中</w:t>
      </w:r>
      <w:r>
        <w:rPr>
          <w:spacing w:val="-38"/>
          <w:sz w:val="32"/>
        </w:rPr>
        <w:t>）</w:t>
      </w:r>
      <w:r>
        <w:rPr>
          <w:spacing w:val="-5"/>
          <w:sz w:val="32"/>
        </w:rPr>
        <w:t>考升学率或考试成绩为标准进行排</w:t>
      </w:r>
      <w:r>
        <w:rPr>
          <w:spacing w:val="-16"/>
          <w:sz w:val="32"/>
        </w:rPr>
        <w:t>名和奖励，不得以任何形式宣传高</w:t>
      </w:r>
      <w:r>
        <w:rPr>
          <w:sz w:val="32"/>
        </w:rPr>
        <w:t>（</w:t>
      </w:r>
      <w:r>
        <w:rPr>
          <w:spacing w:val="-5"/>
          <w:sz w:val="32"/>
        </w:rPr>
        <w:t>中</w:t>
      </w:r>
      <w:r>
        <w:rPr>
          <w:spacing w:val="-70"/>
          <w:sz w:val="32"/>
        </w:rPr>
        <w:t>）</w:t>
      </w:r>
      <w:r>
        <w:rPr>
          <w:spacing w:val="-10"/>
          <w:sz w:val="32"/>
        </w:rPr>
        <w:t>考成绩、升学率等情况。</w:t>
      </w:r>
      <w:r>
        <w:rPr>
          <w:spacing w:val="-14"/>
          <w:sz w:val="32"/>
        </w:rPr>
        <w:t>各地对学校综合考核评价中，要严格控制考试、升学等因素所占比重。</w:t>
      </w:r>
    </w:p>
    <w:p>
      <w:pPr>
        <w:pStyle w:val="6"/>
        <w:numPr>
          <w:ilvl w:val="0"/>
          <w:numId w:val="1"/>
        </w:numPr>
        <w:tabs>
          <w:tab w:val="left" w:pos="1248"/>
        </w:tabs>
        <w:spacing w:before="0" w:after="0" w:line="316" w:lineRule="auto"/>
        <w:ind w:left="208" w:right="285" w:firstLine="635"/>
        <w:jc w:val="both"/>
        <w:rPr>
          <w:sz w:val="32"/>
        </w:rPr>
      </w:pPr>
      <w:r>
        <w:rPr>
          <w:sz w:val="32"/>
        </w:rPr>
        <w:t>落实学校领导班子责任。校长不得向班主任、学科教师</w:t>
      </w:r>
      <w:r>
        <w:rPr>
          <w:spacing w:val="-10"/>
          <w:sz w:val="32"/>
        </w:rPr>
        <w:t>下达升学指标。高</w:t>
      </w:r>
      <w:r>
        <w:rPr>
          <w:spacing w:val="-5"/>
          <w:sz w:val="32"/>
        </w:rPr>
        <w:t>（</w:t>
      </w:r>
      <w:r>
        <w:rPr>
          <w:sz w:val="32"/>
        </w:rPr>
        <w:t>中</w:t>
      </w:r>
      <w:r>
        <w:rPr>
          <w:spacing w:val="-29"/>
          <w:sz w:val="32"/>
        </w:rPr>
        <w:t>）</w:t>
      </w:r>
      <w:r>
        <w:rPr>
          <w:spacing w:val="-7"/>
          <w:sz w:val="32"/>
        </w:rPr>
        <w:t>考成绩直接通知学生本人，不得公布学</w:t>
      </w:r>
      <w:r>
        <w:rPr>
          <w:spacing w:val="-13"/>
          <w:sz w:val="32"/>
        </w:rPr>
        <w:t>生个人考试成绩。加强学校党组织建设，将规范办学行为、减轻</w:t>
      </w:r>
      <w:r>
        <w:rPr>
          <w:spacing w:val="-12"/>
          <w:sz w:val="32"/>
        </w:rPr>
        <w:t>学生课业负担列入全省中小学党的建设的重要内容，各地要建立学校党组织书记对学校执行党的教育方针、实施素质教育、建立</w:t>
      </w:r>
      <w:r>
        <w:rPr>
          <w:spacing w:val="-13"/>
          <w:sz w:val="32"/>
        </w:rPr>
        <w:t>健康教育生态的监督保障机制，履行党建工作</w:t>
      </w:r>
      <w:r>
        <w:rPr>
          <w:rFonts w:ascii="Times New Roman" w:hAnsi="Times New Roman" w:eastAsia="Times New Roman"/>
          <w:spacing w:val="-8"/>
          <w:sz w:val="32"/>
        </w:rPr>
        <w:t>“</w:t>
      </w:r>
      <w:r>
        <w:rPr>
          <w:spacing w:val="-2"/>
          <w:sz w:val="32"/>
        </w:rPr>
        <w:t>第一责任人</w:t>
      </w:r>
      <w:r>
        <w:rPr>
          <w:rFonts w:ascii="Times New Roman" w:hAnsi="Times New Roman" w:eastAsia="Times New Roman"/>
          <w:spacing w:val="-6"/>
          <w:sz w:val="32"/>
        </w:rPr>
        <w:t>”</w:t>
      </w:r>
      <w:r>
        <w:rPr>
          <w:sz w:val="32"/>
        </w:rPr>
        <w:t>的职</w:t>
      </w:r>
      <w:r>
        <w:rPr>
          <w:spacing w:val="-3"/>
          <w:sz w:val="32"/>
        </w:rPr>
        <w:t>责，发挥政治核心作用。</w:t>
      </w:r>
    </w:p>
    <w:p>
      <w:pPr>
        <w:pStyle w:val="6"/>
        <w:numPr>
          <w:ilvl w:val="0"/>
          <w:numId w:val="1"/>
        </w:numPr>
        <w:tabs>
          <w:tab w:val="left" w:pos="404"/>
        </w:tabs>
        <w:spacing w:before="0" w:after="0" w:line="397" w:lineRule="exact"/>
        <w:ind w:left="1248" w:right="285" w:hanging="1248"/>
        <w:jc w:val="right"/>
        <w:rPr>
          <w:sz w:val="32"/>
        </w:rPr>
      </w:pPr>
      <w:r>
        <w:rPr>
          <w:sz w:val="32"/>
        </w:rPr>
        <w:t>强化舆论导向和社会监督。各类宣传媒体特别是教育系</w:t>
      </w:r>
    </w:p>
    <w:p>
      <w:pPr>
        <w:pStyle w:val="2"/>
        <w:spacing w:before="115"/>
        <w:ind w:right="285"/>
        <w:jc w:val="right"/>
      </w:pPr>
      <w:r>
        <w:rPr>
          <w:spacing w:val="-12"/>
        </w:rPr>
        <w:t>统媒体要坚持正面导向，做好教育宣传。要创新宣传形式、突破</w:t>
      </w:r>
    </w:p>
    <w:p>
      <w:pPr>
        <w:spacing w:after="0"/>
        <w:jc w:val="right"/>
        <w:sectPr>
          <w:pgSz w:w="11910" w:h="16840"/>
          <w:pgMar w:top="1580" w:right="1260" w:bottom="1160" w:left="1320" w:header="0" w:footer="977" w:gutter="0"/>
        </w:sectPr>
      </w:pPr>
    </w:p>
    <w:p>
      <w:pPr>
        <w:pStyle w:val="2"/>
        <w:rPr>
          <w:sz w:val="20"/>
        </w:rPr>
      </w:pPr>
    </w:p>
    <w:p>
      <w:pPr>
        <w:pStyle w:val="2"/>
        <w:spacing w:before="10"/>
        <w:rPr>
          <w:sz w:val="23"/>
        </w:rPr>
      </w:pPr>
    </w:p>
    <w:p>
      <w:pPr>
        <w:pStyle w:val="2"/>
        <w:spacing w:before="56" w:line="316" w:lineRule="auto"/>
        <w:ind w:left="208" w:right="278"/>
      </w:pPr>
      <w:r>
        <w:rPr>
          <w:spacing w:val="-13"/>
        </w:rPr>
        <w:t>宣传难点、消除宣传盲点，特别要加强对网络、微信、微博等新</w:t>
      </w:r>
      <w:r>
        <w:rPr>
          <w:spacing w:val="-6"/>
        </w:rPr>
        <w:t>媒体的运用，共同建设良好的教育生态。</w:t>
      </w:r>
    </w:p>
    <w:p>
      <w:pPr>
        <w:pStyle w:val="6"/>
        <w:numPr>
          <w:ilvl w:val="0"/>
          <w:numId w:val="1"/>
        </w:numPr>
        <w:tabs>
          <w:tab w:val="left" w:pos="1248"/>
        </w:tabs>
        <w:spacing w:before="0" w:after="0" w:line="316" w:lineRule="auto"/>
        <w:ind w:left="208" w:right="163" w:firstLine="635"/>
        <w:jc w:val="left"/>
        <w:rPr>
          <w:sz w:val="32"/>
        </w:rPr>
      </w:pPr>
      <w:r>
        <w:rPr>
          <w:sz w:val="32"/>
        </w:rPr>
        <w:t xml:space="preserve">加强专项督查。各地要根据管行业必须管行风的要求， </w:t>
      </w:r>
      <w:r>
        <w:rPr>
          <w:spacing w:val="-14"/>
          <w:sz w:val="32"/>
        </w:rPr>
        <w:t>加强各级督查。将规范办学行为、减负工作纳入责任督学监督内</w:t>
      </w:r>
      <w:r>
        <w:rPr>
          <w:spacing w:val="-12"/>
          <w:sz w:val="32"/>
        </w:rPr>
        <w:t>容，各地教育行政部门要主动向地方党委政府汇报，切实解决责</w:t>
      </w:r>
      <w:r>
        <w:rPr>
          <w:spacing w:val="-7"/>
          <w:sz w:val="32"/>
        </w:rPr>
        <w:t>任督学履职中面临的困难和问题，增强责任督学监督的有效性、</w:t>
      </w:r>
      <w:r>
        <w:rPr>
          <w:spacing w:val="-2"/>
          <w:sz w:val="32"/>
        </w:rPr>
        <w:t>持久性。</w:t>
      </w:r>
    </w:p>
    <w:p>
      <w:pPr>
        <w:pStyle w:val="6"/>
        <w:numPr>
          <w:ilvl w:val="0"/>
          <w:numId w:val="1"/>
        </w:numPr>
        <w:tabs>
          <w:tab w:val="left" w:pos="1248"/>
        </w:tabs>
        <w:spacing w:before="0" w:after="0" w:line="314" w:lineRule="auto"/>
        <w:ind w:left="208" w:right="278" w:firstLine="635"/>
        <w:jc w:val="both"/>
        <w:rPr>
          <w:sz w:val="32"/>
        </w:rPr>
      </w:pPr>
      <w:r>
        <w:rPr>
          <w:sz w:val="32"/>
        </w:rPr>
        <w:t>建立问责处罚制度。各地要根据国家和省有关规定，制</w:t>
      </w:r>
      <w:r>
        <w:rPr>
          <w:spacing w:val="-12"/>
          <w:sz w:val="32"/>
        </w:rPr>
        <w:t>定问责处罚意见，提出具体的负面问题清单及处罚办法，学校也要制定具体的实施办法，确保教师人人知晓，自警自律。对违反</w:t>
      </w:r>
      <w:r>
        <w:rPr>
          <w:spacing w:val="-5"/>
          <w:sz w:val="32"/>
        </w:rPr>
        <w:t>相关要求的教师各地要严肃处理。</w:t>
      </w:r>
    </w:p>
    <w:p>
      <w:pPr>
        <w:pStyle w:val="6"/>
        <w:numPr>
          <w:ilvl w:val="0"/>
          <w:numId w:val="1"/>
        </w:numPr>
        <w:tabs>
          <w:tab w:val="left" w:pos="1248"/>
        </w:tabs>
        <w:spacing w:before="0" w:after="0" w:line="314" w:lineRule="auto"/>
        <w:ind w:left="208" w:right="278" w:firstLine="635"/>
        <w:jc w:val="both"/>
        <w:rPr>
          <w:sz w:val="32"/>
        </w:rPr>
      </w:pPr>
      <w:r>
        <mc:AlternateContent>
          <mc:Choice Requires="wps">
            <w:drawing>
              <wp:anchor distT="0" distB="0" distL="114300" distR="114300" simplePos="0" relativeHeight="251492352" behindDoc="1" locked="0" layoutInCell="1" allowOverlap="1">
                <wp:simplePos x="0" y="0"/>
                <wp:positionH relativeFrom="page">
                  <wp:posOffset>4205605</wp:posOffset>
                </wp:positionH>
                <wp:positionV relativeFrom="paragraph">
                  <wp:posOffset>2082165</wp:posOffset>
                </wp:positionV>
                <wp:extent cx="1321435" cy="5594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21435" cy="559435"/>
                        </a:xfrm>
                        <a:prstGeom prst="rect">
                          <a:avLst/>
                        </a:prstGeom>
                        <a:noFill/>
                        <a:ln w="9525">
                          <a:noFill/>
                        </a:ln>
                      </wps:spPr>
                      <wps:txbx>
                        <w:txbxContent>
                          <w:p>
                            <w:pPr>
                              <w:pStyle w:val="2"/>
                              <w:spacing w:line="366" w:lineRule="exact"/>
                              <w:ind w:left="499"/>
                            </w:pPr>
                            <w:r>
                              <w:t>省教育厅</w:t>
                            </w:r>
                          </w:p>
                          <w:p>
                            <w:pPr>
                              <w:pStyle w:val="2"/>
                              <w:spacing w:before="125" w:line="389" w:lineRule="exact"/>
                              <w:rPr>
                                <w:rFonts w:ascii="Times New Roman" w:eastAsia="Times New Roman"/>
                              </w:rPr>
                            </w:pPr>
                            <w:r>
                              <w:rPr>
                                <w:rFonts w:ascii="Times New Roman" w:eastAsia="Times New Roman"/>
                              </w:rPr>
                              <w:t xml:space="preserve">017 </w:t>
                            </w:r>
                            <w:r>
                              <w:rPr>
                                <w:spacing w:val="-40"/>
                              </w:rPr>
                              <w:t xml:space="preserve">年 </w:t>
                            </w:r>
                            <w:r>
                              <w:rPr>
                                <w:rFonts w:ascii="Times New Roman" w:eastAsia="Times New Roman"/>
                              </w:rPr>
                              <w:t xml:space="preserve">10 </w:t>
                            </w:r>
                            <w:r>
                              <w:rPr>
                                <w:spacing w:val="-40"/>
                              </w:rPr>
                              <w:t xml:space="preserve">月 </w:t>
                            </w:r>
                            <w:r>
                              <w:rPr>
                                <w:rFonts w:ascii="Times New Roman" w:eastAsia="Times New Roman"/>
                                <w:spacing w:val="-10"/>
                              </w:rPr>
                              <w:t>18</w:t>
                            </w:r>
                          </w:p>
                        </w:txbxContent>
                      </wps:txbx>
                      <wps:bodyPr lIns="0" tIns="0" rIns="0" bIns="0" upright="1"/>
                    </wps:wsp>
                  </a:graphicData>
                </a:graphic>
              </wp:anchor>
            </w:drawing>
          </mc:Choice>
          <mc:Fallback>
            <w:pict>
              <v:shape id="_x0000_s1026" o:spid="_x0000_s1026" o:spt="202" type="#_x0000_t202" style="position:absolute;left:0pt;margin-left:331.15pt;margin-top:163.95pt;height:44.05pt;width:104.05pt;mso-position-horizontal-relative:page;z-index:-251824128;mso-width-relative:page;mso-height-relative:page;" filled="f" stroked="f" coordsize="21600,21600" o:gfxdata="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97OiHbAAAACwEA&#10;AA8AAAAAAAAAAQAgAAAAIgAAAGRycy9kb3ducmV2LnhtbFBLAQIUABQAAAAIAIdO4kDkjSI9pQEA&#10;AC0DAAAOAAAAAAAAAAEAIAAAACoBAABkcnMvZTJvRG9jLnhtbFBLBQYAAAAABgAGAFkBAABBBQAA&#10;AAA=&#10;">
                <v:fill on="f" focussize="0,0"/>
                <v:stroke on="f"/>
                <v:imagedata o:title=""/>
                <o:lock v:ext="edit" aspectratio="f"/>
                <v:textbox inset="0mm,0mm,0mm,0mm">
                  <w:txbxContent>
                    <w:p>
                      <w:pPr>
                        <w:pStyle w:val="2"/>
                        <w:spacing w:line="366" w:lineRule="exact"/>
                        <w:ind w:left="499"/>
                      </w:pPr>
                      <w:r>
                        <w:t>省教育厅</w:t>
                      </w:r>
                    </w:p>
                    <w:p>
                      <w:pPr>
                        <w:pStyle w:val="2"/>
                        <w:spacing w:before="125" w:line="389" w:lineRule="exact"/>
                        <w:rPr>
                          <w:rFonts w:ascii="Times New Roman" w:eastAsia="Times New Roman"/>
                        </w:rPr>
                      </w:pPr>
                      <w:r>
                        <w:rPr>
                          <w:rFonts w:ascii="Times New Roman" w:eastAsia="Times New Roman"/>
                        </w:rPr>
                        <w:t xml:space="preserve">017 </w:t>
                      </w:r>
                      <w:r>
                        <w:rPr>
                          <w:spacing w:val="-40"/>
                        </w:rPr>
                        <w:t xml:space="preserve">年 </w:t>
                      </w:r>
                      <w:r>
                        <w:rPr>
                          <w:rFonts w:ascii="Times New Roman" w:eastAsia="Times New Roman"/>
                        </w:rPr>
                        <w:t xml:space="preserve">10 </w:t>
                      </w:r>
                      <w:r>
                        <w:rPr>
                          <w:spacing w:val="-40"/>
                        </w:rPr>
                        <w:t xml:space="preserve">月 </w:t>
                      </w:r>
                      <w:r>
                        <w:rPr>
                          <w:rFonts w:ascii="Times New Roman" w:eastAsia="Times New Roman"/>
                          <w:spacing w:val="-10"/>
                        </w:rPr>
                        <w:t>18</w:t>
                      </w:r>
                    </w:p>
                  </w:txbxContent>
                </v:textbox>
              </v:shape>
            </w:pict>
          </mc:Fallback>
        </mc:AlternateContent>
      </w:r>
      <w:r>
        <w:rPr>
          <w:spacing w:val="-9"/>
          <w:sz w:val="32"/>
        </w:rPr>
        <w:t>建立健全约谈通报制度。建立</w:t>
      </w:r>
      <w:r>
        <w:rPr>
          <w:rFonts w:ascii="Times New Roman" w:hAnsi="Times New Roman" w:eastAsia="Times New Roman"/>
          <w:spacing w:val="-9"/>
          <w:sz w:val="32"/>
        </w:rPr>
        <w:t>“</w:t>
      </w:r>
      <w:r>
        <w:rPr>
          <w:spacing w:val="-14"/>
          <w:sz w:val="32"/>
        </w:rPr>
        <w:t>省对市、市对县、县对校</w:t>
      </w:r>
      <w:r>
        <w:rPr>
          <w:rFonts w:ascii="Times New Roman" w:hAnsi="Times New Roman" w:eastAsia="Times New Roman"/>
          <w:sz w:val="32"/>
        </w:rPr>
        <w:t xml:space="preserve">” </w:t>
      </w:r>
      <w:r>
        <w:rPr>
          <w:spacing w:val="-13"/>
          <w:sz w:val="32"/>
        </w:rPr>
        <w:t>的重点地区、重点单位约谈制度，根据来信来访等情况，对连续</w:t>
      </w:r>
      <w:r>
        <w:rPr>
          <w:spacing w:val="-12"/>
          <w:sz w:val="32"/>
        </w:rPr>
        <w:t>排名较后的市、县、校，进行重点约谈和通报。省、市、县要及</w:t>
      </w:r>
      <w:r>
        <w:rPr>
          <w:spacing w:val="-6"/>
          <w:sz w:val="32"/>
        </w:rPr>
        <w:t>时通报违反师德建设和本规定要求的典型案例。</w:t>
      </w:r>
    </w:p>
    <w:p>
      <w:pPr>
        <w:pStyle w:val="2"/>
        <w:spacing w:before="3"/>
        <w:rPr>
          <w:sz w:val="20"/>
        </w:rPr>
      </w:pPr>
      <w:r>
        <mc:AlternateContent>
          <mc:Choice Requires="wpg">
            <w:drawing>
              <wp:anchor distT="0" distB="0" distL="0" distR="0" simplePos="0" relativeHeight="251660288" behindDoc="1" locked="0" layoutInCell="1" allowOverlap="1">
                <wp:simplePos x="0" y="0"/>
                <wp:positionH relativeFrom="page">
                  <wp:posOffset>4102100</wp:posOffset>
                </wp:positionH>
                <wp:positionV relativeFrom="paragraph">
                  <wp:posOffset>189230</wp:posOffset>
                </wp:positionV>
                <wp:extent cx="1691005" cy="1542415"/>
                <wp:effectExtent l="635" t="0" r="0" b="635"/>
                <wp:wrapTopAndBottom/>
                <wp:docPr id="8" name="组合 3"/>
                <wp:cNvGraphicFramePr/>
                <a:graphic xmlns:a="http://schemas.openxmlformats.org/drawingml/2006/main">
                  <a:graphicData uri="http://schemas.microsoft.com/office/word/2010/wordprocessingGroup">
                    <wpg:wgp>
                      <wpg:cNvGrpSpPr/>
                      <wpg:grpSpPr>
                        <a:xfrm>
                          <a:off x="0" y="0"/>
                          <a:ext cx="1691005" cy="1542415"/>
                          <a:chOff x="6461" y="298"/>
                          <a:chExt cx="2663" cy="2429"/>
                        </a:xfrm>
                      </wpg:grpSpPr>
                      <pic:pic xmlns:pic="http://schemas.openxmlformats.org/drawingml/2006/picture">
                        <pic:nvPicPr>
                          <pic:cNvPr id="5" name="图片 4"/>
                          <pic:cNvPicPr>
                            <a:picLocks noChangeAspect="1"/>
                          </pic:cNvPicPr>
                        </pic:nvPicPr>
                        <pic:blipFill>
                          <a:blip r:embed="rId9"/>
                          <a:stretch>
                            <a:fillRect/>
                          </a:stretch>
                        </pic:blipFill>
                        <pic:spPr>
                          <a:xfrm>
                            <a:off x="6470" y="298"/>
                            <a:ext cx="2472" cy="2429"/>
                          </a:xfrm>
                          <a:prstGeom prst="rect">
                            <a:avLst/>
                          </a:prstGeom>
                          <a:noFill/>
                          <a:ln w="9525">
                            <a:noFill/>
                          </a:ln>
                        </pic:spPr>
                      </pic:pic>
                      <wps:wsp>
                        <wps:cNvPr id="6" name="文本框 5"/>
                        <wps:cNvSpPr txBox="1"/>
                        <wps:spPr>
                          <a:xfrm>
                            <a:off x="6460" y="1651"/>
                            <a:ext cx="181" cy="356"/>
                          </a:xfrm>
                          <a:prstGeom prst="rect">
                            <a:avLst/>
                          </a:prstGeom>
                          <a:noFill/>
                          <a:ln w="9525">
                            <a:noFill/>
                          </a:ln>
                        </wps:spPr>
                        <wps:txbx>
                          <w:txbxContent>
                            <w:p>
                              <w:pPr>
                                <w:spacing w:before="0" w:line="355" w:lineRule="exact"/>
                                <w:ind w:left="0" w:right="0" w:firstLine="0"/>
                                <w:jc w:val="left"/>
                                <w:rPr>
                                  <w:rFonts w:ascii="Times New Roman"/>
                                  <w:sz w:val="32"/>
                                </w:rPr>
                              </w:pPr>
                              <w:r>
                                <w:rPr>
                                  <w:rFonts w:ascii="Times New Roman"/>
                                  <w:w w:val="100"/>
                                  <w:sz w:val="32"/>
                                </w:rPr>
                                <w:t>2</w:t>
                              </w:r>
                            </w:p>
                          </w:txbxContent>
                        </wps:txbx>
                        <wps:bodyPr lIns="0" tIns="0" rIns="0" bIns="0" upright="1"/>
                      </wps:wsp>
                      <wps:wsp>
                        <wps:cNvPr id="7" name="文本框 6"/>
                        <wps:cNvSpPr txBox="1"/>
                        <wps:spPr>
                          <a:xfrm>
                            <a:off x="8781" y="1661"/>
                            <a:ext cx="342" cy="322"/>
                          </a:xfrm>
                          <a:prstGeom prst="rect">
                            <a:avLst/>
                          </a:prstGeom>
                          <a:noFill/>
                          <a:ln w="9525">
                            <a:noFill/>
                          </a:ln>
                        </wps:spPr>
                        <wps:txbx>
                          <w:txbxContent>
                            <w:p>
                              <w:pPr>
                                <w:spacing w:before="0" w:line="321" w:lineRule="exact"/>
                                <w:ind w:left="0" w:right="0" w:firstLine="0"/>
                                <w:jc w:val="left"/>
                                <w:rPr>
                                  <w:sz w:val="32"/>
                                </w:rPr>
                              </w:pPr>
                              <w:r>
                                <w:rPr>
                                  <w:w w:val="100"/>
                                  <w:sz w:val="32"/>
                                </w:rPr>
                                <w:t>日</w:t>
                              </w:r>
                            </w:p>
                          </w:txbxContent>
                        </wps:txbx>
                        <wps:bodyPr lIns="0" tIns="0" rIns="0" bIns="0" upright="1"/>
                      </wps:wsp>
                    </wpg:wgp>
                  </a:graphicData>
                </a:graphic>
              </wp:anchor>
            </w:drawing>
          </mc:Choice>
          <mc:Fallback>
            <w:pict>
              <v:group id="组合 3" o:spid="_x0000_s1026" o:spt="203" style="position:absolute;left:0pt;margin-left:323pt;margin-top:14.9pt;height:121.45pt;width:133.15pt;mso-position-horizontal-relative:page;mso-wrap-distance-bottom:0pt;mso-wrap-distance-top:0pt;z-index:-251656192;mso-width-relative:page;mso-height-relative:page;" coordorigin="6461,298" coordsize="2663,2429" o:gfxdata="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">
                <o:lock v:ext="edit" aspectratio="f"/>
                <v:shape id="图片 4" o:spid="_x0000_s1026" o:spt="75" alt="" type="#_x0000_t75" style="position:absolute;left:6470;top:298;height:2429;width:2472;" filled="f" o:preferrelative="t" stroked="f" coordsize="21600,21600" o:gfxdata="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fopm8AAAA&#10;2gAAAA8AAAAAAAAAAQAgAAAAIgAAAGRycy9kb3ducmV2LnhtbFBLAQIUABQAAAAIAIdO4kAzLwWe&#10;OwAAADkAAAAQAAAAAAAAAAEAIAAAAAsBAABkcnMvc2hhcGV4bWwueG1sUEsFBgAAAAAGAAYAWwEA&#10;ALUDAAAAAA==&#10;">
                  <v:fill on="f" focussize="0,0"/>
                  <v:stroke on="f"/>
                  <v:imagedata r:id="rId9" o:title=""/>
                  <o:lock v:ext="edit" aspectratio="t"/>
                </v:shape>
                <v:shape id="文本框 5" o:spid="_x0000_s1026" o:spt="202" type="#_x0000_t202" style="position:absolute;left:6460;top:1651;height:356;width:181;"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355" w:lineRule="exact"/>
                          <w:ind w:left="0" w:right="0" w:firstLine="0"/>
                          <w:jc w:val="left"/>
                          <w:rPr>
                            <w:rFonts w:ascii="Times New Roman"/>
                            <w:sz w:val="32"/>
                          </w:rPr>
                        </w:pPr>
                        <w:r>
                          <w:rPr>
                            <w:rFonts w:ascii="Times New Roman"/>
                            <w:w w:val="100"/>
                            <w:sz w:val="32"/>
                          </w:rPr>
                          <w:t>2</w:t>
                        </w:r>
                      </w:p>
                    </w:txbxContent>
                  </v:textbox>
                </v:shape>
                <v:shape id="文本框 6" o:spid="_x0000_s1026" o:spt="202" type="#_x0000_t202" style="position:absolute;left:8781;top:1661;height:322;width:342;"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321" w:lineRule="exact"/>
                          <w:ind w:left="0" w:right="0" w:firstLine="0"/>
                          <w:jc w:val="left"/>
                          <w:rPr>
                            <w:sz w:val="32"/>
                          </w:rPr>
                        </w:pPr>
                        <w:r>
                          <w:rPr>
                            <w:w w:val="100"/>
                            <w:sz w:val="32"/>
                          </w:rPr>
                          <w:t>日</w:t>
                        </w:r>
                      </w:p>
                    </w:txbxContent>
                  </v:textbox>
                </v:shape>
                <w10:wrap type="topAndBottom"/>
              </v:group>
            </w:pict>
          </mc:Fallback>
        </mc:AlternateContent>
      </w:r>
    </w:p>
    <w:p>
      <w:pPr>
        <w:pStyle w:val="2"/>
        <w:rPr>
          <w:sz w:val="20"/>
        </w:rPr>
      </w:pPr>
    </w:p>
    <w:p>
      <w:pPr>
        <w:pStyle w:val="2"/>
        <w:rPr>
          <w:sz w:val="20"/>
        </w:rPr>
      </w:pPr>
    </w:p>
    <w:p>
      <w:pPr>
        <w:pStyle w:val="2"/>
        <w:rPr>
          <w:sz w:val="20"/>
        </w:rPr>
      </w:pPr>
    </w:p>
    <w:p>
      <w:pPr>
        <w:pStyle w:val="2"/>
        <w:spacing w:before="7"/>
        <w:rPr>
          <w:sz w:val="27"/>
        </w:rPr>
      </w:pPr>
      <w:r>
        <mc:AlternateContent>
          <mc:Choice Requires="wps">
            <w:drawing>
              <wp:anchor distT="0" distB="0" distL="0" distR="0" simplePos="0" relativeHeight="251661312" behindDoc="1" locked="0" layoutInCell="1" allowOverlap="1">
                <wp:simplePos x="0" y="0"/>
                <wp:positionH relativeFrom="page">
                  <wp:posOffset>951230</wp:posOffset>
                </wp:positionH>
                <wp:positionV relativeFrom="paragraph">
                  <wp:posOffset>252095</wp:posOffset>
                </wp:positionV>
                <wp:extent cx="5647690" cy="0"/>
                <wp:effectExtent l="0" t="0" r="0" b="0"/>
                <wp:wrapTopAndBottom/>
                <wp:docPr id="9" name="直线 7"/>
                <wp:cNvGraphicFramePr/>
                <a:graphic xmlns:a="http://schemas.openxmlformats.org/drawingml/2006/main">
                  <a:graphicData uri="http://schemas.microsoft.com/office/word/2010/wordprocessingShape">
                    <wps:wsp>
                      <wps:cNvSpPr/>
                      <wps:spPr>
                        <a:xfrm>
                          <a:off x="0" y="0"/>
                          <a:ext cx="5647690" cy="0"/>
                        </a:xfrm>
                        <a:prstGeom prst="line">
                          <a:avLst/>
                        </a:prstGeom>
                        <a:ln w="6088"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74.9pt;margin-top:19.85pt;height:0pt;width:444.7pt;mso-position-horizontal-relative:page;mso-wrap-distance-bottom:0pt;mso-wrap-distance-top:0pt;z-index:-251655168;mso-width-relative:page;mso-height-relative:page;" filled="f" stroked="t" coordsize="21600,21600" o:gfxdata="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CgCVXWAAAACgEAAA8AAAAAAAAAAQAgAAAAIgAAAGRy&#10;cy9kb3ducmV2LnhtbFBLAQIUABQAAAAIAIdO4kBB4gvEzgEAAI0DAAAOAAAAAAAAAAEAIAAAACUB&#10;AABkcnMvZTJvRG9jLnhtbFBLBQYAAAAABgAGAFkBAABlBQAAAAA=&#10;">
                <v:fill on="f" focussize="0,0"/>
                <v:stroke weight="0.479370078740157pt" color="#000000" joinstyle="round"/>
                <v:imagedata o:title=""/>
                <o:lock v:ext="edit" aspectratio="f"/>
                <w10:wrap type="topAndBottom"/>
              </v:line>
            </w:pict>
          </mc:Fallback>
        </mc:AlternateContent>
      </w:r>
    </w:p>
    <w:p>
      <w:pPr>
        <w:tabs>
          <w:tab w:val="left" w:pos="5803"/>
        </w:tabs>
        <w:spacing w:before="60" w:after="25"/>
        <w:ind w:left="484" w:right="0" w:firstLine="0"/>
        <w:jc w:val="left"/>
        <w:rPr>
          <w:sz w:val="27"/>
        </w:rPr>
      </w:pPr>
      <w:r>
        <w:rPr>
          <w:w w:val="105"/>
          <w:sz w:val="27"/>
        </w:rPr>
        <w:t>江苏省</w:t>
      </w:r>
      <w:r>
        <w:rPr>
          <w:spacing w:val="5"/>
          <w:w w:val="105"/>
          <w:sz w:val="27"/>
        </w:rPr>
        <w:t>教</w:t>
      </w:r>
      <w:r>
        <w:rPr>
          <w:w w:val="105"/>
          <w:sz w:val="27"/>
        </w:rPr>
        <w:t>育厅</w:t>
      </w:r>
      <w:r>
        <w:rPr>
          <w:spacing w:val="5"/>
          <w:w w:val="105"/>
          <w:sz w:val="27"/>
        </w:rPr>
        <w:t>办</w:t>
      </w:r>
      <w:r>
        <w:rPr>
          <w:spacing w:val="-3"/>
          <w:w w:val="105"/>
          <w:sz w:val="27"/>
        </w:rPr>
        <w:t>公</w:t>
      </w:r>
      <w:r>
        <w:rPr>
          <w:w w:val="105"/>
          <w:sz w:val="27"/>
        </w:rPr>
        <w:t>室</w:t>
      </w:r>
      <w:r>
        <w:rPr>
          <w:w w:val="105"/>
          <w:sz w:val="27"/>
        </w:rPr>
        <w:tab/>
      </w:r>
      <w:r>
        <w:rPr>
          <w:rFonts w:ascii="Times New Roman" w:eastAsia="Times New Roman"/>
          <w:w w:val="105"/>
          <w:sz w:val="27"/>
        </w:rPr>
        <w:t>2017</w:t>
      </w:r>
      <w:r>
        <w:rPr>
          <w:rFonts w:ascii="Times New Roman" w:eastAsia="Times New Roman"/>
          <w:spacing w:val="-2"/>
          <w:w w:val="105"/>
          <w:sz w:val="27"/>
        </w:rPr>
        <w:t xml:space="preserve"> </w:t>
      </w:r>
      <w:r>
        <w:rPr>
          <w:w w:val="105"/>
          <w:sz w:val="27"/>
        </w:rPr>
        <w:t>年</w:t>
      </w:r>
      <w:r>
        <w:rPr>
          <w:spacing w:val="-73"/>
          <w:w w:val="105"/>
          <w:sz w:val="27"/>
        </w:rPr>
        <w:t xml:space="preserve"> </w:t>
      </w:r>
      <w:r>
        <w:rPr>
          <w:rFonts w:ascii="Times New Roman" w:eastAsia="Times New Roman"/>
          <w:w w:val="105"/>
          <w:sz w:val="27"/>
        </w:rPr>
        <w:t>10</w:t>
      </w:r>
      <w:r>
        <w:rPr>
          <w:rFonts w:ascii="Times New Roman" w:eastAsia="Times New Roman"/>
          <w:spacing w:val="-3"/>
          <w:w w:val="105"/>
          <w:sz w:val="27"/>
        </w:rPr>
        <w:t xml:space="preserve"> </w:t>
      </w:r>
      <w:r>
        <w:rPr>
          <w:w w:val="105"/>
          <w:sz w:val="27"/>
        </w:rPr>
        <w:t>月</w:t>
      </w:r>
      <w:r>
        <w:rPr>
          <w:spacing w:val="-76"/>
          <w:w w:val="105"/>
          <w:sz w:val="27"/>
        </w:rPr>
        <w:t xml:space="preserve"> </w:t>
      </w:r>
      <w:r>
        <w:rPr>
          <w:rFonts w:ascii="Times New Roman" w:eastAsia="Times New Roman"/>
          <w:w w:val="105"/>
          <w:sz w:val="27"/>
        </w:rPr>
        <w:t>19</w:t>
      </w:r>
      <w:r>
        <w:rPr>
          <w:rFonts w:ascii="Times New Roman" w:eastAsia="Times New Roman"/>
          <w:spacing w:val="-3"/>
          <w:w w:val="105"/>
          <w:sz w:val="27"/>
        </w:rPr>
        <w:t xml:space="preserve"> </w:t>
      </w:r>
      <w:r>
        <w:rPr>
          <w:w w:val="105"/>
          <w:sz w:val="27"/>
        </w:rPr>
        <w:t>日印发</w:t>
      </w:r>
    </w:p>
    <w:p>
      <w:pPr>
        <w:pStyle w:val="2"/>
        <w:spacing w:line="20" w:lineRule="exact"/>
        <w:ind w:left="173"/>
        <w:rPr>
          <w:sz w:val="2"/>
        </w:rPr>
      </w:pPr>
      <w:r>
        <w:rPr>
          <w:sz w:val="2"/>
        </w:rPr>
        <mc:AlternateContent>
          <mc:Choice Requires="wpg">
            <w:drawing>
              <wp:inline distT="0" distB="0" distL="114300" distR="114300">
                <wp:extent cx="5648325" cy="6350"/>
                <wp:effectExtent l="0" t="0" r="0" b="0"/>
                <wp:docPr id="4" name="组合 8"/>
                <wp:cNvGraphicFramePr/>
                <a:graphic xmlns:a="http://schemas.openxmlformats.org/drawingml/2006/main">
                  <a:graphicData uri="http://schemas.microsoft.com/office/word/2010/wordprocessingGroup">
                    <wpg:wgp>
                      <wpg:cNvGrpSpPr/>
                      <wpg:grpSpPr>
                        <a:xfrm>
                          <a:off x="0" y="0"/>
                          <a:ext cx="5648325" cy="6350"/>
                          <a:chOff x="0" y="0"/>
                          <a:chExt cx="8895" cy="10"/>
                        </a:xfrm>
                      </wpg:grpSpPr>
                      <wps:wsp>
                        <wps:cNvPr id="3" name="直线 9"/>
                        <wps:cNvSpPr/>
                        <wps:spPr>
                          <a:xfrm>
                            <a:off x="0" y="5"/>
                            <a:ext cx="8895" cy="0"/>
                          </a:xfrm>
                          <a:prstGeom prst="line">
                            <a:avLst/>
                          </a:prstGeom>
                          <a:ln w="6088"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0.5pt;width:444.75pt;" coordsize="8895,10" o:gfxdata="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99CBB1AAAAAMBAAAPAAAAAAAAAAEAIAAAACIAAABkcnMvZG93bnJldi54bWxQSwECFAAU&#10;AAAACACHTuJArvAv5y4CAACwBAAADgAAAAAAAAABACAAAAAjAQAAZHJzL2Uyb0RvYy54bWxQSwUG&#10;AAAAAAYABgBZAQAAwwUAAAAA&#10;">
                <o:lock v:ext="edit" aspectratio="f"/>
                <v:line id="直线 9" o:spid="_x0000_s1026" o:spt="20" style="position:absolute;left:0;top:5;height:0;width:8895;" filled="f" stroked="t" coordsize="21600,21600" o:gfxdata="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7rQXBtwAAANoAAAAP&#10;AAAAAAAAAAEAIAAAACIAAABkcnMvZG93bnJldi54bWxQSwECFAAUAAAACACHTuJAMy8FnjsAAAA5&#10;AAAAEAAAAAAAAAABACAAAAAGAQAAZHJzL3NoYXBleG1sLnhtbFBLBQYAAAAABgAGAFsBAACwAwAA&#10;AAA=&#10;">
                  <v:fill on="f" focussize="0,0"/>
                  <v:stroke weight="0.479370078740157pt" color="#000000" joinstyle="round"/>
                  <v:imagedata o:title=""/>
                  <o:lock v:ext="edit" aspectratio="f"/>
                </v:line>
                <w10:wrap type="none"/>
                <w10:anchorlock/>
              </v:group>
            </w:pict>
          </mc:Fallback>
        </mc:AlternateContent>
      </w:r>
    </w:p>
    <w:sectPr>
      <w:pgSz w:w="11910" w:h="16840"/>
      <w:pgMar w:top="1580" w:right="1260" w:bottom="1160" w:left="1320" w:header="0" w:footer="977"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488256" behindDoc="1" locked="0" layoutInCell="1" allowOverlap="1">
              <wp:simplePos x="0" y="0"/>
              <wp:positionH relativeFrom="page">
                <wp:posOffset>5858510</wp:posOffset>
              </wp:positionH>
              <wp:positionV relativeFrom="page">
                <wp:posOffset>9932035</wp:posOffset>
              </wp:positionV>
              <wp:extent cx="467360" cy="20193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467360" cy="201930"/>
                      </a:xfrm>
                      <a:prstGeom prst="rect">
                        <a:avLst/>
                      </a:prstGeom>
                      <a:noFill/>
                      <a:ln w="9525">
                        <a:noFill/>
                      </a:ln>
                    </wps:spPr>
                    <wps:txbx>
                      <w:txbxContent>
                        <w:p>
                          <w:pPr>
                            <w:spacing w:before="0" w:line="318" w:lineRule="exact"/>
                            <w:ind w:left="20" w:right="0" w:firstLine="0"/>
                            <w:jc w:val="left"/>
                            <w:rPr>
                              <w:sz w:val="27"/>
                            </w:rPr>
                          </w:pPr>
                          <w:r>
                            <w:rPr>
                              <w:w w:val="105"/>
                              <w:sz w:val="27"/>
                            </w:rPr>
                            <w:t>—5—</w:t>
                          </w:r>
                        </w:p>
                      </w:txbxContent>
                    </wps:txbx>
                    <wps:bodyPr lIns="0" tIns="0" rIns="0" bIns="0" upright="1"/>
                  </wps:wsp>
                </a:graphicData>
              </a:graphic>
            </wp:anchor>
          </w:drawing>
        </mc:Choice>
        <mc:Fallback>
          <w:pict>
            <v:shape id="文本框 2" o:spid="_x0000_s1026" o:spt="202" type="#_x0000_t202" style="position:absolute;left:0pt;margin-left:461.3pt;margin-top:782.05pt;height:15.9pt;width:36.8pt;mso-position-horizontal-relative:page;mso-position-vertical-relative:page;z-index:-251828224;mso-width-relative:page;mso-height-relative:page;" filled="f" stroked="f" coordsize="21600,21600" o:gfxdata="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at8NO2gAAAA0B&#10;AAAPAAAAAAAAAAEAIAAAACIAAABkcnMvZG93bnJldi54bWxQSwECFAAUAAAACACHTuJA4NlEK6cB&#10;AAAtAwAADgAAAAAAAAABACAAAAApAQAAZHJzL2Uyb0RvYy54bWxQSwUGAAAAAAYABgBZAQAAQgUA&#10;AAAA&#10;">
              <v:fill on="f" focussize="0,0"/>
              <v:stroke on="f"/>
              <v:imagedata o:title=""/>
              <o:lock v:ext="edit" aspectratio="f"/>
              <v:textbox inset="0mm,0mm,0mm,0mm">
                <w:txbxContent>
                  <w:p>
                    <w:pPr>
                      <w:spacing w:before="0" w:line="318" w:lineRule="exact"/>
                      <w:ind w:left="20" w:right="0" w:firstLine="0"/>
                      <w:jc w:val="left"/>
                      <w:rPr>
                        <w:sz w:val="27"/>
                      </w:rPr>
                    </w:pPr>
                    <w:r>
                      <w:rPr>
                        <w:w w:val="105"/>
                        <w:sz w:val="27"/>
                      </w:rPr>
                      <w:t>—5—</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487232" behindDoc="1" locked="0" layoutInCell="1" allowOverlap="1">
              <wp:simplePos x="0" y="0"/>
              <wp:positionH relativeFrom="page">
                <wp:posOffset>1226185</wp:posOffset>
              </wp:positionH>
              <wp:positionV relativeFrom="page">
                <wp:posOffset>9932035</wp:posOffset>
              </wp:positionV>
              <wp:extent cx="201930" cy="20193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201930" cy="201930"/>
                      </a:xfrm>
                      <a:prstGeom prst="rect">
                        <a:avLst/>
                      </a:prstGeom>
                      <a:noFill/>
                      <a:ln w="9525">
                        <a:noFill/>
                      </a:ln>
                    </wps:spPr>
                    <wps:txbx>
                      <w:txbxContent>
                        <w:p>
                          <w:pPr>
                            <w:spacing w:before="0" w:line="318" w:lineRule="exact"/>
                            <w:ind w:left="20" w:right="0" w:firstLine="0"/>
                            <w:jc w:val="left"/>
                            <w:rPr>
                              <w:sz w:val="27"/>
                            </w:rPr>
                          </w:pPr>
                          <w:r>
                            <w:rPr>
                              <w:w w:val="102"/>
                              <w:sz w:val="27"/>
                            </w:rPr>
                            <w:t>—</w:t>
                          </w:r>
                        </w:p>
                      </w:txbxContent>
                    </wps:txbx>
                    <wps:bodyPr lIns="0" tIns="0" rIns="0" bIns="0" upright="1"/>
                  </wps:wsp>
                </a:graphicData>
              </a:graphic>
            </wp:anchor>
          </w:drawing>
        </mc:Choice>
        <mc:Fallback>
          <w:pict>
            <v:shape id="文本框 1" o:spid="_x0000_s1026" o:spt="202" type="#_x0000_t202" style="position:absolute;left:0pt;margin-left:96.55pt;margin-top:782.05pt;height:15.9pt;width:15.9pt;mso-position-horizontal-relative:page;mso-position-vertical-relative:page;z-index:-251829248;mso-width-relative:page;mso-height-relative:page;" filled="f" stroked="f" coordsize="21600,21600" o:gfxdata="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SQEkG2gAAAA0BAAAPAAAA&#10;AAAAAAEAIAAAACIAAABkcnMvZG93bnJldi54bWxQSwECFAAUAAAACACHTuJAp04rYqEBAAAtAwAA&#10;DgAAAAAAAAABACAAAAApAQAAZHJzL2Uyb0RvYy54bWxQSwUGAAAAAAYABgBZAQAAPAUAAAAA&#10;">
              <v:fill on="f" focussize="0,0"/>
              <v:stroke on="f"/>
              <v:imagedata o:title=""/>
              <o:lock v:ext="edit" aspectratio="f"/>
              <v:textbox inset="0mm,0mm,0mm,0mm">
                <w:txbxContent>
                  <w:p>
                    <w:pPr>
                      <w:spacing w:before="0" w:line="318" w:lineRule="exact"/>
                      <w:ind w:left="20" w:right="0" w:firstLine="0"/>
                      <w:jc w:val="left"/>
                      <w:rPr>
                        <w:sz w:val="27"/>
                      </w:rPr>
                    </w:pPr>
                    <w:r>
                      <w:rPr>
                        <w:w w:val="102"/>
                        <w:sz w:val="27"/>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490304" behindDoc="1" locked="0" layoutInCell="1" allowOverlap="1">
              <wp:simplePos x="0" y="0"/>
              <wp:positionH relativeFrom="page">
                <wp:posOffset>5858510</wp:posOffset>
              </wp:positionH>
              <wp:positionV relativeFrom="page">
                <wp:posOffset>9932035</wp:posOffset>
              </wp:positionV>
              <wp:extent cx="467360" cy="20193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467360" cy="201930"/>
                      </a:xfrm>
                      <a:prstGeom prst="rect">
                        <a:avLst/>
                      </a:prstGeom>
                      <a:noFill/>
                      <a:ln w="9525">
                        <a:noFill/>
                      </a:ln>
                    </wps:spPr>
                    <wps:txbx>
                      <w:txbxContent>
                        <w:p>
                          <w:pPr>
                            <w:spacing w:before="0" w:line="318" w:lineRule="exact"/>
                            <w:ind w:left="20" w:right="0" w:firstLine="0"/>
                            <w:jc w:val="left"/>
                            <w:rPr>
                              <w:sz w:val="27"/>
                            </w:rPr>
                          </w:pPr>
                          <w:r>
                            <w:rPr>
                              <w:w w:val="105"/>
                              <w:sz w:val="27"/>
                            </w:rPr>
                            <w:t>—</w:t>
                          </w:r>
                          <w:r>
                            <w:fldChar w:fldCharType="begin"/>
                          </w:r>
                          <w:r>
                            <w:rPr>
                              <w:w w:val="105"/>
                              <w:sz w:val="27"/>
                            </w:rPr>
                            <w:instrText xml:space="preserve"> PAGE </w:instrText>
                          </w:r>
                          <w:r>
                            <w:fldChar w:fldCharType="separate"/>
                          </w:r>
                          <w:r>
                            <w:t>5</w:t>
                          </w:r>
                          <w:r>
                            <w:fldChar w:fldCharType="end"/>
                          </w:r>
                          <w:r>
                            <w:rPr>
                              <w:w w:val="105"/>
                              <w:sz w:val="27"/>
                            </w:rPr>
                            <w:t>—</w:t>
                          </w:r>
                        </w:p>
                      </w:txbxContent>
                    </wps:txbx>
                    <wps:bodyPr lIns="0" tIns="0" rIns="0" bIns="0" upright="1"/>
                  </wps:wsp>
                </a:graphicData>
              </a:graphic>
            </wp:anchor>
          </w:drawing>
        </mc:Choice>
        <mc:Fallback>
          <w:pict>
            <v:shape id="文本框 4" o:spid="_x0000_s1026" o:spt="202" type="#_x0000_t202" style="position:absolute;left:0pt;margin-left:461.3pt;margin-top:782.05pt;height:15.9pt;width:36.8pt;mso-position-horizontal-relative:page;mso-position-vertical-relative:page;z-index:-251826176;mso-width-relative:page;mso-height-relative:page;" filled="f" stroked="f" coordsize="21600,21600" o:gfxdata="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at8NO2gAAAA0B&#10;AAAPAAAAAAAAAAEAIAAAACIAAABkcnMvZG93bnJldi54bWxQSwECFAAUAAAACACHTuJAgFZzMKcB&#10;AAAtAwAADgAAAAAAAAABACAAAAApAQAAZHJzL2Uyb0RvYy54bWxQSwUGAAAAAAYABgBZAQAAQgUA&#10;AAAA&#10;">
              <v:fill on="f" focussize="0,0"/>
              <v:stroke on="f"/>
              <v:imagedata o:title=""/>
              <o:lock v:ext="edit" aspectratio="f"/>
              <v:textbox inset="0mm,0mm,0mm,0mm">
                <w:txbxContent>
                  <w:p>
                    <w:pPr>
                      <w:spacing w:before="0" w:line="318" w:lineRule="exact"/>
                      <w:ind w:left="20" w:right="0" w:firstLine="0"/>
                      <w:jc w:val="left"/>
                      <w:rPr>
                        <w:sz w:val="27"/>
                      </w:rPr>
                    </w:pPr>
                    <w:r>
                      <w:rPr>
                        <w:w w:val="105"/>
                        <w:sz w:val="27"/>
                      </w:rPr>
                      <w:t>—</w:t>
                    </w:r>
                    <w:r>
                      <w:fldChar w:fldCharType="begin"/>
                    </w:r>
                    <w:r>
                      <w:rPr>
                        <w:w w:val="105"/>
                        <w:sz w:val="27"/>
                      </w:rPr>
                      <w:instrText xml:space="preserve"> PAGE </w:instrText>
                    </w:r>
                    <w:r>
                      <w:fldChar w:fldCharType="separate"/>
                    </w:r>
                    <w:r>
                      <w:t>5</w:t>
                    </w:r>
                    <w:r>
                      <w:fldChar w:fldCharType="end"/>
                    </w:r>
                    <w:r>
                      <w:rPr>
                        <w:w w:val="105"/>
                        <w:sz w:val="27"/>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489280" behindDoc="1" locked="0" layoutInCell="1" allowOverlap="1">
              <wp:simplePos x="0" y="0"/>
              <wp:positionH relativeFrom="page">
                <wp:posOffset>1224280</wp:posOffset>
              </wp:positionH>
              <wp:positionV relativeFrom="page">
                <wp:posOffset>9932035</wp:posOffset>
              </wp:positionV>
              <wp:extent cx="467360" cy="20193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467360" cy="201930"/>
                      </a:xfrm>
                      <a:prstGeom prst="rect">
                        <a:avLst/>
                      </a:prstGeom>
                      <a:noFill/>
                      <a:ln w="9525">
                        <a:noFill/>
                      </a:ln>
                    </wps:spPr>
                    <wps:txbx>
                      <w:txbxContent>
                        <w:p>
                          <w:pPr>
                            <w:spacing w:before="0" w:line="318" w:lineRule="exact"/>
                            <w:ind w:left="20" w:right="0" w:firstLine="0"/>
                            <w:jc w:val="left"/>
                            <w:rPr>
                              <w:sz w:val="27"/>
                            </w:rPr>
                          </w:pPr>
                          <w:r>
                            <w:rPr>
                              <w:w w:val="105"/>
                              <w:sz w:val="27"/>
                            </w:rPr>
                            <w:t>—</w:t>
                          </w:r>
                          <w:r>
                            <w:fldChar w:fldCharType="begin"/>
                          </w:r>
                          <w:r>
                            <w:rPr>
                              <w:w w:val="105"/>
                              <w:sz w:val="27"/>
                            </w:rPr>
                            <w:instrText xml:space="preserve"> PAGE </w:instrText>
                          </w:r>
                          <w:r>
                            <w:fldChar w:fldCharType="separate"/>
                          </w:r>
                          <w:r>
                            <w:t>8</w:t>
                          </w:r>
                          <w:r>
                            <w:fldChar w:fldCharType="end"/>
                          </w:r>
                          <w:r>
                            <w:rPr>
                              <w:w w:val="105"/>
                              <w:sz w:val="27"/>
                            </w:rPr>
                            <w:t>—</w:t>
                          </w:r>
                        </w:p>
                      </w:txbxContent>
                    </wps:txbx>
                    <wps:bodyPr lIns="0" tIns="0" rIns="0" bIns="0" upright="1"/>
                  </wps:wsp>
                </a:graphicData>
              </a:graphic>
            </wp:anchor>
          </w:drawing>
        </mc:Choice>
        <mc:Fallback>
          <w:pict>
            <v:shape id="文本框 3" o:spid="_x0000_s1026" o:spt="202" type="#_x0000_t202" style="position:absolute;left:0pt;margin-left:96.4pt;margin-top:782.05pt;height:15.9pt;width:36.8pt;mso-position-horizontal-relative:page;mso-position-vertical-relative:page;z-index:-251827200;mso-width-relative:page;mso-height-relative:page;" filled="f" stroked="f" coordsize="21600,21600" o:gfxdata="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i1W9sAAAAN&#10;AQAADwAAAAAAAAABACAAAAAiAAAAZHJzL2Rvd25yZXYueG1sUEsBAhQAFAAAAAgAh07iQEwExHKn&#10;AQAALQMAAA4AAAAAAAAAAQAgAAAAKgEAAGRycy9lMm9Eb2MueG1sUEsFBgAAAAAGAAYAWQEAAEMF&#10;AAAAAA==&#10;">
              <v:fill on="f" focussize="0,0"/>
              <v:stroke on="f"/>
              <v:imagedata o:title=""/>
              <o:lock v:ext="edit" aspectratio="f"/>
              <v:textbox inset="0mm,0mm,0mm,0mm">
                <w:txbxContent>
                  <w:p>
                    <w:pPr>
                      <w:spacing w:before="0" w:line="318" w:lineRule="exact"/>
                      <w:ind w:left="20" w:right="0" w:firstLine="0"/>
                      <w:jc w:val="left"/>
                      <w:rPr>
                        <w:sz w:val="27"/>
                      </w:rPr>
                    </w:pPr>
                    <w:r>
                      <w:rPr>
                        <w:w w:val="105"/>
                        <w:sz w:val="27"/>
                      </w:rPr>
                      <w:t>—</w:t>
                    </w:r>
                    <w:r>
                      <w:fldChar w:fldCharType="begin"/>
                    </w:r>
                    <w:r>
                      <w:rPr>
                        <w:w w:val="105"/>
                        <w:sz w:val="27"/>
                      </w:rPr>
                      <w:instrText xml:space="preserve"> PAGE </w:instrText>
                    </w:r>
                    <w:r>
                      <w:fldChar w:fldCharType="separate"/>
                    </w:r>
                    <w:r>
                      <w:t>8</w:t>
                    </w:r>
                    <w:r>
                      <w:fldChar w:fldCharType="end"/>
                    </w:r>
                    <w:r>
                      <w:rPr>
                        <w:w w:val="105"/>
                        <w:sz w:val="27"/>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2"/>
      <w:numFmt w:val="decimal"/>
      <w:lvlText w:val="%1."/>
      <w:lvlJc w:val="left"/>
      <w:pPr>
        <w:ind w:left="208" w:hanging="245"/>
        <w:jc w:val="left"/>
      </w:pPr>
      <w:rPr>
        <w:rFonts w:hint="default" w:ascii="Times New Roman" w:hAnsi="Times New Roman" w:eastAsia="Times New Roman" w:cs="Times New Roman"/>
        <w:spacing w:val="-6"/>
        <w:w w:val="100"/>
        <w:sz w:val="30"/>
        <w:szCs w:val="30"/>
        <w:lang w:val="zh-CN" w:eastAsia="zh-CN" w:bidi="zh-CN"/>
      </w:rPr>
    </w:lvl>
    <w:lvl w:ilvl="1" w:tentative="0">
      <w:start w:val="0"/>
      <w:numFmt w:val="bullet"/>
      <w:lvlText w:val="•"/>
      <w:lvlJc w:val="left"/>
      <w:pPr>
        <w:ind w:left="1112" w:hanging="245"/>
      </w:pPr>
      <w:rPr>
        <w:rFonts w:hint="default"/>
        <w:lang w:val="zh-CN" w:eastAsia="zh-CN" w:bidi="zh-CN"/>
      </w:rPr>
    </w:lvl>
    <w:lvl w:ilvl="2" w:tentative="0">
      <w:start w:val="0"/>
      <w:numFmt w:val="bullet"/>
      <w:lvlText w:val="•"/>
      <w:lvlJc w:val="left"/>
      <w:pPr>
        <w:ind w:left="2025" w:hanging="245"/>
      </w:pPr>
      <w:rPr>
        <w:rFonts w:hint="default"/>
        <w:lang w:val="zh-CN" w:eastAsia="zh-CN" w:bidi="zh-CN"/>
      </w:rPr>
    </w:lvl>
    <w:lvl w:ilvl="3" w:tentative="0">
      <w:start w:val="0"/>
      <w:numFmt w:val="bullet"/>
      <w:lvlText w:val="•"/>
      <w:lvlJc w:val="left"/>
      <w:pPr>
        <w:ind w:left="2937" w:hanging="245"/>
      </w:pPr>
      <w:rPr>
        <w:rFonts w:hint="default"/>
        <w:lang w:val="zh-CN" w:eastAsia="zh-CN" w:bidi="zh-CN"/>
      </w:rPr>
    </w:lvl>
    <w:lvl w:ilvl="4" w:tentative="0">
      <w:start w:val="0"/>
      <w:numFmt w:val="bullet"/>
      <w:lvlText w:val="•"/>
      <w:lvlJc w:val="left"/>
      <w:pPr>
        <w:ind w:left="3850" w:hanging="245"/>
      </w:pPr>
      <w:rPr>
        <w:rFonts w:hint="default"/>
        <w:lang w:val="zh-CN" w:eastAsia="zh-CN" w:bidi="zh-CN"/>
      </w:rPr>
    </w:lvl>
    <w:lvl w:ilvl="5" w:tentative="0">
      <w:start w:val="0"/>
      <w:numFmt w:val="bullet"/>
      <w:lvlText w:val="•"/>
      <w:lvlJc w:val="left"/>
      <w:pPr>
        <w:ind w:left="4762" w:hanging="245"/>
      </w:pPr>
      <w:rPr>
        <w:rFonts w:hint="default"/>
        <w:lang w:val="zh-CN" w:eastAsia="zh-CN" w:bidi="zh-CN"/>
      </w:rPr>
    </w:lvl>
    <w:lvl w:ilvl="6" w:tentative="0">
      <w:start w:val="0"/>
      <w:numFmt w:val="bullet"/>
      <w:lvlText w:val="•"/>
      <w:lvlJc w:val="left"/>
      <w:pPr>
        <w:ind w:left="5675" w:hanging="245"/>
      </w:pPr>
      <w:rPr>
        <w:rFonts w:hint="default"/>
        <w:lang w:val="zh-CN" w:eastAsia="zh-CN" w:bidi="zh-CN"/>
      </w:rPr>
    </w:lvl>
    <w:lvl w:ilvl="7" w:tentative="0">
      <w:start w:val="0"/>
      <w:numFmt w:val="bullet"/>
      <w:lvlText w:val="•"/>
      <w:lvlJc w:val="left"/>
      <w:pPr>
        <w:ind w:left="6587" w:hanging="245"/>
      </w:pPr>
      <w:rPr>
        <w:rFonts w:hint="default"/>
        <w:lang w:val="zh-CN" w:eastAsia="zh-CN" w:bidi="zh-CN"/>
      </w:rPr>
    </w:lvl>
    <w:lvl w:ilvl="8" w:tentative="0">
      <w:start w:val="0"/>
      <w:numFmt w:val="bullet"/>
      <w:lvlText w:val="•"/>
      <w:lvlJc w:val="left"/>
      <w:pPr>
        <w:ind w:left="7500" w:hanging="245"/>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A3D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3">
    <w:name w:val="Default Paragraph Font"/>
    <w:semiHidden/>
    <w:unhideWhenUsed/>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table" w:customStyle="1" w:styleId="5">
    <w:name w:val="Table Normal"/>
    <w:semiHidden/>
    <w:unhideWhenUsed/>
    <w:qFormat/>
    <w:uiPriority w:val="2"/>
    <w:tblPr>
      <w:tblLayout w:type="fixed"/>
      <w:tblCellMar>
        <w:top w:w="0" w:type="dxa"/>
        <w:left w:w="0" w:type="dxa"/>
        <w:bottom w:w="0" w:type="dxa"/>
        <w:right w:w="0" w:type="dxa"/>
      </w:tblCellMar>
    </w:tblPr>
  </w:style>
  <w:style w:type="paragraph" w:styleId="6">
    <w:name w:val="List Paragraph"/>
    <w:basedOn w:val="1"/>
    <w:qFormat/>
    <w:uiPriority w:val="1"/>
    <w:pPr>
      <w:ind w:left="208" w:right="278" w:firstLine="638"/>
    </w:pPr>
    <w:rPr>
      <w:rFonts w:ascii="宋体" w:hAnsi="宋体" w:eastAsia="宋体" w:cs="宋体"/>
      <w:lang w:val="zh-CN" w:eastAsia="zh-CN" w:bidi="zh-CN"/>
    </w:rPr>
  </w:style>
  <w:style w:type="paragraph" w:customStyle="1" w:styleId="7">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2019-01-20T07:19:00Z</dcterms:created>
  <dc:creator>Administrator</dc:creator>
  <cp:lastModifiedBy>流星雨</cp:lastModifiedBy>
  <dcterms:modified xsi:type="dcterms:W3CDTF">2019-01-20T07:20:07Z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LastSaved">
    <vt:filetime>2019-01-20T00:00:00Z</vt:filetime>
  </property>
  <property fmtid="{D5CDD505-2E9C-101B-9397-08002B2CF9AE}" pid="4" name="KSOProductBuildVer">
    <vt:lpwstr>2052-11.1.0.8214</vt:lpwstr>
  </property>
</Properties>
</file>