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黑简体" w:hAnsi="方正大黑简体" w:eastAsia="方正大黑简体" w:cs="方正大黑简体"/>
          <w:b/>
          <w:sz w:val="48"/>
          <w:szCs w:val="48"/>
        </w:rPr>
      </w:pPr>
      <w:r>
        <w:rPr>
          <w:rFonts w:hint="eastAsia" w:ascii="方正大黑简体" w:hAnsi="方正大黑简体" w:eastAsia="方正大黑简体" w:cs="方正大黑简体"/>
          <w:b/>
          <w:sz w:val="48"/>
          <w:szCs w:val="48"/>
        </w:rPr>
        <w:t>社团活动记载</w:t>
      </w:r>
      <w:r>
        <w:rPr>
          <w:rFonts w:hint="eastAsia" w:ascii="方正大黑简体" w:hAnsi="方正大黑简体" w:eastAsia="方正大黑简体" w:cs="方正大黑简体"/>
          <w:b/>
          <w:sz w:val="48"/>
          <w:szCs w:val="48"/>
          <w:lang w:eastAsia="zh-CN"/>
        </w:rPr>
        <w:t>（</w:t>
      </w:r>
      <w:r>
        <w:rPr>
          <w:rFonts w:hint="eastAsia" w:ascii="方正大黑简体" w:hAnsi="方正大黑简体" w:eastAsia="方正大黑简体" w:cs="方正大黑简体"/>
          <w:b/>
          <w:sz w:val="48"/>
          <w:szCs w:val="48"/>
          <w:lang w:val="en-US" w:eastAsia="zh-CN"/>
        </w:rPr>
        <w:t>二</w:t>
      </w:r>
      <w:bookmarkStart w:id="0" w:name="_GoBack"/>
      <w:bookmarkEnd w:id="0"/>
      <w:r>
        <w:rPr>
          <w:rFonts w:hint="eastAsia" w:ascii="方正大黑简体" w:hAnsi="方正大黑简体" w:eastAsia="方正大黑简体" w:cs="方正大黑简体"/>
          <w:b/>
          <w:sz w:val="48"/>
          <w:szCs w:val="48"/>
          <w:lang w:eastAsia="zh-CN"/>
        </w:rPr>
        <w:t>）</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top"/>
          </w:tcPr>
          <w:p>
            <w:pPr>
              <w:jc w:val="center"/>
              <w:rPr>
                <w:rFonts w:hint="eastAsia" w:ascii="宋体" w:hAnsi="宋体" w:cs="宋体"/>
                <w:b/>
                <w:sz w:val="28"/>
                <w:szCs w:val="28"/>
              </w:rPr>
            </w:pPr>
            <w:r>
              <w:rPr>
                <w:rFonts w:hint="eastAsia" w:ascii="宋体" w:hAnsi="宋体" w:cs="宋体"/>
                <w:b/>
                <w:sz w:val="28"/>
                <w:szCs w:val="28"/>
              </w:rPr>
              <w:t>时间</w:t>
            </w:r>
          </w:p>
        </w:tc>
        <w:tc>
          <w:tcPr>
            <w:tcW w:w="1704" w:type="dxa"/>
            <w:vAlign w:val="top"/>
          </w:tcPr>
          <w:p>
            <w:pPr>
              <w:jc w:val="cente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9.28</w:t>
            </w:r>
          </w:p>
        </w:tc>
        <w:tc>
          <w:tcPr>
            <w:tcW w:w="1704" w:type="dxa"/>
            <w:vAlign w:val="top"/>
          </w:tcPr>
          <w:p>
            <w:pPr>
              <w:jc w:val="center"/>
              <w:rPr>
                <w:rFonts w:hint="eastAsia" w:ascii="宋体" w:hAnsi="宋体" w:cs="宋体"/>
                <w:b/>
                <w:sz w:val="28"/>
                <w:szCs w:val="28"/>
              </w:rPr>
            </w:pPr>
            <w:r>
              <w:rPr>
                <w:rFonts w:hint="eastAsia" w:ascii="宋体" w:hAnsi="宋体" w:cs="宋体"/>
                <w:b/>
                <w:sz w:val="28"/>
                <w:szCs w:val="28"/>
              </w:rPr>
              <w:t>内容</w:t>
            </w:r>
          </w:p>
        </w:tc>
        <w:tc>
          <w:tcPr>
            <w:tcW w:w="3410" w:type="dxa"/>
            <w:vAlign w:val="top"/>
          </w:tcPr>
          <w:p>
            <w:pPr>
              <w:jc w:val="center"/>
              <w:rPr>
                <w:rFonts w:hint="eastAsia" w:ascii="宋体" w:hAnsi="宋体" w:eastAsia="宋体" w:cs="宋体"/>
                <w:b/>
                <w:sz w:val="28"/>
                <w:szCs w:val="28"/>
                <w:lang w:eastAsia="zh-CN"/>
              </w:rPr>
            </w:pPr>
            <w:r>
              <w:rPr>
                <w:rFonts w:hint="eastAsia" w:ascii="宋体" w:hAnsi="宋体" w:cs="宋体"/>
                <w:b/>
                <w:sz w:val="28"/>
                <w:szCs w:val="28"/>
                <w:lang w:eastAsia="zh-CN"/>
              </w:rPr>
              <w:t>制作胡萝卜课程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宋体"/>
                <w:lang w:eastAsia="zh-CN"/>
              </w:rPr>
            </w:pPr>
            <w:r>
              <w:rPr>
                <w:rFonts w:hint="eastAsia"/>
                <w:lang w:eastAsia="zh-CN"/>
              </w:rPr>
              <w:t>教学目标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1、尝试根据实物步骤图，探索胡萝卜的折法。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2、愉快地折叠胡萝卜。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宋体"/>
                <w:lang w:eastAsia="zh-CN"/>
              </w:rPr>
            </w:pPr>
            <w:r>
              <w:rPr>
                <w:rFonts w:hint="eastAsia"/>
                <w:lang w:eastAsia="zh-CN"/>
              </w:rPr>
              <w:t>教学准备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胡萝卜的实物步骤图;师</w:t>
            </w:r>
            <w:r>
              <w:rPr>
                <w:rFonts w:hint="eastAsia"/>
                <w:lang w:eastAsia="zh-CN"/>
              </w:rPr>
              <w:t>生</w:t>
            </w:r>
            <w:r>
              <w:rPr>
                <w:rFonts w:hint="eastAsia"/>
              </w:rPr>
              <w:t>折纸各一份。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宋体"/>
                <w:lang w:eastAsia="zh-CN"/>
              </w:rPr>
            </w:pPr>
            <w:r>
              <w:rPr>
                <w:rFonts w:hint="eastAsia"/>
                <w:lang w:eastAsia="zh-CN"/>
              </w:rPr>
              <w:t>教学过程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一、导入。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导语：昨天啊，我去了小白兔家里，他给我吃了一个非常非常好吃的胡萝卜，今天，我也想给小朋友们尝一尝小班折纸教案帅帅的胡萝卜小班折纸教案帅帅的胡萝卜。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二、尝试根据实物步骤图，探索胡萝卜的折法。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1、提供</w:t>
            </w:r>
            <w:r>
              <w:rPr>
                <w:rFonts w:hint="eastAsia"/>
                <w:lang w:eastAsia="zh-CN"/>
              </w:rPr>
              <w:t>学生</w:t>
            </w:r>
            <w:r>
              <w:rPr>
                <w:rFonts w:hint="eastAsia"/>
              </w:rPr>
              <w:t>折纸。</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2、现在，请小朋友和我一起来变变变!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3、出示图一：正方形的纸头，变变变，变成了什么啊?(冰激凌)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4、出示图二：冰激凌又怎么变呢?(原来啊，香喷喷的冰激凌放在那里，小白兔忍不住啊呜，在旁边咬了一口;另一边也啊呜咬了一口，结果，变成了一个小小的冰激凌了。但是，小小的冰激凌也不能漏奶油，它的门也都是关的牢牢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5、出示图三：这次是怎么变的呢?(头上的奶油也尝一尝吧，但是只能吃一点哦</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6、这个冰激凌我们翻过来看看，呀，圆圆的是胡萝卜的脑袋，尖尖的是胡萝卜的小脚，我们再给胡萝卜变个帽子吧。拿一张绿颜色的折纸，把它变成一个冰激凌做的帽子。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7、在帽子的尖尖脚上，涂上一点浆糊，戴在胡萝卜的圆脑袋上。哇，变成了一个帅帅的胡萝卜!小朋友们也来试试吧，看看帽子怎么戴最漂亮。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8、提供浆糊，幼儿进行粘贴。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三、讲评。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rPr>
            </w:pPr>
            <w:r>
              <w:rPr>
                <w:rFonts w:hint="eastAsia"/>
              </w:rPr>
              <w:t>1、成功了的小朋友，请你的好朋友们尝尝你的胡萝卜吧。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pPr>
            <w:r>
              <w:rPr>
                <w:rFonts w:hint="eastAsia"/>
                <w:lang w:val="en-US" w:eastAsia="zh-CN"/>
              </w:rPr>
              <w:t>2</w:t>
            </w:r>
            <w:r>
              <w:rPr>
                <w:rFonts w:hint="eastAsia"/>
              </w:rPr>
              <w:t>、可以给你喜欢的胡萝卜拍张照片。</w:t>
            </w:r>
          </w:p>
          <w:p>
            <w:pPr>
              <w:jc w:val="left"/>
              <w:rPr>
                <w:rFonts w:hint="eastAsia" w:ascii="宋体" w:hAnsi="宋体" w:cs="宋体"/>
                <w:b/>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方正北魏楷书简体">
    <w:altName w:val="宋体"/>
    <w:panose1 w:val="03000509000000000000"/>
    <w:charset w:val="86"/>
    <w:family w:val="script"/>
    <w:pitch w:val="default"/>
    <w:sig w:usb0="00000000" w:usb1="00000000" w:usb2="00000010" w:usb3="00000000" w:csb0="00040000" w:csb1="00000000"/>
  </w:font>
  <w:font w:name="方正大黑简体">
    <w:altName w:val="微软雅黑"/>
    <w:panose1 w:val="02010601030101010101"/>
    <w:charset w:val="86"/>
    <w:family w:val="auto"/>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E4284B"/>
    <w:rsid w:val="70E42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2019-01-18T05:36:00Z</dcterms:created>
  <dc:creator>DELL</dc:creator>
  <cp:lastModifiedBy>DELL</cp:lastModifiedBy>
  <dcterms:modified xsi:type="dcterms:W3CDTF">2019-01-18T05:36:52Z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