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>“</w:t>
      </w:r>
      <w:r>
        <w:rPr>
          <w:rFonts w:hint="eastAsia"/>
          <w:sz w:val="24"/>
        </w:rPr>
        <w:t>认识周长”教学反思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“认识周长”这一课的目的是让学生通过观察和操作等活动，认识周长的含义，会指出并能测量简单图形的周长，并能利用对图形周长的认识测量和计算一些平面图形</w:t>
      </w:r>
      <w:bookmarkStart w:id="0" w:name="_GoBack"/>
      <w:bookmarkEnd w:id="0"/>
      <w:r>
        <w:rPr>
          <w:rFonts w:hint="eastAsia"/>
          <w:sz w:val="24"/>
        </w:rPr>
        <w:t>的周长，从而让学生通过观察、测量和计算等活动，在获得直观经验的同时发展空间观念。整节课能让儿童在生动具体的现实情境中感知周长，形成概念。“数学生活化，让学生学习现实的数学”是数学新课程理念之一，所以，整个教学过程以指一指、剪一剪、画一画为中心，使学生仿佛身临其境，在熟悉、亲切的背景中自然地感悟周长的含义、探究周长的求法。课的一开始，通过指游泳池的边线，让学生充分感知物体周长的含义，然后让学生描，再次感知图形周长的含义，从而让学生体会到数学与生活的联系，产生学习需求。数学只有回到生活中，才会显示其价值和魅力，学生回到生活中运用数学，才能真实地显现其数学水平，因此，课的结尾，回到生活中去，让学生选择生活中最感兴趣的物体进行实际测量。这样，努力把学生的现实生活资源转化为教学资源，使学生切实感受到数学来源于生活，应用于生活。</w:t>
      </w:r>
    </w:p>
    <w:p>
      <w:pPr>
        <w:rPr>
          <w:sz w:val="24"/>
        </w:rPr>
      </w:pPr>
      <w:r>
        <w:rPr>
          <w:sz w:val="24"/>
        </w:rPr>
        <w:t xml:space="preserve">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E95AA8"/>
    <w:rsid w:val="02E95A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2019-01-17T00:54:00Z</dcterms:created>
  <dc:creator>豆豆</dc:creator>
  <cp:lastModifiedBy>豆豆</cp:lastModifiedBy>
  <dcterms:modified xsi:type="dcterms:W3CDTF">2019-01-17T00:55:01Z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