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“农村小学开展‘童话育美’的实践研究”</w:t>
      </w:r>
    </w:p>
    <w:p>
      <w:pPr>
        <w:jc w:val="center"/>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课题研究理论学习记载表</w:t>
      </w:r>
    </w:p>
    <w:tbl>
      <w:tblPr>
        <w:tblStyle w:val="5"/>
        <w:tblW w:w="827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94"/>
        <w:gridCol w:w="4029"/>
        <w:gridCol w:w="1157"/>
        <w:gridCol w:w="19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094" w:type="dxa"/>
            <w:vMerge w:val="restart"/>
            <w:shd w:val="clear" w:color="auto" w:fill="auto"/>
            <w:vAlign w:val="center"/>
          </w:tcPr>
          <w:p>
            <w:pPr>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学习主题</w:t>
            </w:r>
          </w:p>
        </w:tc>
        <w:tc>
          <w:tcPr>
            <w:tcW w:w="4029" w:type="dxa"/>
            <w:vMerge w:val="restart"/>
            <w:shd w:val="clear" w:color="auto" w:fill="auto"/>
            <w:vAlign w:val="center"/>
          </w:tcPr>
          <w:p>
            <w:pPr>
              <w:ind w:firstLine="360" w:firstLineChars="15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浅谈</w:t>
            </w:r>
            <w:bookmarkStart w:id="0" w:name="_GoBack"/>
            <w:bookmarkEnd w:id="0"/>
            <w:r>
              <w:rPr>
                <w:rFonts w:hint="eastAsia" w:ascii="Times New Roman" w:hAnsi="Times New Roman" w:eastAsia="宋体" w:cs="Times New Roman"/>
                <w:sz w:val="24"/>
                <w:szCs w:val="24"/>
              </w:rPr>
              <w:t>童话教学策略</w:t>
            </w:r>
          </w:p>
        </w:tc>
        <w:tc>
          <w:tcPr>
            <w:tcW w:w="1157" w:type="dxa"/>
            <w:shd w:val="clear" w:color="auto" w:fill="auto"/>
            <w:vAlign w:val="center"/>
          </w:tcPr>
          <w:p>
            <w:pPr>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姓    名</w:t>
            </w:r>
          </w:p>
        </w:tc>
        <w:tc>
          <w:tcPr>
            <w:tcW w:w="1996" w:type="dxa"/>
            <w:shd w:val="clear" w:color="auto" w:fill="auto"/>
            <w:vAlign w:val="center"/>
          </w:tcPr>
          <w:p>
            <w:pPr>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张金花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094" w:type="dxa"/>
            <w:vMerge w:val="continue"/>
            <w:shd w:val="clear" w:color="auto" w:fill="auto"/>
            <w:vAlign w:val="center"/>
          </w:tcPr>
          <w:p>
            <w:pPr>
              <w:jc w:val="center"/>
              <w:rPr>
                <w:rFonts w:hint="eastAsia" w:ascii="Times New Roman" w:hAnsi="Times New Roman" w:eastAsia="宋体" w:cs="Times New Roman"/>
                <w:b/>
                <w:sz w:val="24"/>
                <w:szCs w:val="24"/>
              </w:rPr>
            </w:pPr>
          </w:p>
        </w:tc>
        <w:tc>
          <w:tcPr>
            <w:tcW w:w="4029" w:type="dxa"/>
            <w:vMerge w:val="continue"/>
            <w:shd w:val="clear" w:color="auto" w:fill="auto"/>
            <w:vAlign w:val="center"/>
          </w:tcPr>
          <w:p>
            <w:pPr>
              <w:jc w:val="center"/>
              <w:rPr>
                <w:rFonts w:hint="eastAsia" w:ascii="Times New Roman" w:hAnsi="Times New Roman" w:eastAsia="宋体" w:cs="Times New Roman"/>
                <w:b/>
                <w:sz w:val="24"/>
                <w:szCs w:val="24"/>
              </w:rPr>
            </w:pPr>
          </w:p>
        </w:tc>
        <w:tc>
          <w:tcPr>
            <w:tcW w:w="1157" w:type="dxa"/>
            <w:shd w:val="clear" w:color="auto" w:fill="auto"/>
            <w:vAlign w:val="center"/>
          </w:tcPr>
          <w:p>
            <w:pPr>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学习时间</w:t>
            </w:r>
          </w:p>
        </w:tc>
        <w:tc>
          <w:tcPr>
            <w:tcW w:w="1996" w:type="dxa"/>
            <w:shd w:val="clear" w:color="auto" w:fill="auto"/>
            <w:vAlign w:val="center"/>
          </w:tcPr>
          <w:p>
            <w:pPr>
              <w:jc w:val="center"/>
              <w:rPr>
                <w:rFonts w:hint="eastAsia" w:ascii="Times New Roman" w:hAnsi="Times New Roman" w:eastAsia="宋体" w:cs="Times New Roman"/>
                <w:b/>
                <w:sz w:val="24"/>
                <w:szCs w:val="24"/>
                <w:lang w:val="en-US" w:eastAsia="zh-CN"/>
              </w:rPr>
            </w:pPr>
            <w:r>
              <w:rPr>
                <w:rFonts w:ascii="Times New Roman" w:hAnsi="Times New Roman" w:eastAsia="宋体" w:cs="Times New Roman"/>
                <w:b/>
                <w:sz w:val="24"/>
                <w:szCs w:val="24"/>
              </w:rPr>
              <w:t>2018.</w:t>
            </w:r>
            <w:r>
              <w:rPr>
                <w:rFonts w:hint="eastAsia" w:ascii="Times New Roman" w:hAnsi="Times New Roman" w:eastAsia="宋体" w:cs="Times New Roman"/>
                <w:b/>
                <w:sz w:val="24"/>
                <w:szCs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094" w:type="dxa"/>
            <w:shd w:val="clear" w:color="auto" w:fill="auto"/>
            <w:vAlign w:val="center"/>
          </w:tcPr>
          <w:p>
            <w:pPr>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内容摘要</w:t>
            </w:r>
          </w:p>
        </w:tc>
        <w:tc>
          <w:tcPr>
            <w:tcW w:w="7182" w:type="dxa"/>
            <w:gridSpan w:val="3"/>
            <w:shd w:val="clear" w:color="auto" w:fill="auto"/>
            <w:vAlign w:val="center"/>
          </w:tcPr>
          <w:p>
            <w:pPr>
              <w:spacing w:line="5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一、朗读感悟，品味多姿灵动的童话语言。</w:t>
            </w:r>
          </w:p>
          <w:p>
            <w:pPr>
              <w:spacing w:line="5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“阅读是学生的个性化行为，不应以教师的分析来代替学生的阅读实践”。 童话是上帝赐给儿童的礼物。在它或婉转优美或形象生动的语言中, 一个个丰满典型的形象, 一段段缠绵徘侧的感情, 一件件呼之欲出的故事总能给人以独特的审美感受。童话的语言是浅近、生动、简练、质朴的，教师只有以“语言文字”为基础，以“朗读感悟”为指导引导他们去品读文本，理解文本，体会文本，感悟文本，才能较好地引领学生进入童话世界。</w:t>
            </w:r>
          </w:p>
          <w:p>
            <w:pPr>
              <w:spacing w:line="50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1、丰富朗读形式，感受童话语言之趣</w:t>
            </w:r>
          </w:p>
          <w:p>
            <w:pPr>
              <w:spacing w:line="50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2、点击词句，感受童话语言之味</w:t>
            </w:r>
          </w:p>
          <w:p>
            <w:pPr>
              <w:spacing w:line="5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二、创设情境，激发学生良好的情感体验。</w:t>
            </w:r>
          </w:p>
          <w:p>
            <w:pPr>
              <w:spacing w:line="50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我们可以用童话般的语言，用童龄般的心态去创设情境，引领学生，感染学生走进美丽的童话世界，激发学生的情感，提高学生的审美积极性，用情感体验加深对童话文本的理解。</w:t>
            </w:r>
          </w:p>
          <w:p>
            <w:pPr>
              <w:spacing w:line="5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三、自由表演，张扬学生独特的个性。</w:t>
            </w:r>
          </w:p>
          <w:p>
            <w:pPr>
              <w:spacing w:line="50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童话故事富有情趣，通过表演，可以满足儿童游戏的自然天性。用“玩”的方式来对待童话，是儿童对文学的一种独特的感受方式。再者，情境表演是最受儿童欢迎的表现形式。抓住这一点, 我们可以在课堂教学中创设情境表演，适当拓展延伸，激发学生的情感，提高学生的审美积极性，用情感体验加深对童话文本的理解。</w:t>
            </w:r>
          </w:p>
          <w:p>
            <w:pPr>
              <w:spacing w:line="5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四、拓展创新，让童话意蕴浸润学生心灵。</w:t>
            </w:r>
          </w:p>
          <w:p>
            <w:pPr>
              <w:spacing w:line="50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童话的结尾余味悠长, 给人以无限遐想的空间，这点正符合启发学生想象的要求。可以鼓励学生从不同的角度去思考问题，发挥学生的创造性；发展他们的想象力、语言表达能力和逻辑推理能力等等，并且使他们领悟到童话所包含的意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094" w:type="dxa"/>
            <w:shd w:val="clear" w:color="auto" w:fill="auto"/>
            <w:vAlign w:val="center"/>
          </w:tcPr>
          <w:p>
            <w:pPr>
              <w:jc w:val="cente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心得体会</w:t>
            </w:r>
          </w:p>
        </w:tc>
        <w:tc>
          <w:tcPr>
            <w:tcW w:w="7182" w:type="dxa"/>
            <w:gridSpan w:val="3"/>
            <w:shd w:val="clear" w:color="auto" w:fill="auto"/>
            <w:vAlign w:val="center"/>
          </w:tcPr>
          <w:p>
            <w:pPr>
              <w:spacing w:line="50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童话是一种美妙、神奇、幻想的虚构的故事，它是在现实生活的基础上通过幻想采取拟人化的表现手法创造出来的假想故事。它常常把植物和动物作为人来写，赋予人的语言、动作、性格、感情等。童话将平凡的真实世界化成美丽的超现实的境界，它是五彩缤纷的，不仅吸引了三岁小孩，也打动了六旬老人，并让人们从中收到了思想的启迪和情感的熏陶。在我们的教材中，童话所占的比例越来越大。在童话教学中，有人认为，只要让学生知道故事情节，了解故事人物，喜欢童话故事，激发阅读童话的兴趣即可。但我认为，童话教学除了引领学生尽情徜徉在童话王国之外，更重要的是我们在童话教学中也不能忘记语文教学之根本。在童话教学中，我们应尽力把握童话的特点，让美妙有趣的童话气息与朴实的语文气息息息相通，让丰富的文化营养与扎实的语文训练一起伴随学生成长。</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6B"/>
    <w:rsid w:val="0000320E"/>
    <w:rsid w:val="00003B1E"/>
    <w:rsid w:val="00011CDC"/>
    <w:rsid w:val="00020297"/>
    <w:rsid w:val="00022A0E"/>
    <w:rsid w:val="00032BD5"/>
    <w:rsid w:val="00042BB9"/>
    <w:rsid w:val="00046664"/>
    <w:rsid w:val="00052551"/>
    <w:rsid w:val="00054458"/>
    <w:rsid w:val="0006047C"/>
    <w:rsid w:val="00061154"/>
    <w:rsid w:val="00066AC1"/>
    <w:rsid w:val="00066D43"/>
    <w:rsid w:val="000761CE"/>
    <w:rsid w:val="00076B3D"/>
    <w:rsid w:val="00094CCE"/>
    <w:rsid w:val="00096113"/>
    <w:rsid w:val="000A19D2"/>
    <w:rsid w:val="000A4C3D"/>
    <w:rsid w:val="000B4060"/>
    <w:rsid w:val="000B4354"/>
    <w:rsid w:val="000B4B7C"/>
    <w:rsid w:val="000B58BA"/>
    <w:rsid w:val="000C0ADA"/>
    <w:rsid w:val="000D362D"/>
    <w:rsid w:val="000D6CF5"/>
    <w:rsid w:val="000E6EC7"/>
    <w:rsid w:val="000F44F6"/>
    <w:rsid w:val="0010155A"/>
    <w:rsid w:val="00102B37"/>
    <w:rsid w:val="00111A67"/>
    <w:rsid w:val="0011318A"/>
    <w:rsid w:val="00114735"/>
    <w:rsid w:val="0012374F"/>
    <w:rsid w:val="00125EA6"/>
    <w:rsid w:val="00126558"/>
    <w:rsid w:val="00126892"/>
    <w:rsid w:val="00127655"/>
    <w:rsid w:val="00151EAB"/>
    <w:rsid w:val="00157E8F"/>
    <w:rsid w:val="00160565"/>
    <w:rsid w:val="001629DD"/>
    <w:rsid w:val="0016404C"/>
    <w:rsid w:val="00164EC2"/>
    <w:rsid w:val="00170F1E"/>
    <w:rsid w:val="001716B7"/>
    <w:rsid w:val="0018454A"/>
    <w:rsid w:val="001846D7"/>
    <w:rsid w:val="00195A6D"/>
    <w:rsid w:val="00197994"/>
    <w:rsid w:val="001A4D79"/>
    <w:rsid w:val="001B17D4"/>
    <w:rsid w:val="001C16FB"/>
    <w:rsid w:val="001C1F8F"/>
    <w:rsid w:val="001C3D18"/>
    <w:rsid w:val="001D4884"/>
    <w:rsid w:val="001D570F"/>
    <w:rsid w:val="001E2069"/>
    <w:rsid w:val="001E71FE"/>
    <w:rsid w:val="001E7BC7"/>
    <w:rsid w:val="001F50E5"/>
    <w:rsid w:val="00205F6B"/>
    <w:rsid w:val="00214F1D"/>
    <w:rsid w:val="002258B8"/>
    <w:rsid w:val="002456CC"/>
    <w:rsid w:val="00253EB8"/>
    <w:rsid w:val="002615BE"/>
    <w:rsid w:val="0026405D"/>
    <w:rsid w:val="002650F2"/>
    <w:rsid w:val="002722FA"/>
    <w:rsid w:val="0027329C"/>
    <w:rsid w:val="00276AD8"/>
    <w:rsid w:val="00293D89"/>
    <w:rsid w:val="002A0325"/>
    <w:rsid w:val="002A52ED"/>
    <w:rsid w:val="002A6E07"/>
    <w:rsid w:val="002C2964"/>
    <w:rsid w:val="002C335B"/>
    <w:rsid w:val="002D55EF"/>
    <w:rsid w:val="002E221B"/>
    <w:rsid w:val="002E2BB5"/>
    <w:rsid w:val="002E7B5D"/>
    <w:rsid w:val="003070D8"/>
    <w:rsid w:val="0031062A"/>
    <w:rsid w:val="00314666"/>
    <w:rsid w:val="0032642B"/>
    <w:rsid w:val="00327D58"/>
    <w:rsid w:val="00336ED4"/>
    <w:rsid w:val="0037078F"/>
    <w:rsid w:val="00371769"/>
    <w:rsid w:val="00371B16"/>
    <w:rsid w:val="00372D74"/>
    <w:rsid w:val="00382740"/>
    <w:rsid w:val="00383551"/>
    <w:rsid w:val="003868EA"/>
    <w:rsid w:val="00397512"/>
    <w:rsid w:val="003B6A42"/>
    <w:rsid w:val="003C5841"/>
    <w:rsid w:val="003D4BA0"/>
    <w:rsid w:val="003D5140"/>
    <w:rsid w:val="003D5E59"/>
    <w:rsid w:val="003E0130"/>
    <w:rsid w:val="003E3913"/>
    <w:rsid w:val="003F0D14"/>
    <w:rsid w:val="003F4FFE"/>
    <w:rsid w:val="003F71BA"/>
    <w:rsid w:val="004133B9"/>
    <w:rsid w:val="0041536D"/>
    <w:rsid w:val="00422B7F"/>
    <w:rsid w:val="00436748"/>
    <w:rsid w:val="0044049C"/>
    <w:rsid w:val="00445C1D"/>
    <w:rsid w:val="00446FCF"/>
    <w:rsid w:val="004821C9"/>
    <w:rsid w:val="00483B55"/>
    <w:rsid w:val="004C0526"/>
    <w:rsid w:val="004C3243"/>
    <w:rsid w:val="004C4C86"/>
    <w:rsid w:val="004C4FBF"/>
    <w:rsid w:val="004C5D03"/>
    <w:rsid w:val="004D3717"/>
    <w:rsid w:val="004D6656"/>
    <w:rsid w:val="004E0E12"/>
    <w:rsid w:val="004E3788"/>
    <w:rsid w:val="004E4E96"/>
    <w:rsid w:val="004E5E42"/>
    <w:rsid w:val="004F6EA1"/>
    <w:rsid w:val="00510E3A"/>
    <w:rsid w:val="00520447"/>
    <w:rsid w:val="00525AE4"/>
    <w:rsid w:val="005314FF"/>
    <w:rsid w:val="005436AA"/>
    <w:rsid w:val="00543833"/>
    <w:rsid w:val="00554E95"/>
    <w:rsid w:val="00571CE7"/>
    <w:rsid w:val="00575873"/>
    <w:rsid w:val="005843BC"/>
    <w:rsid w:val="00596206"/>
    <w:rsid w:val="005977E1"/>
    <w:rsid w:val="005A3080"/>
    <w:rsid w:val="005B192B"/>
    <w:rsid w:val="005B222A"/>
    <w:rsid w:val="005B4550"/>
    <w:rsid w:val="005B5E63"/>
    <w:rsid w:val="005B7622"/>
    <w:rsid w:val="005C619A"/>
    <w:rsid w:val="005D3C3E"/>
    <w:rsid w:val="005E0DF3"/>
    <w:rsid w:val="005E2427"/>
    <w:rsid w:val="005E6C5A"/>
    <w:rsid w:val="005F3145"/>
    <w:rsid w:val="0060451B"/>
    <w:rsid w:val="00611C88"/>
    <w:rsid w:val="00612D41"/>
    <w:rsid w:val="00621A71"/>
    <w:rsid w:val="006301A2"/>
    <w:rsid w:val="00630CFA"/>
    <w:rsid w:val="0063740F"/>
    <w:rsid w:val="006439EC"/>
    <w:rsid w:val="00645FB6"/>
    <w:rsid w:val="006533C5"/>
    <w:rsid w:val="00661F4A"/>
    <w:rsid w:val="006643B4"/>
    <w:rsid w:val="00671102"/>
    <w:rsid w:val="00671754"/>
    <w:rsid w:val="00676CA6"/>
    <w:rsid w:val="00680BCF"/>
    <w:rsid w:val="006842C1"/>
    <w:rsid w:val="00685E69"/>
    <w:rsid w:val="00690982"/>
    <w:rsid w:val="00691B87"/>
    <w:rsid w:val="00697AB0"/>
    <w:rsid w:val="006C32F3"/>
    <w:rsid w:val="006C646A"/>
    <w:rsid w:val="006C77B7"/>
    <w:rsid w:val="006C7EB3"/>
    <w:rsid w:val="006D75F7"/>
    <w:rsid w:val="006E2BAF"/>
    <w:rsid w:val="006F4E4E"/>
    <w:rsid w:val="0071094A"/>
    <w:rsid w:val="00712398"/>
    <w:rsid w:val="00720B96"/>
    <w:rsid w:val="00723F82"/>
    <w:rsid w:val="00731836"/>
    <w:rsid w:val="00734E57"/>
    <w:rsid w:val="007357FA"/>
    <w:rsid w:val="00743435"/>
    <w:rsid w:val="00753AE9"/>
    <w:rsid w:val="007704D3"/>
    <w:rsid w:val="007A1F8B"/>
    <w:rsid w:val="007A2507"/>
    <w:rsid w:val="007A5294"/>
    <w:rsid w:val="007B201B"/>
    <w:rsid w:val="007C6DC6"/>
    <w:rsid w:val="007C7292"/>
    <w:rsid w:val="007E0002"/>
    <w:rsid w:val="007E03BD"/>
    <w:rsid w:val="007F00E3"/>
    <w:rsid w:val="007F5209"/>
    <w:rsid w:val="007F636E"/>
    <w:rsid w:val="008006C6"/>
    <w:rsid w:val="00800D0A"/>
    <w:rsid w:val="00801EE3"/>
    <w:rsid w:val="00805638"/>
    <w:rsid w:val="00806FF6"/>
    <w:rsid w:val="00811A45"/>
    <w:rsid w:val="0081515C"/>
    <w:rsid w:val="00825A68"/>
    <w:rsid w:val="00833E25"/>
    <w:rsid w:val="008371DD"/>
    <w:rsid w:val="00840B75"/>
    <w:rsid w:val="00846D60"/>
    <w:rsid w:val="00851339"/>
    <w:rsid w:val="00853789"/>
    <w:rsid w:val="008539D1"/>
    <w:rsid w:val="00854AAC"/>
    <w:rsid w:val="00867E68"/>
    <w:rsid w:val="008755C1"/>
    <w:rsid w:val="00882743"/>
    <w:rsid w:val="00887677"/>
    <w:rsid w:val="00890B43"/>
    <w:rsid w:val="008A6B5A"/>
    <w:rsid w:val="008B667A"/>
    <w:rsid w:val="008C1C8B"/>
    <w:rsid w:val="008C2CD1"/>
    <w:rsid w:val="008D0710"/>
    <w:rsid w:val="008D54E8"/>
    <w:rsid w:val="008E0C4C"/>
    <w:rsid w:val="008E5AA2"/>
    <w:rsid w:val="008F6012"/>
    <w:rsid w:val="009048F0"/>
    <w:rsid w:val="00921325"/>
    <w:rsid w:val="009258A6"/>
    <w:rsid w:val="00936183"/>
    <w:rsid w:val="00937F02"/>
    <w:rsid w:val="009415C7"/>
    <w:rsid w:val="00944DE1"/>
    <w:rsid w:val="009546DC"/>
    <w:rsid w:val="00963A74"/>
    <w:rsid w:val="00975D5A"/>
    <w:rsid w:val="00983217"/>
    <w:rsid w:val="009842F8"/>
    <w:rsid w:val="00987408"/>
    <w:rsid w:val="00992635"/>
    <w:rsid w:val="00997BC0"/>
    <w:rsid w:val="009B4FF8"/>
    <w:rsid w:val="009C44BC"/>
    <w:rsid w:val="009C7489"/>
    <w:rsid w:val="009D44BF"/>
    <w:rsid w:val="009E6F54"/>
    <w:rsid w:val="009E70F2"/>
    <w:rsid w:val="009F7CFC"/>
    <w:rsid w:val="00A237BE"/>
    <w:rsid w:val="00A25008"/>
    <w:rsid w:val="00A264AF"/>
    <w:rsid w:val="00A32847"/>
    <w:rsid w:val="00A40D74"/>
    <w:rsid w:val="00A41509"/>
    <w:rsid w:val="00A44CB3"/>
    <w:rsid w:val="00A6254B"/>
    <w:rsid w:val="00A648DF"/>
    <w:rsid w:val="00A669CB"/>
    <w:rsid w:val="00A7562D"/>
    <w:rsid w:val="00A76DD8"/>
    <w:rsid w:val="00A91BEE"/>
    <w:rsid w:val="00AA0148"/>
    <w:rsid w:val="00AA53FA"/>
    <w:rsid w:val="00AB343A"/>
    <w:rsid w:val="00AB38FB"/>
    <w:rsid w:val="00AD259B"/>
    <w:rsid w:val="00AD67F4"/>
    <w:rsid w:val="00AE1437"/>
    <w:rsid w:val="00AF044E"/>
    <w:rsid w:val="00AF3CDA"/>
    <w:rsid w:val="00AF76DC"/>
    <w:rsid w:val="00B170E4"/>
    <w:rsid w:val="00B17C22"/>
    <w:rsid w:val="00B2368D"/>
    <w:rsid w:val="00B2521C"/>
    <w:rsid w:val="00B32CB5"/>
    <w:rsid w:val="00B3421E"/>
    <w:rsid w:val="00B3574B"/>
    <w:rsid w:val="00B36572"/>
    <w:rsid w:val="00B4343C"/>
    <w:rsid w:val="00B51845"/>
    <w:rsid w:val="00B53194"/>
    <w:rsid w:val="00B54E9F"/>
    <w:rsid w:val="00B62EA9"/>
    <w:rsid w:val="00B72B05"/>
    <w:rsid w:val="00B7638C"/>
    <w:rsid w:val="00B845C5"/>
    <w:rsid w:val="00B93CD3"/>
    <w:rsid w:val="00B94E32"/>
    <w:rsid w:val="00BA3338"/>
    <w:rsid w:val="00BB1E6A"/>
    <w:rsid w:val="00BC6588"/>
    <w:rsid w:val="00BD4EE9"/>
    <w:rsid w:val="00BF2246"/>
    <w:rsid w:val="00BF2E36"/>
    <w:rsid w:val="00BF3BCF"/>
    <w:rsid w:val="00BF40AD"/>
    <w:rsid w:val="00C072B2"/>
    <w:rsid w:val="00C14F66"/>
    <w:rsid w:val="00C212EC"/>
    <w:rsid w:val="00C371A8"/>
    <w:rsid w:val="00C63A46"/>
    <w:rsid w:val="00C67D84"/>
    <w:rsid w:val="00C77331"/>
    <w:rsid w:val="00C84346"/>
    <w:rsid w:val="00C8743B"/>
    <w:rsid w:val="00C9327B"/>
    <w:rsid w:val="00CA1E75"/>
    <w:rsid w:val="00CA2D05"/>
    <w:rsid w:val="00CA37D8"/>
    <w:rsid w:val="00CA64C0"/>
    <w:rsid w:val="00CC2C88"/>
    <w:rsid w:val="00CD4640"/>
    <w:rsid w:val="00CD75EF"/>
    <w:rsid w:val="00CE043B"/>
    <w:rsid w:val="00CE208B"/>
    <w:rsid w:val="00CE6FE7"/>
    <w:rsid w:val="00D00887"/>
    <w:rsid w:val="00D02363"/>
    <w:rsid w:val="00D14E6B"/>
    <w:rsid w:val="00D20453"/>
    <w:rsid w:val="00D2498E"/>
    <w:rsid w:val="00D26435"/>
    <w:rsid w:val="00D26CF3"/>
    <w:rsid w:val="00D45B13"/>
    <w:rsid w:val="00D4681A"/>
    <w:rsid w:val="00D53E19"/>
    <w:rsid w:val="00D54D2D"/>
    <w:rsid w:val="00D66D3C"/>
    <w:rsid w:val="00D67377"/>
    <w:rsid w:val="00D72864"/>
    <w:rsid w:val="00D749B9"/>
    <w:rsid w:val="00D81AAE"/>
    <w:rsid w:val="00D85636"/>
    <w:rsid w:val="00D87C87"/>
    <w:rsid w:val="00D9020C"/>
    <w:rsid w:val="00D922AE"/>
    <w:rsid w:val="00D972BD"/>
    <w:rsid w:val="00D9791C"/>
    <w:rsid w:val="00DA0B18"/>
    <w:rsid w:val="00DA4A2D"/>
    <w:rsid w:val="00DA5E33"/>
    <w:rsid w:val="00E007FD"/>
    <w:rsid w:val="00E01E07"/>
    <w:rsid w:val="00E04332"/>
    <w:rsid w:val="00E046F1"/>
    <w:rsid w:val="00E04B2B"/>
    <w:rsid w:val="00E101D3"/>
    <w:rsid w:val="00E170B1"/>
    <w:rsid w:val="00E22491"/>
    <w:rsid w:val="00E37F0B"/>
    <w:rsid w:val="00E40480"/>
    <w:rsid w:val="00E40D95"/>
    <w:rsid w:val="00E43A95"/>
    <w:rsid w:val="00E4616D"/>
    <w:rsid w:val="00E70436"/>
    <w:rsid w:val="00E751FE"/>
    <w:rsid w:val="00E81E53"/>
    <w:rsid w:val="00E83856"/>
    <w:rsid w:val="00E83C1C"/>
    <w:rsid w:val="00E848CC"/>
    <w:rsid w:val="00E87910"/>
    <w:rsid w:val="00E90889"/>
    <w:rsid w:val="00E954C1"/>
    <w:rsid w:val="00EA1D7A"/>
    <w:rsid w:val="00EB5603"/>
    <w:rsid w:val="00EF0DD6"/>
    <w:rsid w:val="00EF68D4"/>
    <w:rsid w:val="00F009CD"/>
    <w:rsid w:val="00F026A5"/>
    <w:rsid w:val="00F035CF"/>
    <w:rsid w:val="00F16C73"/>
    <w:rsid w:val="00F324AE"/>
    <w:rsid w:val="00F33EC9"/>
    <w:rsid w:val="00F344A3"/>
    <w:rsid w:val="00F371FE"/>
    <w:rsid w:val="00F4098F"/>
    <w:rsid w:val="00F47AD5"/>
    <w:rsid w:val="00F525BC"/>
    <w:rsid w:val="00F56E58"/>
    <w:rsid w:val="00F63B69"/>
    <w:rsid w:val="00F641AB"/>
    <w:rsid w:val="00F80291"/>
    <w:rsid w:val="00F83035"/>
    <w:rsid w:val="00F906DC"/>
    <w:rsid w:val="00F9285D"/>
    <w:rsid w:val="00FA0FDC"/>
    <w:rsid w:val="00FA412C"/>
    <w:rsid w:val="00FD03D9"/>
    <w:rsid w:val="00FF36A5"/>
    <w:rsid w:val="00FF73D7"/>
    <w:rsid w:val="2EDE5772"/>
    <w:rsid w:val="45A9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919</Characters>
  <Lines>7</Lines>
  <Paragraphs>2</Paragraphs>
  <TotalTime>2</TotalTime>
  <ScaleCrop>false</ScaleCrop>
  <LinksUpToDate>false</LinksUpToDate>
  <CharactersWithSpaces>1078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2018-06-20T14:01:00Z</dcterms:created>
  <dc:creator>牟利英</dc:creator>
  <cp:lastModifiedBy>淡然如尘</cp:lastModifiedBy>
  <dcterms:modified xsi:type="dcterms:W3CDTF">2019-01-15T10:27:23Z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