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DAC87" w14:textId="1BD31A36" w:rsidR="00D10883" w:rsidRDefault="00D10883" w:rsidP="00D10883">
      <w:pPr>
        <w:jc w:val="center"/>
        <w:rPr>
          <w:sz w:val="24"/>
        </w:rPr>
      </w:pPr>
      <w:r w:rsidRPr="00FF67EF">
        <w:rPr>
          <w:rFonts w:hint="eastAsia"/>
          <w:sz w:val="24"/>
        </w:rPr>
        <w:t>混合式学习</w:t>
      </w:r>
      <w:r>
        <w:rPr>
          <w:rFonts w:hint="eastAsia"/>
          <w:sz w:val="24"/>
        </w:rPr>
        <w:t>在小学英语课上的初探</w:t>
      </w:r>
    </w:p>
    <w:p w14:paraId="27F6C568" w14:textId="5AEEFDDB" w:rsidR="00D10883" w:rsidRDefault="00D10883" w:rsidP="00D10883">
      <w:pPr>
        <w:ind w:firstLineChars="300" w:firstLine="630"/>
      </w:pPr>
      <w:r>
        <w:t>1. 互联网+创意学习，打造立体的答疑平台 一要搭建 “ 引导桥”。 比如让学生借助现在流行 的</w:t>
      </w:r>
      <w:proofErr w:type="gramStart"/>
      <w:r>
        <w:t>微信平台</w:t>
      </w:r>
      <w:proofErr w:type="gramEnd"/>
      <w:r>
        <w:t>进行教学指导和交流，开辟了 “ 教师微信 课堂”订阅号，要求所教班级学生关注该微信号，并 定期对平台内容做出更新。 二要充实 “ 学习屋”。 针对 成绩差异、兴趣爱好等不同学生特点，针对课堂内容 的难易程度，采取上传视频、音乐、图片、故事等多种 媒体资料、多种辅助手段，支撑学习内容，简化教学 重难点， 提高学生学习兴趣和学习效果。 三要拉长 “ 能力板”。 着眼弥补学生在课堂上理解掌握的差异， 注重借力课</w:t>
      </w:r>
      <w:r>
        <w:rPr>
          <w:rFonts w:hint="eastAsia"/>
        </w:rPr>
        <w:t>后复习补齐能力短板，</w:t>
      </w:r>
      <w:r>
        <w:t xml:space="preserve"> 专门开设学生展 </w:t>
      </w:r>
      <w:proofErr w:type="gramStart"/>
      <w:r>
        <w:t>示交流</w:t>
      </w:r>
      <w:proofErr w:type="gramEnd"/>
      <w:r>
        <w:t xml:space="preserve">平台，引导部分课堂学习理解好，课后吸收消 化好的学生讲解难点题目，解说重点语法，并及时上 </w:t>
      </w:r>
      <w:proofErr w:type="gramStart"/>
      <w:r>
        <w:t>传微信平台</w:t>
      </w:r>
      <w:proofErr w:type="gramEnd"/>
      <w:r>
        <w:t>，让学生一起评、相互学，给</w:t>
      </w:r>
      <w:proofErr w:type="gramStart"/>
      <w:r>
        <w:t>学困生</w:t>
      </w:r>
      <w:proofErr w:type="gramEnd"/>
      <w:r>
        <w:t>开好 “ 小灶”，办好网络补习班。</w:t>
      </w:r>
    </w:p>
    <w:p w14:paraId="40FFF78E" w14:textId="77777777" w:rsidR="00D10883" w:rsidRDefault="00D10883" w:rsidP="00D10883">
      <w:pPr>
        <w:ind w:firstLineChars="200" w:firstLine="420"/>
      </w:pPr>
      <w:r>
        <w:t xml:space="preserve"> 2. 互联网+创意作业，打造量身的学习方法 在低年级学段， 教学重点是学生英语口语水平 的提高。 在手机平台上发掘了《 英语趣配音》 这款 APP 软件，它按不同语言水平专门设计的配音软件， 通过搜索功能， 选择适合低年级学生锻炼口语的 《 GOGO 英语》、《 迪士尼英语》等会话场景，选择对应 视频进行配音练习。 由于口语场景真实，内容丰富， 又能将配好的视频作为作业，发送给教师品评，这种 方式极大地激发了低年级学生在课堂上主动用英语 进行表达的自信心。 在中年级学段，教学的重点在于 词汇与句子的书写和</w:t>
      </w:r>
      <w:r>
        <w:rPr>
          <w:rFonts w:hint="eastAsia"/>
        </w:rPr>
        <w:t>表达。</w:t>
      </w:r>
      <w:r>
        <w:t xml:space="preserve"> 我研究了诸如牛津阅读 树系列、海尼曼等分级阅读读物，并鼓励学生模仿这 些分级阅读教材，自编英语小书，操练句型，初步模 仿写作， 该作业对学生动手能力及自我思考能力都 有所帮助。 在高年级学段，阅读理解能力、写作能力 是教学重点。 在教材编写上也呈现一单元</w:t>
      </w:r>
      <w:proofErr w:type="gramStart"/>
      <w:r>
        <w:t>一</w:t>
      </w:r>
      <w:proofErr w:type="gramEnd"/>
      <w:r>
        <w:t xml:space="preserve">主题的 特点，为确保课堂教学的生动性，充分培养学生的阅 读写作能力，将全班分成几个小组，让他们在课下合 作收集与主题相关语境内的各种正确表达方式、相 关标识和英语故事等，在课堂上进行 Presentation, 组 </w:t>
      </w:r>
      <w:proofErr w:type="gramStart"/>
      <w:r>
        <w:t>织相互</w:t>
      </w:r>
      <w:proofErr w:type="gramEnd"/>
      <w:r>
        <w:t>学习交流， 这种方式还能帮</w:t>
      </w:r>
      <w:r>
        <w:rPr>
          <w:rFonts w:hint="eastAsia"/>
        </w:rPr>
        <w:t>助学生在团队合</w:t>
      </w:r>
      <w:r>
        <w:t xml:space="preserve"> 作中增长见识。 </w:t>
      </w:r>
    </w:p>
    <w:p w14:paraId="08BC02A6" w14:textId="36C8D515" w:rsidR="00C84F29" w:rsidRPr="00D10883" w:rsidRDefault="00D10883" w:rsidP="00D10883">
      <w:pPr>
        <w:ind w:firstLineChars="200" w:firstLine="420"/>
      </w:pPr>
      <w:r>
        <w:t>3. 互联网+线上课程，打造全新的网络学校 一要坚持内容多样化。 着眼满足学生多样的学习需求，注重从易到难、从主课</w:t>
      </w:r>
      <w:proofErr w:type="gramStart"/>
      <w:r>
        <w:t>到辅课</w:t>
      </w:r>
      <w:proofErr w:type="gramEnd"/>
      <w:r>
        <w:t>、从文字到媒体 等，设置丰富多样的专题栏目，发布丰富的学习资料，建 设学生的课下 “ 第二课堂”，让他们不但能在真实课堂学 到新知，还能在课下的虚拟课堂通过有趣的媒体、软件、 游戏等练习巩固课堂知识， 吸纳与课文相关的人文知 识，拓展思维。 二是坚持讲解直观化。 着眼学生易于接 受、容易理解、乐于观看的要求，针对课堂教学的重点、 难点，及时</w:t>
      </w:r>
      <w:proofErr w:type="gramStart"/>
      <w:r>
        <w:t>上传各类</w:t>
      </w:r>
      <w:proofErr w:type="gramEnd"/>
      <w:r>
        <w:t>名师课堂，让学生在不同视角中强 化记忆加深</w:t>
      </w:r>
      <w:r>
        <w:rPr>
          <w:rFonts w:hint="eastAsia"/>
        </w:rPr>
        <w:t>理解。</w:t>
      </w:r>
      <w:r>
        <w:t xml:space="preserve"> 让教师在线上进行互动，帮学生及时 解答问题，巩固学习内容。三是坚持学习便捷化。注重将 碎片化的学习整体成有效的学习体系，开通网络或手机 终端，打破上学与假期界限，拉近书本与网络的距离，让 学生随时想学、随时能学、随时学到新知识。通过网络学 校的建设，切实形成覆盖全域、人人参与的知识网，</w:t>
      </w:r>
      <w:proofErr w:type="gramStart"/>
      <w:r>
        <w:t>既实</w:t>
      </w:r>
      <w:proofErr w:type="gramEnd"/>
      <w:r>
        <w:t xml:space="preserve"> 现优质教育资源的社会共享，促进教育公平，也让想学 者有平台，善学者有内容，勤学者有成果。 以“ 一起作业网”为例，该网站设立作业和测验、我 的班级、</w:t>
      </w:r>
      <w:proofErr w:type="gramStart"/>
      <w:r>
        <w:t>发校</w:t>
      </w:r>
      <w:bookmarkStart w:id="0" w:name="_GoBack"/>
      <w:bookmarkEnd w:id="0"/>
      <w:r>
        <w:t>讯</w:t>
      </w:r>
      <w:proofErr w:type="gramEnd"/>
      <w:r>
        <w:t>通、智慧课堂、听力教材、</w:t>
      </w:r>
      <w:proofErr w:type="gramStart"/>
      <w:r>
        <w:t>资源管理等板</w:t>
      </w:r>
      <w:proofErr w:type="gramEnd"/>
      <w:r>
        <w:t xml:space="preserve"> 块，课程内容围绕不同</w:t>
      </w:r>
      <w:r>
        <w:rPr>
          <w:rFonts w:hint="eastAsia"/>
        </w:rPr>
        <w:t>版本的教材、年级和单元分别设</w:t>
      </w:r>
      <w:r>
        <w:t xml:space="preserve"> 立，包含各种有趣的课后学习环节。 在 “ 作业和测验”板 块，从听说读写四个方向入手，制定了单词跟读、单词辨 音、单词听写、课文跟读等作业环节，内容</w:t>
      </w:r>
      <w:proofErr w:type="gramStart"/>
      <w:r>
        <w:t>新颖不</w:t>
      </w:r>
      <w:proofErr w:type="gramEnd"/>
      <w:r>
        <w:t>枯燥， 难度适中，完成后系统立刻就会为学生打分数，哪个方 面有问题能够迅速而直观的反映出来，及时纠正，使学 生不断接近最佳分数，在此过程中获得学习成就感。 在 “ 我的班级”板块，综合管理学生的网络账号，保证后期 作业检查的顺利展开。</w:t>
      </w:r>
    </w:p>
    <w:sectPr w:rsidR="00C84F29" w:rsidRPr="00D10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22055" w14:textId="77777777" w:rsidR="00B840C5" w:rsidRDefault="00B840C5" w:rsidP="00D10883">
      <w:r>
        <w:separator/>
      </w:r>
    </w:p>
  </w:endnote>
  <w:endnote w:type="continuationSeparator" w:id="0">
    <w:p w14:paraId="70DF749A" w14:textId="77777777" w:rsidR="00B840C5" w:rsidRDefault="00B840C5" w:rsidP="00D1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0E1A4" w14:textId="77777777" w:rsidR="00B840C5" w:rsidRDefault="00B840C5" w:rsidP="00D10883">
      <w:r>
        <w:separator/>
      </w:r>
    </w:p>
  </w:footnote>
  <w:footnote w:type="continuationSeparator" w:id="0">
    <w:p w14:paraId="6A905FD9" w14:textId="77777777" w:rsidR="00B840C5" w:rsidRDefault="00B840C5" w:rsidP="00D10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41"/>
    <w:rsid w:val="006826FE"/>
    <w:rsid w:val="00B840C5"/>
    <w:rsid w:val="00BD3341"/>
    <w:rsid w:val="00D10883"/>
    <w:rsid w:val="00D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48E2D"/>
  <w15:chartTrackingRefBased/>
  <w15:docId w15:val="{E8D983AA-8C48-4737-AE6C-83B80D31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8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8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114079836@qq.com</dc:creator>
  <cp:keywords/>
  <dc:description/>
  <cp:lastModifiedBy>114079836@qq.com</cp:lastModifiedBy>
  <cp:revision>2</cp:revision>
  <dcterms:created xsi:type="dcterms:W3CDTF">2019-01-14T12:34:00Z</dcterms:created>
  <dcterms:modified xsi:type="dcterms:W3CDTF">2019-01-14T12:36:00Z</dcterms:modified>
</cp:coreProperties>
</file>