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0C" w:rsidRPr="000E610C" w:rsidRDefault="000E610C" w:rsidP="000E610C">
      <w:pPr>
        <w:jc w:val="center"/>
        <w:rPr>
          <w:rFonts w:ascii="黑体" w:eastAsia="黑体" w:hAnsi="黑体" w:cs="宋体"/>
          <w:b/>
          <w:bCs/>
          <w:color w:val="333333"/>
          <w:sz w:val="30"/>
          <w:szCs w:val="30"/>
        </w:rPr>
      </w:pPr>
      <w:r w:rsidRPr="000E610C">
        <w:rPr>
          <w:rFonts w:ascii="黑体" w:eastAsia="黑体" w:hAnsi="黑体" w:cs="宋体" w:hint="eastAsia"/>
          <w:b/>
          <w:bCs/>
          <w:color w:val="333333"/>
          <w:sz w:val="30"/>
          <w:szCs w:val="30"/>
        </w:rPr>
        <w:t>《学守则、规范</w:t>
      </w:r>
      <w:r w:rsidRPr="000E610C">
        <w:rPr>
          <w:rFonts w:ascii="宋体" w:eastAsia="黑体" w:hAnsi="宋体" w:cs="宋体" w:hint="eastAsia"/>
          <w:b/>
          <w:bCs/>
          <w:color w:val="333333"/>
          <w:sz w:val="30"/>
          <w:szCs w:val="30"/>
        </w:rPr>
        <w:t> </w:t>
      </w:r>
      <w:r w:rsidRPr="000E610C">
        <w:rPr>
          <w:rFonts w:ascii="黑体" w:eastAsia="黑体" w:hAnsi="黑体" w:cs="宋体" w:hint="eastAsia"/>
          <w:b/>
          <w:bCs/>
          <w:color w:val="333333"/>
          <w:sz w:val="30"/>
          <w:szCs w:val="30"/>
        </w:rPr>
        <w:t>做规范小学生》主题班会教案</w:t>
      </w:r>
    </w:p>
    <w:p w:rsidR="000E610C" w:rsidRPr="000E610C" w:rsidRDefault="000E610C" w:rsidP="000E610C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  <w:sz w:val="24"/>
        </w:rPr>
      </w:pPr>
      <w:r w:rsidRPr="000E610C">
        <w:rPr>
          <w:rFonts w:asciiTheme="minorEastAsia" w:eastAsiaTheme="minorEastAsia" w:hAnsiTheme="minorEastAsia" w:hint="eastAsia"/>
          <w:color w:val="333333"/>
          <w:sz w:val="24"/>
        </w:rPr>
        <w:t>活动时间：201</w:t>
      </w:r>
      <w:r>
        <w:rPr>
          <w:rFonts w:asciiTheme="minorEastAsia" w:eastAsiaTheme="minorEastAsia" w:hAnsiTheme="minorEastAsia" w:hint="eastAsia"/>
          <w:color w:val="333333"/>
          <w:sz w:val="24"/>
        </w:rPr>
        <w:t>8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t>年9月12日</w:t>
      </w:r>
    </w:p>
    <w:p w:rsidR="000E610C" w:rsidRPr="000E610C" w:rsidRDefault="000E610C" w:rsidP="000E610C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  <w:sz w:val="24"/>
        </w:rPr>
      </w:pPr>
      <w:r w:rsidRPr="000E610C">
        <w:rPr>
          <w:rFonts w:asciiTheme="minorEastAsia" w:eastAsiaTheme="minorEastAsia" w:hAnsiTheme="minorEastAsia" w:hint="eastAsia"/>
          <w:color w:val="333333"/>
          <w:sz w:val="24"/>
        </w:rPr>
        <w:t>活动地点：</w:t>
      </w:r>
      <w:r>
        <w:rPr>
          <w:rFonts w:asciiTheme="minorEastAsia" w:eastAsiaTheme="minorEastAsia" w:hAnsiTheme="minorEastAsia" w:hint="eastAsia"/>
          <w:color w:val="333333"/>
          <w:sz w:val="24"/>
        </w:rPr>
        <w:t>四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t>（</w:t>
      </w:r>
      <w:r>
        <w:rPr>
          <w:rFonts w:asciiTheme="minorEastAsia" w:eastAsiaTheme="minorEastAsia" w:hAnsiTheme="minorEastAsia" w:hint="eastAsia"/>
          <w:color w:val="333333"/>
          <w:sz w:val="24"/>
        </w:rPr>
        <w:t>3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t>）班教室</w:t>
      </w:r>
    </w:p>
    <w:p w:rsidR="000E610C" w:rsidRPr="000E610C" w:rsidRDefault="000E610C" w:rsidP="000E610C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  <w:sz w:val="24"/>
        </w:rPr>
      </w:pPr>
      <w:r w:rsidRPr="000E610C">
        <w:rPr>
          <w:rFonts w:asciiTheme="minorEastAsia" w:eastAsiaTheme="minorEastAsia" w:hAnsiTheme="minorEastAsia" w:hint="eastAsia"/>
          <w:color w:val="333333"/>
          <w:sz w:val="24"/>
        </w:rPr>
        <w:t>活动目的：</w:t>
      </w:r>
    </w:p>
    <w:p w:rsidR="000E610C" w:rsidRPr="000E610C" w:rsidRDefault="000E610C" w:rsidP="000E610C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  <w:sz w:val="24"/>
        </w:rPr>
      </w:pPr>
      <w:r w:rsidRPr="000E610C">
        <w:rPr>
          <w:rFonts w:asciiTheme="minorEastAsia" w:eastAsiaTheme="minorEastAsia" w:hAnsiTheme="minorEastAsia" w:hint="eastAsia"/>
          <w:color w:val="333333"/>
          <w:sz w:val="24"/>
        </w:rPr>
        <w:t>1、学习《守则》、《规范》的内容，使同学们对“守则规范”有更加深刻的认识。更好地理解和运用守则规范。帮助学生树立的理想信念，养成良好行为习惯。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2、提高学生的道德修养，牢固树立规范意识，增强自觉性。培养学生从现在做起，从自我做起，从一点一滴做起，做讲文明守规范的好学生。</w:t>
      </w:r>
    </w:p>
    <w:p w:rsidR="000E610C" w:rsidRPr="000E610C" w:rsidRDefault="000E610C" w:rsidP="000E610C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333333"/>
          <w:sz w:val="24"/>
        </w:rPr>
      </w:pPr>
      <w:r w:rsidRPr="000E610C">
        <w:rPr>
          <w:rFonts w:asciiTheme="minorEastAsia" w:eastAsiaTheme="minorEastAsia" w:hAnsiTheme="minorEastAsia" w:hint="eastAsia"/>
          <w:color w:val="333333"/>
          <w:sz w:val="24"/>
        </w:rPr>
        <w:t>活动准备：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1、《守则》、《规范》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2、班主任制定活动方案，指定主持人</w:t>
      </w:r>
    </w:p>
    <w:p w:rsidR="007F59EB" w:rsidRPr="000E610C" w:rsidRDefault="000E610C" w:rsidP="000E610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E610C">
        <w:rPr>
          <w:rFonts w:asciiTheme="minorEastAsia" w:eastAsiaTheme="minorEastAsia" w:hAnsiTheme="minorEastAsia" w:hint="eastAsia"/>
          <w:color w:val="333333"/>
          <w:sz w:val="24"/>
        </w:rPr>
        <w:t>活动过程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（一）班主任谈话导入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 xml:space="preserve">    同学们，俗话说“水入方杯则方、入圆杯则圆”，我们小学生年龄小，任何好的行为习惯只要坚持才能养成良好的习惯，《小学生守则》和《规范》，就是教育小学生养成良好的行为习惯，做一名合格小学生。对于《小学生守则》和《规范》有的同学已经会背了。今天，我们就继续“学习守则、规范　做合格小学生”的活动。请周思阳、金应魁两位同学主持这次活动。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（二）熟记并理解《守则》、《规范》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阳：我们从一年级就学习《守则》和《规范》谁能背诵《中小学生守则》？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（生自愿举手背诵后主持人作适当评价）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魁：利用班会时间我们经常学习《守则》、《规范》，同学们对其中的内容已非常了解。下面我们进行一个有关《守则》、《规范》的知识竞赛，看谁对它们知道得最多，比一比，哪些同学对它们最熟悉，（知识竞答）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1、小学生日常行为规范的第1条内容是什么？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2、《小学生守则》的第6条内容是什么？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3、交通方面应该注意哪些事项？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（三）将平时的行为和《守则》、《规范》的要求对照找出自己的不足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阳：同学们真厉害，对规范的内容了如指掌，让我佩服得五体投地，大家一定花了不少的时间去学、去背，然而，说起来容易做起来难，下面请同学们说一说你在平时的学习的生活学习中是如何按照《守则》、《规范》做的。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生自由说。要说出自己不足并对照规范说说自己应该如何改正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魁：看来，我们班的同学在日常生活中都能自觉地遵守《守则》、《规范》，可要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lastRenderedPageBreak/>
        <w:t>做规范的学生很不容易，我们要在平时时刻注意自己的言行，从一点一滴做起。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（四）自由记忆《守则》、《规范》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阳：我们要想做一名合格的小学生必须熟记《守则》、《规范》中的具体内容。给同学们8分钟的时间看谁记得又快又好。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学生自由记忆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阳指名背诵并作简短小结。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（五）班主任总结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  <w:t>习惯和我们朝夕相处，顺手捡起的是一片纸，纯洁的是自己的精神，有意擦去的一块污渍，净化的是自己的灵魂，鸟儿因翅膀而自由翱翔，鲜花因芬芳而美丽，校园因文明而将更加进步。良好的习惯帮我们打开成功的大门，中华民族是礼仪这帮，传统美德应该发扬，让我们从点滴做起，学规范，用规范，争做文明好少年。</w:t>
      </w:r>
      <w:r w:rsidRPr="000E610C">
        <w:rPr>
          <w:rFonts w:asciiTheme="minorEastAsia" w:eastAsiaTheme="minorEastAsia" w:hAnsiTheme="minorEastAsia" w:hint="eastAsia"/>
          <w:color w:val="333333"/>
          <w:sz w:val="24"/>
        </w:rPr>
        <w:br/>
      </w:r>
    </w:p>
    <w:sectPr w:rsidR="007F59EB" w:rsidRPr="000E6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9EB" w:rsidRDefault="007F59EB" w:rsidP="000E610C">
      <w:r>
        <w:separator/>
      </w:r>
    </w:p>
  </w:endnote>
  <w:endnote w:type="continuationSeparator" w:id="1">
    <w:p w:rsidR="007F59EB" w:rsidRDefault="007F59EB" w:rsidP="000E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9EB" w:rsidRDefault="007F59EB" w:rsidP="000E610C">
      <w:r>
        <w:separator/>
      </w:r>
    </w:p>
  </w:footnote>
  <w:footnote w:type="continuationSeparator" w:id="1">
    <w:p w:rsidR="007F59EB" w:rsidRDefault="007F59EB" w:rsidP="000E6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7E3D"/>
    <w:multiLevelType w:val="singleLevel"/>
    <w:tmpl w:val="5A557E3D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10C"/>
    <w:rsid w:val="000E610C"/>
    <w:rsid w:val="007F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1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1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CXDN</dc:creator>
  <cp:lastModifiedBy>CXDN</cp:lastModifiedBy>
  <cp:revision>2</cp:revision>
  <dcterms:created xsi:type="dcterms:W3CDTF">2019-01-15T11:17:00Z</dcterms:created>
  <dcterms:modified xsi:type="dcterms:W3CDTF">2019-01-15T11:17:00Z</dcterms:modified>
</cp:coreProperties>
</file>