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7FB" w:rsidRPr="002F7B88" w:rsidRDefault="00E767FB" w:rsidP="002F7B88">
      <w:pPr>
        <w:pStyle w:val="a5"/>
        <w:spacing w:before="0" w:beforeAutospacing="0" w:after="0" w:afterAutospacing="0"/>
        <w:jc w:val="center"/>
        <w:rPr>
          <w:rFonts w:ascii="Arial" w:hAnsi="Arial" w:cs="Arial"/>
          <w:color w:val="000000" w:themeColor="text1"/>
          <w:sz w:val="28"/>
          <w:szCs w:val="28"/>
        </w:rPr>
      </w:pPr>
      <w:r w:rsidRPr="002F7B88">
        <w:rPr>
          <w:rFonts w:ascii="Arial" w:hAnsi="Arial" w:cs="Arial"/>
          <w:color w:val="000000" w:themeColor="text1"/>
          <w:sz w:val="28"/>
          <w:szCs w:val="28"/>
        </w:rPr>
        <w:t>《圆锥的体积》</w:t>
      </w:r>
      <w:hyperlink r:id="rId6" w:tgtFrame="_blank" w:history="1">
        <w:r w:rsidRPr="002F7B88">
          <w:rPr>
            <w:rStyle w:val="a6"/>
            <w:rFonts w:ascii="Arial" w:hAnsi="Arial" w:cs="Arial"/>
            <w:color w:val="000000" w:themeColor="text1"/>
            <w:sz w:val="28"/>
            <w:szCs w:val="28"/>
            <w:u w:val="none"/>
          </w:rPr>
          <w:t>教学反思</w:t>
        </w:r>
      </w:hyperlink>
    </w:p>
    <w:p w:rsidR="00E767FB" w:rsidRPr="002F7B88" w:rsidRDefault="00E767FB" w:rsidP="00E767FB">
      <w:pPr>
        <w:pStyle w:val="a5"/>
        <w:spacing w:before="0" w:beforeAutospacing="0" w:after="0" w:afterAutospacing="0"/>
        <w:rPr>
          <w:rFonts w:ascii="Arial" w:hAnsi="Arial" w:cs="Arial"/>
          <w:color w:val="000000" w:themeColor="text1"/>
          <w:sz w:val="28"/>
          <w:szCs w:val="28"/>
        </w:rPr>
      </w:pPr>
      <w:r w:rsidRPr="002F7B88">
        <w:rPr>
          <w:rFonts w:ascii="Arial" w:hAnsi="Arial" w:cs="Arial"/>
          <w:color w:val="000000" w:themeColor="text1"/>
          <w:sz w:val="23"/>
          <w:szCs w:val="23"/>
        </w:rPr>
        <w:t xml:space="preserve">    </w:t>
      </w:r>
      <w:r w:rsidRPr="002F7B88">
        <w:rPr>
          <w:rFonts w:ascii="Arial" w:hAnsi="Arial" w:cs="Arial"/>
          <w:color w:val="000000" w:themeColor="text1"/>
          <w:sz w:val="28"/>
          <w:szCs w:val="28"/>
        </w:rPr>
        <w:t>   </w:t>
      </w:r>
      <w:r w:rsidRPr="002F7B88">
        <w:rPr>
          <w:rFonts w:ascii="Arial" w:hAnsi="Arial" w:cs="Arial"/>
          <w:color w:val="000000" w:themeColor="text1"/>
          <w:sz w:val="28"/>
          <w:szCs w:val="28"/>
        </w:rPr>
        <w:t>圆锥的体积是在学生掌握了圆柱的特征及圆柱的体积等有关知识的基础上进行教学的。</w:t>
      </w:r>
      <w:r w:rsidRPr="002F7B88">
        <w:rPr>
          <w:rFonts w:ascii="Arial" w:hAnsi="Arial" w:cs="Arial"/>
          <w:color w:val="000000" w:themeColor="text1"/>
          <w:sz w:val="28"/>
          <w:szCs w:val="28"/>
        </w:rPr>
        <w:t> </w:t>
      </w:r>
    </w:p>
    <w:p w:rsidR="00E767FB" w:rsidRPr="002F7B88" w:rsidRDefault="00E767FB" w:rsidP="00E767FB">
      <w:pPr>
        <w:pStyle w:val="a5"/>
        <w:spacing w:before="0" w:beforeAutospacing="0" w:after="0" w:afterAutospacing="0"/>
        <w:rPr>
          <w:rFonts w:ascii="Arial" w:hAnsi="Arial" w:cs="Arial"/>
          <w:color w:val="000000" w:themeColor="text1"/>
          <w:sz w:val="28"/>
          <w:szCs w:val="28"/>
        </w:rPr>
      </w:pPr>
      <w:r w:rsidRPr="002F7B88">
        <w:rPr>
          <w:rFonts w:ascii="Arial" w:hAnsi="Arial" w:cs="Arial"/>
          <w:color w:val="000000" w:themeColor="text1"/>
          <w:sz w:val="28"/>
          <w:szCs w:val="28"/>
        </w:rPr>
        <w:t>成功之处：</w:t>
      </w:r>
    </w:p>
    <w:p w:rsidR="00E767FB" w:rsidRPr="002F7B88" w:rsidRDefault="00E767FB" w:rsidP="00E767FB">
      <w:pPr>
        <w:pStyle w:val="a5"/>
        <w:spacing w:before="0" w:beforeAutospacing="0" w:after="0" w:afterAutospacing="0"/>
        <w:rPr>
          <w:rFonts w:ascii="Arial" w:hAnsi="Arial" w:cs="Arial"/>
          <w:color w:val="000000" w:themeColor="text1"/>
          <w:sz w:val="28"/>
          <w:szCs w:val="28"/>
        </w:rPr>
      </w:pPr>
      <w:r w:rsidRPr="002F7B88">
        <w:rPr>
          <w:rFonts w:ascii="Arial" w:hAnsi="Arial" w:cs="Arial"/>
          <w:color w:val="000000" w:themeColor="text1"/>
          <w:sz w:val="28"/>
          <w:szCs w:val="28"/>
        </w:rPr>
        <w:t>       1.</w:t>
      </w:r>
      <w:r w:rsidRPr="002F7B88">
        <w:rPr>
          <w:rFonts w:ascii="Arial" w:hAnsi="Arial" w:cs="Arial"/>
          <w:color w:val="000000" w:themeColor="text1"/>
          <w:sz w:val="28"/>
          <w:szCs w:val="28"/>
        </w:rPr>
        <w:t>让学生经历圆锥体积计算公式的推导过程，弄清来龙去脉。在教学中，我首先通过给学生提供两组不同的学具：一组是等底等高的圆柱和圆锥，另一组是等底不等高的圆柱和圆锥。让学生通过倒水，发现在等底等高的圆柱和圆锥中，用圆锥容器装水倒入等底等高的圆柱容器中，刚好倒三次，即圆锥的体积是与它等底等高圆柱体积的三分之一，而在等底不等高的圆柱和圆锥中，则不存在这样的关系，圆锥的体积就不是与它等底不等高圆柱体积的三分之一，由此通过公式可以得出：</w:t>
      </w:r>
    </w:p>
    <w:p w:rsidR="00E767FB" w:rsidRPr="002F7B88" w:rsidRDefault="00E767FB" w:rsidP="00E767FB">
      <w:pPr>
        <w:pStyle w:val="a5"/>
        <w:spacing w:before="0" w:beforeAutospacing="0" w:after="0" w:afterAutospacing="0"/>
        <w:rPr>
          <w:rFonts w:ascii="Arial" w:hAnsi="Arial" w:cs="Arial"/>
          <w:color w:val="000000" w:themeColor="text1"/>
          <w:sz w:val="28"/>
          <w:szCs w:val="28"/>
        </w:rPr>
      </w:pPr>
      <w:r w:rsidRPr="002F7B88">
        <w:rPr>
          <w:rFonts w:ascii="Arial" w:hAnsi="Arial" w:cs="Arial"/>
          <w:color w:val="000000" w:themeColor="text1"/>
          <w:sz w:val="28"/>
          <w:szCs w:val="28"/>
        </w:rPr>
        <w:t>V</w:t>
      </w:r>
      <w:r w:rsidRPr="002F7B88">
        <w:rPr>
          <w:rFonts w:ascii="Arial" w:hAnsi="Arial" w:cs="Arial"/>
          <w:color w:val="000000" w:themeColor="text1"/>
          <w:sz w:val="28"/>
          <w:szCs w:val="28"/>
        </w:rPr>
        <w:t>圆锥</w:t>
      </w:r>
      <w:r w:rsidRPr="002F7B88">
        <w:rPr>
          <w:rFonts w:ascii="Arial" w:hAnsi="Arial" w:cs="Arial"/>
          <w:color w:val="000000" w:themeColor="text1"/>
          <w:sz w:val="28"/>
          <w:szCs w:val="28"/>
        </w:rPr>
        <w:t>=1/3</w:t>
      </w:r>
      <w:r w:rsidRPr="002F7B88">
        <w:rPr>
          <w:rFonts w:ascii="Arial" w:hAnsi="Arial" w:cs="Arial"/>
          <w:color w:val="000000" w:themeColor="text1"/>
          <w:sz w:val="28"/>
          <w:szCs w:val="28"/>
        </w:rPr>
        <w:t>圆柱</w:t>
      </w:r>
      <w:r w:rsidRPr="002F7B88">
        <w:rPr>
          <w:rFonts w:ascii="Arial" w:hAnsi="Arial" w:cs="Arial"/>
          <w:color w:val="000000" w:themeColor="text1"/>
          <w:sz w:val="28"/>
          <w:szCs w:val="28"/>
        </w:rPr>
        <w:t>=1/3Sh      (</w:t>
      </w:r>
      <w:r w:rsidRPr="002F7B88">
        <w:rPr>
          <w:rFonts w:ascii="Arial" w:hAnsi="Arial" w:cs="Arial"/>
          <w:color w:val="000000" w:themeColor="text1"/>
          <w:sz w:val="28"/>
          <w:szCs w:val="28"/>
        </w:rPr>
        <w:t>知道底面积和高</w:t>
      </w:r>
      <w:r w:rsidRPr="002F7B88">
        <w:rPr>
          <w:rFonts w:ascii="Arial" w:hAnsi="Arial" w:cs="Arial"/>
          <w:color w:val="000000" w:themeColor="text1"/>
          <w:sz w:val="28"/>
          <w:szCs w:val="28"/>
        </w:rPr>
        <w:t>)</w:t>
      </w:r>
    </w:p>
    <w:p w:rsidR="00E767FB" w:rsidRPr="002F7B88" w:rsidRDefault="00E767FB" w:rsidP="00E767FB">
      <w:pPr>
        <w:pStyle w:val="a5"/>
        <w:spacing w:before="0" w:beforeAutospacing="0" w:after="0" w:afterAutospacing="0"/>
        <w:rPr>
          <w:rFonts w:ascii="Arial" w:hAnsi="Arial" w:cs="Arial"/>
          <w:color w:val="000000" w:themeColor="text1"/>
          <w:sz w:val="28"/>
          <w:szCs w:val="28"/>
        </w:rPr>
      </w:pPr>
      <w:r w:rsidRPr="002F7B88">
        <w:rPr>
          <w:rFonts w:ascii="Arial" w:hAnsi="Arial" w:cs="Arial"/>
          <w:color w:val="000000" w:themeColor="text1"/>
          <w:sz w:val="28"/>
          <w:szCs w:val="28"/>
        </w:rPr>
        <w:t xml:space="preserve">             =1/3πr2h   </w:t>
      </w:r>
      <w:r w:rsidRPr="002F7B88">
        <w:rPr>
          <w:rFonts w:ascii="Arial" w:hAnsi="Arial" w:cs="Arial"/>
          <w:color w:val="000000" w:themeColor="text1"/>
          <w:sz w:val="28"/>
          <w:szCs w:val="28"/>
        </w:rPr>
        <w:t>（知道半径和高）</w:t>
      </w:r>
    </w:p>
    <w:p w:rsidR="00E767FB" w:rsidRPr="002F7B88" w:rsidRDefault="00E767FB" w:rsidP="00E767FB">
      <w:pPr>
        <w:pStyle w:val="a5"/>
        <w:spacing w:before="0" w:beforeAutospacing="0" w:after="0" w:afterAutospacing="0"/>
        <w:rPr>
          <w:rFonts w:ascii="Arial" w:hAnsi="Arial" w:cs="Arial"/>
          <w:color w:val="000000" w:themeColor="text1"/>
          <w:sz w:val="28"/>
          <w:szCs w:val="28"/>
        </w:rPr>
      </w:pPr>
      <w:r w:rsidRPr="002F7B88">
        <w:rPr>
          <w:rFonts w:ascii="Arial" w:hAnsi="Arial" w:cs="Arial"/>
          <w:color w:val="000000" w:themeColor="text1"/>
          <w:sz w:val="28"/>
          <w:szCs w:val="28"/>
        </w:rPr>
        <w:t>             =1/3π</w:t>
      </w:r>
      <w:r w:rsidRPr="002F7B88">
        <w:rPr>
          <w:rFonts w:ascii="Arial" w:hAnsi="Arial" w:cs="Arial"/>
          <w:color w:val="000000" w:themeColor="text1"/>
          <w:sz w:val="28"/>
          <w:szCs w:val="28"/>
        </w:rPr>
        <w:t>（</w:t>
      </w:r>
      <w:r w:rsidRPr="002F7B88">
        <w:rPr>
          <w:rFonts w:ascii="Arial" w:hAnsi="Arial" w:cs="Arial"/>
          <w:color w:val="000000" w:themeColor="text1"/>
          <w:sz w:val="28"/>
          <w:szCs w:val="28"/>
        </w:rPr>
        <w:t>d*2</w:t>
      </w:r>
      <w:r w:rsidRPr="002F7B88">
        <w:rPr>
          <w:rFonts w:ascii="Arial" w:hAnsi="Arial" w:cs="Arial"/>
          <w:color w:val="000000" w:themeColor="text1"/>
          <w:sz w:val="28"/>
          <w:szCs w:val="28"/>
        </w:rPr>
        <w:t>）</w:t>
      </w:r>
      <w:r w:rsidRPr="002F7B88">
        <w:rPr>
          <w:rFonts w:ascii="Arial" w:hAnsi="Arial" w:cs="Arial"/>
          <w:color w:val="000000" w:themeColor="text1"/>
          <w:sz w:val="28"/>
          <w:szCs w:val="28"/>
        </w:rPr>
        <w:t>2h  (</w:t>
      </w:r>
      <w:r w:rsidRPr="002F7B88">
        <w:rPr>
          <w:rFonts w:ascii="Arial" w:hAnsi="Arial" w:cs="Arial"/>
          <w:color w:val="000000" w:themeColor="text1"/>
          <w:sz w:val="28"/>
          <w:szCs w:val="28"/>
        </w:rPr>
        <w:t>知道直径和高</w:t>
      </w:r>
      <w:r w:rsidRPr="002F7B88">
        <w:rPr>
          <w:rFonts w:ascii="Arial" w:hAnsi="Arial" w:cs="Arial"/>
          <w:color w:val="000000" w:themeColor="text1"/>
          <w:sz w:val="28"/>
          <w:szCs w:val="28"/>
        </w:rPr>
        <w:t>)</w:t>
      </w:r>
    </w:p>
    <w:p w:rsidR="00E767FB" w:rsidRPr="002F7B88" w:rsidRDefault="00E767FB" w:rsidP="00E767FB">
      <w:pPr>
        <w:pStyle w:val="a5"/>
        <w:spacing w:before="0" w:beforeAutospacing="0" w:after="0" w:afterAutospacing="0"/>
        <w:rPr>
          <w:rFonts w:ascii="Arial" w:hAnsi="Arial" w:cs="Arial"/>
          <w:color w:val="000000" w:themeColor="text1"/>
          <w:sz w:val="28"/>
          <w:szCs w:val="28"/>
        </w:rPr>
      </w:pPr>
      <w:r w:rsidRPr="002F7B88">
        <w:rPr>
          <w:rFonts w:ascii="Arial" w:hAnsi="Arial" w:cs="Arial"/>
          <w:color w:val="000000" w:themeColor="text1"/>
          <w:sz w:val="28"/>
          <w:szCs w:val="28"/>
        </w:rPr>
        <w:t>             =1/3π</w:t>
      </w:r>
      <w:r w:rsidRPr="002F7B88">
        <w:rPr>
          <w:rFonts w:ascii="Arial" w:hAnsi="Arial" w:cs="Arial"/>
          <w:color w:val="000000" w:themeColor="text1"/>
          <w:sz w:val="28"/>
          <w:szCs w:val="28"/>
        </w:rPr>
        <w:t>（</w:t>
      </w:r>
      <w:r w:rsidRPr="002F7B88">
        <w:rPr>
          <w:rFonts w:ascii="Arial" w:hAnsi="Arial" w:cs="Arial"/>
          <w:color w:val="000000" w:themeColor="text1"/>
          <w:sz w:val="28"/>
          <w:szCs w:val="28"/>
        </w:rPr>
        <w:t>C*2*π</w:t>
      </w:r>
      <w:r w:rsidRPr="002F7B88">
        <w:rPr>
          <w:rFonts w:ascii="Arial" w:hAnsi="Arial" w:cs="Arial"/>
          <w:color w:val="000000" w:themeColor="text1"/>
          <w:sz w:val="28"/>
          <w:szCs w:val="28"/>
        </w:rPr>
        <w:t>）</w:t>
      </w:r>
      <w:r w:rsidRPr="002F7B88">
        <w:rPr>
          <w:rFonts w:ascii="Arial" w:hAnsi="Arial" w:cs="Arial"/>
          <w:color w:val="000000" w:themeColor="text1"/>
          <w:sz w:val="28"/>
          <w:szCs w:val="28"/>
        </w:rPr>
        <w:t>2h  (</w:t>
      </w:r>
      <w:r w:rsidRPr="002F7B88">
        <w:rPr>
          <w:rFonts w:ascii="Arial" w:hAnsi="Arial" w:cs="Arial"/>
          <w:color w:val="000000" w:themeColor="text1"/>
          <w:sz w:val="28"/>
          <w:szCs w:val="28"/>
        </w:rPr>
        <w:t>知道周长和高</w:t>
      </w:r>
      <w:r w:rsidRPr="002F7B88">
        <w:rPr>
          <w:rFonts w:ascii="Arial" w:hAnsi="Arial" w:cs="Arial"/>
          <w:color w:val="000000" w:themeColor="text1"/>
          <w:sz w:val="28"/>
          <w:szCs w:val="28"/>
        </w:rPr>
        <w:t>)</w:t>
      </w:r>
    </w:p>
    <w:p w:rsidR="00E767FB" w:rsidRPr="002F7B88" w:rsidRDefault="00E767FB" w:rsidP="00E767FB">
      <w:pPr>
        <w:pStyle w:val="a5"/>
        <w:spacing w:before="0" w:beforeAutospacing="0" w:after="0" w:afterAutospacing="0"/>
        <w:rPr>
          <w:rFonts w:ascii="Arial" w:hAnsi="Arial" w:cs="Arial"/>
          <w:color w:val="000000" w:themeColor="text1"/>
          <w:sz w:val="28"/>
          <w:szCs w:val="28"/>
        </w:rPr>
      </w:pPr>
      <w:r w:rsidRPr="002F7B88">
        <w:rPr>
          <w:rFonts w:ascii="Arial" w:hAnsi="Arial" w:cs="Arial"/>
          <w:color w:val="000000" w:themeColor="text1"/>
          <w:sz w:val="28"/>
          <w:szCs w:val="28"/>
        </w:rPr>
        <w:t>       2.</w:t>
      </w:r>
      <w:r w:rsidRPr="002F7B88">
        <w:rPr>
          <w:rFonts w:ascii="Arial" w:hAnsi="Arial" w:cs="Arial"/>
          <w:color w:val="000000" w:themeColor="text1"/>
          <w:sz w:val="28"/>
          <w:szCs w:val="28"/>
        </w:rPr>
        <w:t>加强学生的实践，培养学生的动手操作能力与自主解决问题的能力。在教学中，我提供的是两组不同的学具，目的是让学生通过自己的亲身实践，亲自动手，亲身体会圆柱与圆锥体积之间的关系，这样利于培养学生自主探索，与同学之间合作学习，共同解决问题的能力。学生在此项活动中，不仅收获了知识的来龙去脉，还体会到了与同学合作，共享成果的幸福喜悦。</w:t>
      </w:r>
    </w:p>
    <w:p w:rsidR="00E767FB" w:rsidRPr="002F7B88" w:rsidRDefault="00E767FB" w:rsidP="00E767FB">
      <w:pPr>
        <w:pStyle w:val="a5"/>
        <w:spacing w:before="0" w:beforeAutospacing="0" w:after="0" w:afterAutospacing="0"/>
        <w:rPr>
          <w:rFonts w:ascii="Arial" w:hAnsi="Arial" w:cs="Arial"/>
          <w:color w:val="000000" w:themeColor="text1"/>
          <w:sz w:val="28"/>
          <w:szCs w:val="28"/>
        </w:rPr>
      </w:pPr>
      <w:r w:rsidRPr="002F7B88">
        <w:rPr>
          <w:rFonts w:ascii="Arial" w:hAnsi="Arial" w:cs="Arial"/>
          <w:color w:val="000000" w:themeColor="text1"/>
          <w:sz w:val="28"/>
          <w:szCs w:val="28"/>
        </w:rPr>
        <w:lastRenderedPageBreak/>
        <w:t>不足之处：</w:t>
      </w:r>
    </w:p>
    <w:p w:rsidR="00E767FB" w:rsidRPr="002F7B88" w:rsidRDefault="00E767FB" w:rsidP="00E767FB">
      <w:pPr>
        <w:pStyle w:val="a5"/>
        <w:spacing w:before="0" w:beforeAutospacing="0" w:after="0" w:afterAutospacing="0"/>
        <w:rPr>
          <w:rFonts w:ascii="Arial" w:hAnsi="Arial" w:cs="Arial"/>
          <w:color w:val="000000" w:themeColor="text1"/>
          <w:sz w:val="28"/>
          <w:szCs w:val="28"/>
        </w:rPr>
      </w:pPr>
      <w:r w:rsidRPr="002F7B88">
        <w:rPr>
          <w:rFonts w:ascii="Arial" w:hAnsi="Arial" w:cs="Arial"/>
          <w:color w:val="000000" w:themeColor="text1"/>
          <w:sz w:val="28"/>
          <w:szCs w:val="28"/>
        </w:rPr>
        <w:t>       </w:t>
      </w:r>
      <w:r w:rsidRPr="002F7B88">
        <w:rPr>
          <w:rFonts w:ascii="Arial" w:hAnsi="Arial" w:cs="Arial"/>
          <w:color w:val="000000" w:themeColor="text1"/>
          <w:sz w:val="28"/>
          <w:szCs w:val="28"/>
        </w:rPr>
        <w:t>由于课前把制作的</w:t>
      </w:r>
      <w:r w:rsidRPr="002F7B88">
        <w:rPr>
          <w:rFonts w:ascii="Arial" w:hAnsi="Arial" w:cs="Arial"/>
          <w:color w:val="000000" w:themeColor="text1"/>
          <w:sz w:val="28"/>
          <w:szCs w:val="28"/>
        </w:rPr>
        <w:t>U</w:t>
      </w:r>
      <w:r w:rsidRPr="002F7B88">
        <w:rPr>
          <w:rFonts w:ascii="Arial" w:hAnsi="Arial" w:cs="Arial"/>
          <w:color w:val="000000" w:themeColor="text1"/>
          <w:sz w:val="28"/>
          <w:szCs w:val="28"/>
        </w:rPr>
        <w:t>盘带回家，未带回来，所以导致课上无法通过多媒体</w:t>
      </w:r>
      <w:hyperlink r:id="rId7" w:tgtFrame="_blank" w:history="1">
        <w:r w:rsidRPr="002F7B88">
          <w:rPr>
            <w:rStyle w:val="a6"/>
            <w:rFonts w:ascii="Arial" w:hAnsi="Arial" w:cs="Arial"/>
            <w:color w:val="000000" w:themeColor="text1"/>
            <w:sz w:val="28"/>
            <w:szCs w:val="28"/>
          </w:rPr>
          <w:t>课件</w:t>
        </w:r>
      </w:hyperlink>
      <w:r w:rsidRPr="002F7B88">
        <w:rPr>
          <w:rFonts w:ascii="Arial" w:hAnsi="Arial" w:cs="Arial"/>
          <w:color w:val="000000" w:themeColor="text1"/>
          <w:sz w:val="28"/>
          <w:szCs w:val="28"/>
        </w:rPr>
        <w:t>的形式，把动手操作的完整过程给学生进行展示。</w:t>
      </w:r>
    </w:p>
    <w:p w:rsidR="00E767FB" w:rsidRPr="002F7B88" w:rsidRDefault="00E767FB" w:rsidP="00E767FB">
      <w:pPr>
        <w:pStyle w:val="a5"/>
        <w:spacing w:before="0" w:beforeAutospacing="0" w:after="0" w:afterAutospacing="0"/>
        <w:rPr>
          <w:rFonts w:ascii="Arial" w:hAnsi="Arial" w:cs="Arial"/>
          <w:color w:val="000000" w:themeColor="text1"/>
          <w:sz w:val="28"/>
          <w:szCs w:val="28"/>
        </w:rPr>
      </w:pPr>
      <w:r w:rsidRPr="002F7B88">
        <w:rPr>
          <w:rFonts w:ascii="Arial" w:hAnsi="Arial" w:cs="Arial"/>
          <w:color w:val="000000" w:themeColor="text1"/>
          <w:sz w:val="28"/>
          <w:szCs w:val="28"/>
        </w:rPr>
        <w:t>再教设计：</w:t>
      </w:r>
    </w:p>
    <w:p w:rsidR="00E767FB" w:rsidRPr="002F7B88" w:rsidRDefault="00E767FB" w:rsidP="00E767FB">
      <w:pPr>
        <w:pStyle w:val="a5"/>
        <w:spacing w:before="0" w:beforeAutospacing="0" w:after="0" w:afterAutospacing="0"/>
        <w:rPr>
          <w:rFonts w:ascii="Arial" w:hAnsi="Arial" w:cs="Arial"/>
          <w:color w:val="000000" w:themeColor="text1"/>
          <w:sz w:val="28"/>
          <w:szCs w:val="28"/>
        </w:rPr>
      </w:pPr>
      <w:r w:rsidRPr="002F7B88">
        <w:rPr>
          <w:rFonts w:ascii="Arial" w:hAnsi="Arial" w:cs="Arial"/>
          <w:color w:val="000000" w:themeColor="text1"/>
          <w:sz w:val="28"/>
          <w:szCs w:val="28"/>
        </w:rPr>
        <w:t>       </w:t>
      </w:r>
      <w:r w:rsidRPr="002F7B88">
        <w:rPr>
          <w:rFonts w:ascii="Arial" w:hAnsi="Arial" w:cs="Arial"/>
          <w:color w:val="000000" w:themeColor="text1"/>
          <w:sz w:val="28"/>
          <w:szCs w:val="28"/>
        </w:rPr>
        <w:t>上课前的一点一丝疏漏都要力求避免，课前准备真的是对于教师来说至关重要，缺少哪一环都会在课堂上留下遗憾。</w:t>
      </w:r>
    </w:p>
    <w:p w:rsidR="003B5C90" w:rsidRPr="002F7B88" w:rsidRDefault="003B5C90">
      <w:pPr>
        <w:rPr>
          <w:color w:val="000000" w:themeColor="text1"/>
          <w:sz w:val="28"/>
          <w:szCs w:val="28"/>
        </w:rPr>
      </w:pPr>
    </w:p>
    <w:sectPr w:rsidR="003B5C90" w:rsidRPr="002F7B88" w:rsidSect="003B5C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410" w:rsidRDefault="00FA3410" w:rsidP="00E767FB">
      <w:r>
        <w:separator/>
      </w:r>
    </w:p>
  </w:endnote>
  <w:endnote w:type="continuationSeparator" w:id="0">
    <w:p w:rsidR="00FA3410" w:rsidRDefault="00FA3410" w:rsidP="00E76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410" w:rsidRDefault="00FA3410" w:rsidP="00E767FB">
      <w:r>
        <w:separator/>
      </w:r>
    </w:p>
  </w:footnote>
  <w:footnote w:type="continuationSeparator" w:id="0">
    <w:p w:rsidR="00FA3410" w:rsidRDefault="00FA3410" w:rsidP="00E767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67FB"/>
    <w:rsid w:val="001B61A1"/>
    <w:rsid w:val="002F7B88"/>
    <w:rsid w:val="003B5C90"/>
    <w:rsid w:val="00E767FB"/>
    <w:rsid w:val="00FA3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67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67FB"/>
    <w:rPr>
      <w:sz w:val="18"/>
      <w:szCs w:val="18"/>
    </w:rPr>
  </w:style>
  <w:style w:type="paragraph" w:styleId="a4">
    <w:name w:val="footer"/>
    <w:basedOn w:val="a"/>
    <w:link w:val="Char0"/>
    <w:uiPriority w:val="99"/>
    <w:semiHidden/>
    <w:unhideWhenUsed/>
    <w:rsid w:val="00E767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67FB"/>
    <w:rPr>
      <w:sz w:val="18"/>
      <w:szCs w:val="18"/>
    </w:rPr>
  </w:style>
  <w:style w:type="paragraph" w:styleId="a5">
    <w:name w:val="Normal (Web)"/>
    <w:basedOn w:val="a"/>
    <w:uiPriority w:val="99"/>
    <w:semiHidden/>
    <w:unhideWhenUsed/>
    <w:rsid w:val="00E767F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E767FB"/>
    <w:rPr>
      <w:color w:val="0000FF"/>
      <w:u w:val="single"/>
    </w:rPr>
  </w:style>
</w:styles>
</file>

<file path=word/webSettings.xml><?xml version="1.0" encoding="utf-8"?>
<w:webSettings xmlns:r="http://schemas.openxmlformats.org/officeDocument/2006/relationships" xmlns:w="http://schemas.openxmlformats.org/wordprocessingml/2006/main">
  <w:divs>
    <w:div w:id="2347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5ykj.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5ykj.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2019-01-15T02:52:00Z</dcterms:created>
  <dcterms:modified xsi:type="dcterms:W3CDTF">2019-01-15T03:23:00Z</dcterms:modified>
</cp:coreProperties>
</file>