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86" w:rsidRPr="00595C86" w:rsidRDefault="00595C86" w:rsidP="00595C86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我校开展 “向国旗敬礼，争做新时代升旗手”主题升旗仪式</w:t>
      </w:r>
    </w:p>
    <w:p w:rsidR="00595C86" w:rsidRPr="00595C86" w:rsidRDefault="00595C86" w:rsidP="00595C86">
      <w:pPr>
        <w:widowControl/>
        <w:shd w:val="clear" w:color="auto" w:fill="FFFFFF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 xml:space="preserve">发布时间：2018-09-27   点击：523   来源：原创   作者：张涵 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b/>
          <w:bCs/>
          <w:color w:val="313131"/>
          <w:kern w:val="0"/>
          <w:sz w:val="26"/>
        </w:rPr>
        <w:t>弘扬时代新风</w:t>
      </w:r>
      <w:r w:rsidRPr="00595C86">
        <w:rPr>
          <w:rFonts w:ascii="Calibri" w:hAnsi="Calibri" w:cs="宋体"/>
          <w:b/>
          <w:bCs/>
          <w:color w:val="313131"/>
          <w:kern w:val="0"/>
          <w:sz w:val="26"/>
        </w:rPr>
        <w:t xml:space="preserve">  </w:t>
      </w:r>
      <w:r w:rsidRPr="00595C86">
        <w:rPr>
          <w:rFonts w:ascii="宋体" w:hAnsi="宋体" w:cs="宋体" w:hint="eastAsia"/>
          <w:b/>
          <w:bCs/>
          <w:color w:val="313131"/>
          <w:kern w:val="0"/>
          <w:sz w:val="26"/>
        </w:rPr>
        <w:t>争做“礼·和”新人</w:t>
      </w:r>
    </w:p>
    <w:p w:rsidR="00595C86" w:rsidRPr="00595C86" w:rsidRDefault="00595C86" w:rsidP="00595C86">
      <w:pPr>
        <w:widowControl/>
        <w:shd w:val="clear" w:color="auto" w:fill="FFFFFF"/>
        <w:ind w:right="701"/>
        <w:jc w:val="center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b/>
          <w:bCs/>
          <w:color w:val="313131"/>
          <w:kern w:val="0"/>
          <w:sz w:val="24"/>
        </w:rPr>
        <w:t>--- 我校开展 “向国旗敬礼，争做新时代升旗手”主题升旗仪式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 w:line="360" w:lineRule="auto"/>
        <w:ind w:firstLine="40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color w:val="313131"/>
          <w:kern w:val="0"/>
          <w:sz w:val="20"/>
          <w:szCs w:val="20"/>
        </w:rPr>
        <w:t>“以梦为马，不负韶华，策马扬鞭给青春一个满意的答卷，用青春的画笔去描绘诗书画卷和魂牵梦绕的美丽中国！”9月26日上午，礼河实验学校举行了“向国旗敬礼，争做新时代升旗手”主题升旗仪式。本次国旗班是五年级中队国旗队，主持人袁泽，升旗手是七（6）中队的钱超，护旗手是五（6）中队的张雅楠和六（5）中队的吴佳颖。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 w:line="360" w:lineRule="auto"/>
        <w:ind w:firstLine="40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color w:val="313131"/>
          <w:kern w:val="0"/>
          <w:sz w:val="20"/>
          <w:szCs w:val="20"/>
        </w:rPr>
        <w:t>仪式上国歌奏响，五星红旗冉冉升起，迎风飘扬。师生庄严肃立，唱响国歌，声音宏亮。接着，升旗手和护旗手们进行了《你好新时代——向国旗敬礼》主题演讲。时代的步伐永远向前，它考验着这个国家，也考验着这个国家的青年人。少年兴则国兴，少年强则国强。此时的我们正当年少，新柄出炉，待我锤炼！唯我砥砺前行，时代满意答卷！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 w:line="360" w:lineRule="auto"/>
        <w:ind w:firstLine="40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color w:val="313131"/>
          <w:kern w:val="0"/>
          <w:sz w:val="20"/>
          <w:szCs w:val="20"/>
        </w:rPr>
        <w:t>“有国才有家，国是千万家！中华民族是一个伟大的民族，爱国主义精神是我们这个民族最美的花朵。我们作为新世纪的青少年一代，是祖国的希望，祖国的未来必将属于我们。因此，我们更要继续和发扬高崇的爱国主义精神……老师和同学们，我们应该如何来爱国呢？”仪式开始后，副校长蒋亚州首先与全体师生分享了自己的见解，并提出倡议。台下的同学们认真聆听发言，全场不时响起热烈的掌声。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 w:line="360" w:lineRule="auto"/>
        <w:ind w:firstLine="40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color w:val="313131"/>
          <w:kern w:val="0"/>
          <w:sz w:val="20"/>
          <w:szCs w:val="20"/>
        </w:rPr>
        <w:t>新时代的新青少年正在用行动证明，青少年不仅是新时代的见证者，更要做新时代的坚定者，开拓者和建设者！我们要迎着青春之歌，奋发向上，砥砺前行，谱写新时代的新篇章！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 w:line="360" w:lineRule="auto"/>
        <w:ind w:firstLine="401"/>
        <w:jc w:val="righ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 w:hint="eastAsia"/>
          <w:color w:val="313131"/>
          <w:kern w:val="0"/>
          <w:sz w:val="20"/>
          <w:szCs w:val="20"/>
        </w:rPr>
        <w:t>摄影：金华、毛宇凯、张俊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6905" cy="3808730"/>
            <wp:effectExtent l="19050" t="0" r="0" b="0"/>
            <wp:docPr id="1" name="图片 1" descr="IMG_8763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763_副本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6905" cy="3808730"/>
            <wp:effectExtent l="19050" t="0" r="0" b="0"/>
            <wp:docPr id="2" name="图片 2" descr="IMG_877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771_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lastRenderedPageBreak/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drawing>
          <wp:inline distT="0" distB="0" distL="0" distR="0">
            <wp:extent cx="5716905" cy="3808730"/>
            <wp:effectExtent l="19050" t="0" r="0" b="0"/>
            <wp:docPr id="3" name="图片 3" descr="IMG_882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821_副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left"/>
        <w:rPr>
          <w:rFonts w:ascii="宋体" w:hAnsi="宋体" w:cs="宋体"/>
          <w:color w:val="313131"/>
          <w:kern w:val="0"/>
          <w:sz w:val="24"/>
        </w:rPr>
      </w:pPr>
      <w:r w:rsidRPr="00595C86">
        <w:rPr>
          <w:rFonts w:ascii="宋体" w:hAnsi="宋体" w:cs="宋体"/>
          <w:color w:val="313131"/>
          <w:kern w:val="0"/>
          <w:sz w:val="24"/>
        </w:rPr>
        <w:t> </w:t>
      </w:r>
    </w:p>
    <w:p w:rsidR="00595C86" w:rsidRPr="00595C86" w:rsidRDefault="00595C86" w:rsidP="00595C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cs="宋体"/>
          <w:color w:val="313131"/>
          <w:kern w:val="0"/>
          <w:sz w:val="24"/>
        </w:rPr>
      </w:pPr>
      <w:r>
        <w:rPr>
          <w:rFonts w:ascii="宋体" w:hAnsi="宋体" w:cs="宋体"/>
          <w:noProof/>
          <w:color w:val="313131"/>
          <w:kern w:val="0"/>
          <w:sz w:val="24"/>
        </w:rPr>
        <w:lastRenderedPageBreak/>
        <w:drawing>
          <wp:inline distT="0" distB="0" distL="0" distR="0">
            <wp:extent cx="5716905" cy="3808730"/>
            <wp:effectExtent l="19050" t="0" r="0" b="0"/>
            <wp:docPr id="4" name="图片 4" descr="IMG_8407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8407_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sectPr w:rsidR="00EA256A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E1C" w:rsidRDefault="00EB6E1C" w:rsidP="00595C86">
      <w:r>
        <w:separator/>
      </w:r>
    </w:p>
  </w:endnote>
  <w:endnote w:type="continuationSeparator" w:id="0">
    <w:p w:rsidR="00EB6E1C" w:rsidRDefault="00EB6E1C" w:rsidP="00595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E1C" w:rsidRDefault="00EB6E1C" w:rsidP="00595C86">
      <w:r>
        <w:separator/>
      </w:r>
    </w:p>
  </w:footnote>
  <w:footnote w:type="continuationSeparator" w:id="0">
    <w:p w:rsidR="00EB6E1C" w:rsidRDefault="00EB6E1C" w:rsidP="00595C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5C86"/>
    <w:rsid w:val="00270F3C"/>
    <w:rsid w:val="00595C86"/>
    <w:rsid w:val="00E00DDB"/>
    <w:rsid w:val="00EA256A"/>
    <w:rsid w:val="00EB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595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95C8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95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95C86"/>
    <w:rPr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595C8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595C86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595C8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95C8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96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691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0963">
                      <w:marLeft w:val="0"/>
                      <w:marRight w:val="0"/>
                      <w:marTop w:val="150"/>
                      <w:marBottom w:val="0"/>
                      <w:divBdr>
                        <w:top w:val="single" w:sz="4" w:space="6" w:color="D2D2D2"/>
                        <w:left w:val="single" w:sz="4" w:space="6" w:color="D2D2D2"/>
                        <w:bottom w:val="single" w:sz="4" w:space="6" w:color="D2D2D2"/>
                        <w:right w:val="single" w:sz="4" w:space="6" w:color="D2D2D2"/>
                      </w:divBdr>
                      <w:divsChild>
                        <w:div w:id="867789764">
                          <w:marLeft w:val="0"/>
                          <w:marRight w:val="0"/>
                          <w:marTop w:val="113"/>
                          <w:marBottom w:val="1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32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79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</Words>
  <Characters>613</Characters>
  <Application>Microsoft Office Word</Application>
  <DocSecurity>0</DocSecurity>
  <Lines>5</Lines>
  <Paragraphs>1</Paragraphs>
  <ScaleCrop>false</ScaleCrop>
  <Company>admin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2019-01-14T01:03:00Z</dcterms:created>
  <dcterms:modified xsi:type="dcterms:W3CDTF">2019-01-14T01:04:00Z</dcterms:modified>
</cp:coreProperties>
</file>