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55" w:rsidRPr="007D2355" w:rsidRDefault="007D2355" w:rsidP="007D2355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7D2355">
        <w:rPr>
          <w:rFonts w:ascii="宋体" w:hAnsi="宋体" w:cs="宋体"/>
          <w:color w:val="313131"/>
          <w:kern w:val="0"/>
          <w:sz w:val="24"/>
        </w:rPr>
        <w:t>加强安全意识，重视安全防范</w:t>
      </w:r>
    </w:p>
    <w:p w:rsidR="007D2355" w:rsidRPr="007D2355" w:rsidRDefault="007D2355" w:rsidP="007D2355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7D2355">
        <w:rPr>
          <w:rFonts w:ascii="宋体" w:hAnsi="宋体" w:cs="宋体"/>
          <w:color w:val="313131"/>
          <w:kern w:val="0"/>
          <w:sz w:val="24"/>
        </w:rPr>
        <w:t xml:space="preserve">发布时间：2018-10-19   点击：151   来源：原创   作者：包倩 </w:t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7D2355">
        <w:rPr>
          <w:rFonts w:ascii="宋体" w:hAnsi="宋体" w:cs="宋体" w:hint="eastAsia"/>
          <w:color w:val="313131"/>
          <w:kern w:val="0"/>
          <w:sz w:val="25"/>
          <w:szCs w:val="25"/>
        </w:rPr>
        <w:t>加强安全意识，重视安全防范</w:t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7D2355">
        <w:rPr>
          <w:rFonts w:ascii="宋体" w:hAnsi="宋体" w:cs="宋体" w:hint="eastAsia"/>
          <w:color w:val="313131"/>
          <w:kern w:val="0"/>
          <w:sz w:val="25"/>
          <w:szCs w:val="25"/>
        </w:rPr>
        <w:t>——礼河实验学校“武报小记者”走进阿亮警官护雏工作室</w:t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ind w:firstLine="463"/>
        <w:jc w:val="left"/>
        <w:rPr>
          <w:rFonts w:ascii="宋体" w:hAnsi="宋体" w:cs="宋体"/>
          <w:color w:val="313131"/>
          <w:kern w:val="0"/>
          <w:sz w:val="24"/>
        </w:rPr>
      </w:pPr>
      <w:r w:rsidRPr="007D2355">
        <w:rPr>
          <w:color w:val="313131"/>
          <w:kern w:val="0"/>
          <w:sz w:val="24"/>
        </w:rPr>
        <w:t>10</w:t>
      </w:r>
      <w:r w:rsidRPr="007D2355">
        <w:rPr>
          <w:rFonts w:ascii="宋体" w:hAnsi="宋体" w:cs="宋体" w:hint="eastAsia"/>
          <w:color w:val="313131"/>
          <w:kern w:val="0"/>
          <w:sz w:val="24"/>
        </w:rPr>
        <w:t>月</w:t>
      </w:r>
      <w:r w:rsidRPr="007D2355">
        <w:rPr>
          <w:color w:val="313131"/>
          <w:kern w:val="0"/>
          <w:sz w:val="24"/>
        </w:rPr>
        <w:t>18</w:t>
      </w:r>
      <w:r w:rsidRPr="007D2355">
        <w:rPr>
          <w:rFonts w:ascii="宋体" w:hAnsi="宋体" w:cs="宋体" w:hint="eastAsia"/>
          <w:color w:val="313131"/>
          <w:kern w:val="0"/>
          <w:sz w:val="24"/>
        </w:rPr>
        <w:t>日下午，武进日报社组织礼河实验学校“武报小记者”走进阿亮警官护雏工作室，开展了一次以安全防范为主题的小记者活动。小记者们在参观、互动的过程中，学习了防盗知识，提升了安全防范意识。</w:t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ind w:firstLine="463"/>
        <w:jc w:val="left"/>
        <w:rPr>
          <w:rFonts w:ascii="宋体" w:hAnsi="宋体" w:cs="宋体"/>
          <w:color w:val="313131"/>
          <w:kern w:val="0"/>
          <w:sz w:val="24"/>
        </w:rPr>
      </w:pPr>
      <w:r w:rsidRPr="007D2355">
        <w:rPr>
          <w:rFonts w:ascii="宋体" w:hAnsi="宋体" w:cs="宋体" w:hint="eastAsia"/>
          <w:color w:val="313131"/>
          <w:kern w:val="0"/>
          <w:sz w:val="24"/>
        </w:rPr>
        <w:t>阿亮警官护雏工作室为青少年平安成长助力护航。工作室是由武进团区委、武进区公安局共同打造的武进区青少年社会工作服务项目之一，也是青少年权益保障、安全教育、成长护航的重要阵地。</w:t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ind w:firstLine="463"/>
        <w:jc w:val="left"/>
        <w:rPr>
          <w:rFonts w:ascii="宋体" w:hAnsi="宋体" w:cs="宋体"/>
          <w:color w:val="313131"/>
          <w:kern w:val="0"/>
          <w:sz w:val="24"/>
        </w:rPr>
      </w:pPr>
      <w:r w:rsidRPr="007D2355">
        <w:rPr>
          <w:rFonts w:ascii="宋体" w:hAnsi="宋体" w:cs="宋体" w:hint="eastAsia"/>
          <w:color w:val="313131"/>
          <w:kern w:val="0"/>
          <w:sz w:val="24"/>
        </w:rPr>
        <w:t>首先，阿亮警官采用与小记者们互动问答的方式，将“安全指示标”耐心地介绍给大家。小记者们积极参与回答，用心地倾听阿亮警官的解说。</w:t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ind w:firstLine="463"/>
        <w:jc w:val="left"/>
        <w:rPr>
          <w:rFonts w:ascii="宋体" w:hAnsi="宋体" w:cs="宋体"/>
          <w:color w:val="313131"/>
          <w:kern w:val="0"/>
          <w:sz w:val="24"/>
        </w:rPr>
      </w:pPr>
      <w:r w:rsidRPr="007D2355">
        <w:rPr>
          <w:rFonts w:ascii="宋体" w:hAnsi="宋体" w:cs="宋体" w:hint="eastAsia"/>
          <w:color w:val="313131"/>
          <w:kern w:val="0"/>
          <w:sz w:val="24"/>
        </w:rPr>
        <w:t>接着，阿亮警官带领小记者们参观了市民防范体验中心。市民防范体验中心集“人防、物防、技防、设施防”一体，内设室外防盗展区、室内防盗展区、消防安全宣传区、公交车防扒窃展区、街头防盗抢展区等多个展区，生动形象地向市民全方位介绍防盗秘诀。在参观完整个展区后，小记者们心中也烙下了防骗防盗的各类安全知识。</w:t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ind w:firstLine="463"/>
        <w:jc w:val="left"/>
        <w:rPr>
          <w:rFonts w:ascii="宋体" w:hAnsi="宋体" w:cs="宋体"/>
          <w:color w:val="313131"/>
          <w:kern w:val="0"/>
          <w:sz w:val="24"/>
        </w:rPr>
      </w:pPr>
      <w:r w:rsidRPr="007D2355">
        <w:rPr>
          <w:rFonts w:ascii="宋体" w:hAnsi="宋体" w:cs="宋体" w:hint="eastAsia"/>
          <w:color w:val="313131"/>
          <w:kern w:val="0"/>
          <w:sz w:val="24"/>
        </w:rPr>
        <w:t>最后，小记者们参观了科普文化展示区了，阿亮警官给小记者们讲解了这些器械的原理和用处，小记者们纷纷进行体验。</w:t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7D2355">
        <w:rPr>
          <w:color w:val="313131"/>
          <w:kern w:val="0"/>
          <w:sz w:val="24"/>
        </w:rPr>
        <w:t> </w:t>
      </w:r>
    </w:p>
    <w:p w:rsidR="007D2355" w:rsidRPr="007D2355" w:rsidRDefault="007D2355" w:rsidP="007D2355">
      <w:pPr>
        <w:widowControl/>
        <w:shd w:val="clear" w:color="auto" w:fill="FFFFFF"/>
        <w:ind w:right="463" w:firstLine="463"/>
        <w:jc w:val="center"/>
        <w:rPr>
          <w:rFonts w:ascii="宋体" w:hAnsi="宋体" w:cs="宋体"/>
          <w:color w:val="313131"/>
          <w:kern w:val="0"/>
          <w:sz w:val="24"/>
        </w:rPr>
      </w:pPr>
      <w:r w:rsidRPr="007D2355">
        <w:rPr>
          <w:color w:val="313131"/>
          <w:kern w:val="0"/>
          <w:sz w:val="24"/>
        </w:rPr>
        <w:t>                         </w:t>
      </w:r>
      <w:r w:rsidRPr="007D2355">
        <w:rPr>
          <w:rFonts w:ascii="宋体" w:hAnsi="宋体" w:cs="宋体" w:hint="eastAsia"/>
          <w:color w:val="313131"/>
          <w:kern w:val="0"/>
          <w:sz w:val="24"/>
        </w:rPr>
        <w:t>摄影：张涵</w:t>
      </w:r>
      <w:r w:rsidRPr="007D2355">
        <w:rPr>
          <w:color w:val="313131"/>
          <w:kern w:val="0"/>
          <w:sz w:val="24"/>
        </w:rPr>
        <w:t xml:space="preserve">   </w:t>
      </w:r>
      <w:r w:rsidRPr="007D2355">
        <w:rPr>
          <w:rFonts w:ascii="宋体" w:hAnsi="宋体" w:cs="宋体" w:hint="eastAsia"/>
          <w:color w:val="313131"/>
          <w:kern w:val="0"/>
          <w:sz w:val="24"/>
        </w:rPr>
        <w:t>撰稿：武报谢悦</w:t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18"/>
          <w:szCs w:val="18"/>
        </w:rPr>
        <w:lastRenderedPageBreak/>
        <w:drawing>
          <wp:inline distT="0" distB="0" distL="0" distR="0">
            <wp:extent cx="9756140" cy="6703060"/>
            <wp:effectExtent l="19050" t="0" r="0" b="0"/>
            <wp:docPr id="1" name="图片 1" descr="http://oss.bestcloud.cn/upload/20181023/513d172b9ad945faaaae1d0925c2c971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023/513d172b9ad945faaaae1d0925c2c971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670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18"/>
          <w:szCs w:val="18"/>
        </w:rPr>
        <w:lastRenderedPageBreak/>
        <w:drawing>
          <wp:inline distT="0" distB="0" distL="0" distR="0">
            <wp:extent cx="9756140" cy="6496050"/>
            <wp:effectExtent l="19050" t="0" r="0" b="0"/>
            <wp:docPr id="2" name="图片 2" descr="http://oss.bestcloud.cn/upload/20181023/e70c0954105c4252b5453c4af7509ebf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023/e70c0954105c4252b5453c4af7509ebf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55" w:rsidRPr="007D2355" w:rsidRDefault="007D2355" w:rsidP="007D235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18"/>
          <w:szCs w:val="18"/>
        </w:rPr>
        <w:lastRenderedPageBreak/>
        <w:drawing>
          <wp:inline distT="0" distB="0" distL="0" distR="0">
            <wp:extent cx="9756140" cy="6496050"/>
            <wp:effectExtent l="19050" t="0" r="0" b="0"/>
            <wp:docPr id="3" name="图片 3" descr="http://oss.bestcloud.cn/upload/20181023/0f9a91c144f14728932384ff6728e26a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1023/0f9a91c144f14728932384ff6728e26a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FA" w:rsidRDefault="001147FA" w:rsidP="007D2355">
      <w:r>
        <w:separator/>
      </w:r>
    </w:p>
  </w:endnote>
  <w:endnote w:type="continuationSeparator" w:id="0">
    <w:p w:rsidR="001147FA" w:rsidRDefault="001147FA" w:rsidP="007D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FA" w:rsidRDefault="001147FA" w:rsidP="007D2355">
      <w:r>
        <w:separator/>
      </w:r>
    </w:p>
  </w:footnote>
  <w:footnote w:type="continuationSeparator" w:id="0">
    <w:p w:rsidR="001147FA" w:rsidRDefault="001147FA" w:rsidP="007D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355"/>
    <w:rsid w:val="001147FA"/>
    <w:rsid w:val="00270F3C"/>
    <w:rsid w:val="007D2355"/>
    <w:rsid w:val="00B8524F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D2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23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2355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D23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7D23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23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4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6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9343">
                      <w:marLeft w:val="0"/>
                      <w:marRight w:val="0"/>
                      <w:marTop w:val="150"/>
                      <w:marBottom w:val="0"/>
                      <w:divBdr>
                        <w:top w:val="single" w:sz="4" w:space="6" w:color="D2D2D2"/>
                        <w:left w:val="single" w:sz="4" w:space="6" w:color="D2D2D2"/>
                        <w:bottom w:val="single" w:sz="4" w:space="6" w:color="D2D2D2"/>
                        <w:right w:val="single" w:sz="4" w:space="6" w:color="D2D2D2"/>
                      </w:divBdr>
                      <w:divsChild>
                        <w:div w:id="1433014616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1023/e70c0954105c4252b5453c4af7509ebf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1023/513d172b9ad945faaaae1d0925c2c971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oss.bestcloud.cn/upload/20181023/0f9a91c144f14728932384ff6728e26a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508</Characters>
  <Application>Microsoft Office Word</Application>
  <DocSecurity>0</DocSecurity>
  <Lines>4</Lines>
  <Paragraphs>1</Paragraphs>
  <ScaleCrop>false</ScaleCrop>
  <Company>admin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2019-01-14T01:02:00Z</dcterms:created>
  <dcterms:modified xsi:type="dcterms:W3CDTF">2019-01-14T01:02:00Z</dcterms:modified>
</cp:coreProperties>
</file>