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caps w:val="0"/>
          <w:color w:val="313131"/>
          <w:spacing w:val="0"/>
          <w:sz w:val="30"/>
          <w:szCs w:val="30"/>
        </w:rPr>
      </w:pPr>
      <w:r>
        <w:rPr>
          <w:rFonts w:hint="eastAsia" w:ascii="微软雅黑" w:hAnsi="微软雅黑" w:eastAsia="微软雅黑" w:cs="微软雅黑"/>
          <w:i w:val="0"/>
          <w:caps w:val="0"/>
          <w:color w:val="313131"/>
          <w:spacing w:val="0"/>
          <w:kern w:val="0"/>
          <w:sz w:val="30"/>
          <w:szCs w:val="30"/>
          <w:shd w:val="clear" w:fill="FFFFFF"/>
          <w:lang w:val="en-US" w:eastAsia="zh-CN" w:bidi="ar"/>
        </w:rPr>
        <w:t>植树节里嗨翻天 开心农场添新绿——礼河实验学校生命教育“欢乐踏歌，坚毅前行”系列活动之二</w:t>
      </w:r>
    </w:p>
    <w:p>
      <w:pPr>
        <w:keepNext w:val="0"/>
        <w:keepLines w:val="0"/>
        <w:widowControl/>
        <w:suppressLineNumbers w:val="0"/>
        <w:pBdr>
          <w:top w:val="none" w:color="auto" w:sz="0" w:space="0"/>
          <w:left w:val="none" w:color="auto" w:sz="0" w:space="0"/>
          <w:bottom w:val="single" w:color="DCDCDC" w:sz="6" w:space="0"/>
          <w:right w:val="none" w:color="auto" w:sz="0" w:space="0"/>
        </w:pBdr>
        <w:shd w:val="clear" w:fill="FFFFFF"/>
        <w:spacing w:before="240" w:beforeAutospacing="0" w:after="240" w:afterAutospacing="0"/>
        <w:ind w:left="0" w:right="0" w:firstLine="0"/>
        <w:jc w:val="center"/>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1"/>
          <w:szCs w:val="21"/>
          <w:shd w:val="clear" w:fill="FFFFFF"/>
          <w:lang w:val="en-US" w:eastAsia="zh-CN" w:bidi="ar"/>
        </w:rPr>
        <w:t>发布时间：2017-10-26   点击：58   来源：原创   作者：曹文庆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1"/>
          <w:szCs w:val="21"/>
          <w:shd w:val="clear" w:fill="FFFFFF"/>
        </w:rPr>
        <w:t>植树节里嗨翻天 开心农场添新绿——礼河实验学校生命教育“欢乐踏歌，坚毅前行”系列活动之二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1"/>
          <w:szCs w:val="21"/>
          <w:shd w:val="clear" w:fill="FFFFFF"/>
        </w:rPr>
        <w:t>发布时间：2015-03-12   点击：210   来源：本站原创   作者：袁琴玉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1"/>
          <w:szCs w:val="21"/>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ascii="黑体" w:hAnsi="宋体" w:eastAsia="黑体" w:cs="黑体"/>
          <w:i w:val="0"/>
          <w:caps w:val="0"/>
          <w:color w:val="313131"/>
          <w:spacing w:val="0"/>
          <w:sz w:val="42"/>
          <w:szCs w:val="42"/>
          <w:shd w:val="clear" w:fill="FFFFFF"/>
        </w:rPr>
        <w:t>植树节里嗨翻天  开心农场添新绿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8"/>
          <w:szCs w:val="28"/>
          <w:shd w:val="clear" w:fill="FFFFFF"/>
        </w:rPr>
        <w:t>——礼河实验学校生命教育“欢乐踏歌，坚毅前行”系列活动之二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迎着和煦的春风，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迈开轻快的脚步，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亲爱的少先队员们，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走，我们一起去植树！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4"/>
          <w:szCs w:val="24"/>
          <w:shd w:val="clear" w:fill="FFFFFF"/>
        </w:rPr>
        <w:t>阳春三月，温暖的春风吹绿了柳梢，吹青了小草，吹皱了河水，吹鼓了杏树的花苞，也吹动了人们爱绿护绿的热情。今天，我们又迎来了欢乐的植树节。下午第二节课后，我们四（4）中队的少先队员们全副武装，带上铁锹、水桶等工具，扛上银杏、桂花、香樟等小树苗，在学校龚校长、中队辅导员袁老师的带领下直奔学校“开心农场”，大家打算在这片劳动实践基地上再添一抹新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4"/>
          <w:szCs w:val="24"/>
          <w:shd w:val="clear" w:fill="FFFFFF"/>
        </w:rPr>
        <w:t>今天的天气格外好。放眼望去，田野一片翠绿，空气中弥漫着花草的香味儿。走进“开心农场”，我校几位经验丰富的综合实践课指导老师早已等候在那里了。队员们迫不及待地冲向目的地。“开心农场”负责人张强主任刚给队员们分好小组，性急的陆柯成同学就拿起了一把大铁锹，挖了一个坑，然后拿起一棵树苗放进坑里就准备培土了。张主任连忙说：“等一下，把坑挖得再深一点，这样小树苗更容易生长。”说干就干，小陆拿起铁锹重新开始挖坑，可怎么也使不上劲，着急之下便胡乱地挥着铁锹，把树苗都刮了好几道伤痕。急得杨知昊同学不停比划：“不能这样，小树苗要“牺牲”了！”看到这儿，张主任就手把手地教队员们如何使用铁锹，如何挖土、培土……大家用心聆听，最后在老师的指导下队员们纷纷拿起铁锹等工具忙开了：他们三五一组，有的挥舞着铁锹，就像孙悟空手中的金箍棒，挥洒自如；有的挖坑动作就像建筑工程师，一丝不苟；有的抱着树苗的姿势就像捧着自己心爱的玩偶，小心翼翼的，生怕它受到一丁点儿伤害。有的浇水动作轻柔缓慢，想让小树苗慢慢地吸足水分，而不至于让水分流失太多。近两个小时的紧张劳动，队员们个个干劲十足，互帮互助地将50多棵小树苗栽入土中，呈现出一派热火朝天的劳动景象，热闹的场面温馨而快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4"/>
          <w:szCs w:val="24"/>
          <w:shd w:val="clear" w:fill="FFFFFF"/>
        </w:rPr>
        <w:t>看着孩子们参与劳动的幸福笑脸，我们真切地感受到了真正意义上的幸福。本次活动，带给孩子们的远远不止种几棵小树苗那么简单，更重要的是在所有孩子们的心里洒下了一颗颗绿色的种子，让保护环境的意识在他们的心中慢慢地发芽。这不仅让孩子们收获了种植的辛劳与快乐，认识植树节的意义，更让他们感受到爱护自然环境对于人类生活的重要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一花一世界，一叶一菩提。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种下一颗树，收获万点绿。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三月的开心农场，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　　风儿是绿的，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笑声是轻快的，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让地球变得更绿，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让天空变得更蓝，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是我们不变的信念，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4"/>
          <w:szCs w:val="24"/>
          <w:shd w:val="clear" w:fill="FFFFFF"/>
        </w:rPr>
        <w:t>让我们一起行动起来吧!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1"/>
          <w:szCs w:val="21"/>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1"/>
          <w:szCs w:val="21"/>
          <w:shd w:val="clear" w:fill="FFFFFF"/>
        </w:rPr>
        <w:drawing>
          <wp:inline distT="0" distB="0" distL="114300" distR="114300">
            <wp:extent cx="5715000" cy="38100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1"/>
          <w:szCs w:val="21"/>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1"/>
          <w:szCs w:val="21"/>
          <w:shd w:val="clear" w:fill="FFFFFF"/>
        </w:rPr>
        <w:drawing>
          <wp:inline distT="0" distB="0" distL="114300" distR="114300">
            <wp:extent cx="5715000" cy="428625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715000" cy="4286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1"/>
          <w:szCs w:val="21"/>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1"/>
          <w:szCs w:val="21"/>
          <w:shd w:val="clear" w:fill="FFFFFF"/>
        </w:rPr>
        <w:drawing>
          <wp:inline distT="0" distB="0" distL="114300" distR="114300">
            <wp:extent cx="5715000" cy="38100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1"/>
          <w:szCs w:val="21"/>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1"/>
          <w:szCs w:val="21"/>
          <w:shd w:val="clear" w:fill="FFFFFF"/>
        </w:rPr>
        <w:drawing>
          <wp:inline distT="0" distB="0" distL="114300" distR="114300">
            <wp:extent cx="5715000" cy="3810000"/>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1"/>
          <w:szCs w:val="21"/>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1"/>
          <w:szCs w:val="21"/>
          <w:shd w:val="clear" w:fill="FFFFFF"/>
        </w:rPr>
        <w:drawing>
          <wp:inline distT="0" distB="0" distL="114300" distR="114300">
            <wp:extent cx="5715000" cy="3714750"/>
            <wp:effectExtent l="0" t="0" r="0"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5715000" cy="3714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1"/>
          <w:szCs w:val="21"/>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Style w:val="4"/>
          <w:rFonts w:hint="eastAsia" w:ascii="宋体" w:hAnsi="宋体" w:eastAsia="宋体" w:cs="宋体"/>
          <w:i w:val="0"/>
          <w:caps w:val="0"/>
          <w:color w:val="313131"/>
          <w:spacing w:val="0"/>
          <w:sz w:val="21"/>
          <w:szCs w:val="21"/>
          <w:shd w:val="clear" w:fill="FFFFFF"/>
        </w:rPr>
        <w:drawing>
          <wp:inline distT="0" distB="0" distL="114300" distR="114300">
            <wp:extent cx="5715000" cy="4286250"/>
            <wp:effectExtent l="0" t="0" r="0" b="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5715000" cy="4286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jc w:val="right"/>
        <w:rPr>
          <w:i w:val="0"/>
          <w:sz w:val="24"/>
          <w:szCs w:val="24"/>
        </w:rPr>
      </w:pPr>
      <w:r>
        <w:rPr>
          <w:rStyle w:val="4"/>
          <w:rFonts w:hint="eastAsia" w:ascii="宋体" w:hAnsi="宋体" w:eastAsia="宋体" w:cs="宋体"/>
          <w:i w:val="0"/>
          <w:caps w:val="0"/>
          <w:color w:val="313131"/>
          <w:spacing w:val="0"/>
          <w:sz w:val="24"/>
          <w:szCs w:val="24"/>
          <w:shd w:val="clear" w:fill="FFFFFF"/>
        </w:rPr>
        <w:t>（礼河实验学校供稿 撰稿：袁琴玉  </w:t>
      </w:r>
      <w:r>
        <w:rPr>
          <w:rFonts w:hint="eastAsia" w:ascii="宋体" w:hAnsi="宋体" w:eastAsia="宋体" w:cs="宋体"/>
          <w:i w:val="0"/>
          <w:caps w:val="0"/>
          <w:color w:val="313131"/>
          <w:spacing w:val="0"/>
          <w:sz w:val="24"/>
          <w:szCs w:val="24"/>
          <w:shd w:val="clear" w:fill="FFFFFF"/>
        </w:rPr>
        <w:t> </w:t>
      </w:r>
      <w:r>
        <w:rPr>
          <w:rStyle w:val="4"/>
          <w:rFonts w:hint="eastAsia" w:ascii="宋体" w:hAnsi="宋体" w:eastAsia="宋体" w:cs="宋体"/>
          <w:i w:val="0"/>
          <w:caps w:val="0"/>
          <w:color w:val="313131"/>
          <w:spacing w:val="0"/>
          <w:sz w:val="24"/>
          <w:szCs w:val="24"/>
          <w:shd w:val="clear" w:fill="FFFFFF"/>
        </w:rPr>
        <w:t>摄影：张俊 审核：蒋亚州）</w:t>
      </w:r>
    </w:p>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b/>
          <w:bCs/>
          <w:i w:val="0"/>
          <w:caps w:val="0"/>
          <w:color w:val="313131"/>
          <w:spacing w:val="0"/>
          <w:sz w:val="30"/>
          <w:szCs w:val="30"/>
        </w:rPr>
      </w:pPr>
      <w:r>
        <w:rPr>
          <w:rFonts w:hint="eastAsia" w:ascii="微软雅黑" w:hAnsi="微软雅黑" w:eastAsia="微软雅黑" w:cs="微软雅黑"/>
          <w:b/>
          <w:bCs/>
          <w:i w:val="0"/>
          <w:caps w:val="0"/>
          <w:color w:val="313131"/>
          <w:spacing w:val="0"/>
          <w:kern w:val="0"/>
          <w:sz w:val="30"/>
          <w:szCs w:val="30"/>
          <w:shd w:val="clear" w:fill="FFFFFF"/>
          <w:lang w:val="en-US" w:eastAsia="zh-CN" w:bidi="ar"/>
        </w:rPr>
        <w:t>开心农场之旅</w:t>
      </w:r>
    </w:p>
    <w:p>
      <w:pPr>
        <w:keepNext w:val="0"/>
        <w:keepLines w:val="0"/>
        <w:widowControl/>
        <w:suppressLineNumbers w:val="0"/>
        <w:pBdr>
          <w:top w:val="none" w:color="auto" w:sz="0" w:space="0"/>
          <w:left w:val="none" w:color="auto" w:sz="0" w:space="0"/>
          <w:bottom w:val="single" w:color="DCDCDC" w:sz="6" w:space="0"/>
          <w:right w:val="none" w:color="auto" w:sz="0" w:space="0"/>
        </w:pBdr>
        <w:shd w:val="clear" w:fill="FFFFFF"/>
        <w:spacing w:before="240" w:beforeAutospacing="0" w:after="240" w:afterAutospacing="0"/>
        <w:ind w:left="0" w:right="0" w:firstLine="0"/>
        <w:jc w:val="center"/>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1"/>
          <w:szCs w:val="21"/>
          <w:shd w:val="clear" w:fill="FFFFFF"/>
          <w:lang w:val="en-US" w:eastAsia="zh-CN" w:bidi="ar"/>
        </w:rPr>
        <w:t>发布时间：2015-12-11   点击：73   来源：本站原创   作者：张维伟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313131"/>
          <w:spacing w:val="0"/>
          <w:sz w:val="21"/>
          <w:szCs w:val="21"/>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8"/>
          <w:szCs w:val="28"/>
          <w:shd w:val="clear" w:fill="FFFFFF"/>
          <w:lang w:val="en-US" w:eastAsia="zh-CN" w:bidi="ar"/>
        </w:rPr>
        <w:t>开心农场之旅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8"/>
          <w:szCs w:val="28"/>
          <w:shd w:val="clear" w:fill="FFFFFF"/>
          <w:lang w:val="en-US" w:eastAsia="zh-CN" w:bidi="ar"/>
        </w:rPr>
        <w:t>五（1）   南晨曦   指导老师 张维伟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80"/>
        <w:jc w:val="left"/>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4"/>
          <w:szCs w:val="24"/>
          <w:shd w:val="clear" w:fill="FFFFFF"/>
          <w:lang w:val="en-US" w:eastAsia="zh-CN" w:bidi="ar"/>
        </w:rPr>
        <w:t>秋风吹响了新学期的号角，同学们满怀希望地走进了校园。在紧张的学习之余，我们满怀期待地走进了学校的“开心农场”。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80"/>
        <w:jc w:val="left"/>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4"/>
          <w:szCs w:val="24"/>
          <w:shd w:val="clear" w:fill="FFFFFF"/>
          <w:lang w:val="en-US" w:eastAsia="zh-CN" w:bidi="ar"/>
        </w:rPr>
        <w:t>农场外围，铁丝墙已经无法阻止扁豆的攀登，它利用自己爬墙的本领，翻到了墙外。铁丝墙边，一簇簇狗尾巴草长得十分茂盛。农场大门上“开心农场”四个大字显得格外醒目，而两侧是一副对联：“我播种我流汗，我收获我快乐”。刚进入农场，各种蔬菜就摆在了我们的面前：莴苣、南瓜、芋头、毛豆······周围不时传来“这是什么？”“那是什么？”“这是什么奇怪的植物？”和老师们细心地解答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80"/>
        <w:jc w:val="left"/>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4"/>
          <w:szCs w:val="24"/>
          <w:shd w:val="clear" w:fill="FFFFFF"/>
          <w:lang w:val="en-US" w:eastAsia="zh-CN" w:bidi="ar"/>
        </w:rPr>
        <w:t>转悠了一圈后，我的眼光丑陋却与众不同的挂满藤蔓的架子吸引住了，其他同学“看！这有×××！”的叫声已经无法吸引我了，我全神贯注地观察着它：这是用竹竿搭成的架子，一侧种着番茄，另一侧种了黄瓜。可随着他们一天天的长大这点位置肯定不够用了。于是两种藤蔓挤来挤去便纠缠在了一起。黄瓜叶子有巴掌般大，上面布满了小毛。番茄叶子相比起来，比较小。只有大拇指般大。当前们个个比着熟，你熟我也赶紧熟，有的遥遥领先，有的初露点红，有的则“青翠欲滴”。有个同学看了。有个同学看了，没忍住摘了一个熟透的在手上擦擦就要咬，结果“哧”的一声。汁液一滴不落地全部喷在我的后脑勺上。黄瓜呢？半大的黄瓜上长满了长而硬的刺，显得格外醒目。“呦！还有一个小‘刺猬’。”突然我看见了一个“全副武装”的“刺猬”。仔细一看这小家伙全身长满长长的刺。我摸一下，十分坚硬。我端详了好久，才发现这原来是一个刚出生不久的小黄瓜！多么有趣！黄瓜越小刺越多，越厉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80"/>
        <w:jc w:val="left"/>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4"/>
          <w:szCs w:val="24"/>
          <w:shd w:val="clear" w:fill="FFFFFF"/>
          <w:lang w:val="en-US" w:eastAsia="zh-CN" w:bidi="ar"/>
        </w:rPr>
        <w:t>这次开心农场之旅虽然仅为参观，但我仍然受益匪浅！ </w:t>
      </w:r>
      <w:r>
        <w:rPr>
          <w:rFonts w:hint="eastAsia" w:ascii="宋体" w:hAnsi="宋体" w:eastAsia="宋体" w:cs="宋体"/>
          <w:i w:val="0"/>
          <w:caps w:val="0"/>
          <w:color w:val="313131"/>
          <w:spacing w:val="0"/>
          <w:kern w:val="0"/>
          <w:sz w:val="21"/>
          <w:szCs w:val="21"/>
          <w:shd w:val="clear" w:fill="FFFFFF"/>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auto"/>
          <w:spacing w:val="0"/>
          <w:sz w:val="21"/>
          <w:szCs w:val="21"/>
          <w:u w:val="none"/>
          <w:shd w:val="clear" w:fill="FFFFFF"/>
        </w:rPr>
        <w:drawing>
          <wp:inline distT="0" distB="0" distL="114300" distR="114300">
            <wp:extent cx="5766435" cy="4324985"/>
            <wp:effectExtent l="0" t="0" r="5715" b="18415"/>
            <wp:docPr id="7" name="图片 1" descr="IMG_25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1"/>
                    <a:stretch>
                      <a:fillRect/>
                    </a:stretch>
                  </pic:blipFill>
                  <pic:spPr>
                    <a:xfrm>
                      <a:off x="0" y="0"/>
                      <a:ext cx="5766435" cy="43249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i w:val="0"/>
          <w:sz w:val="21"/>
          <w:szCs w:val="21"/>
        </w:rPr>
      </w:pPr>
      <w:r>
        <w:rPr>
          <w:rFonts w:hint="eastAsia" w:ascii="宋体" w:hAnsi="宋体" w:eastAsia="宋体" w:cs="宋体"/>
          <w:i w:val="0"/>
          <w:caps w:val="0"/>
          <w:color w:val="auto"/>
          <w:spacing w:val="0"/>
          <w:sz w:val="21"/>
          <w:szCs w:val="21"/>
          <w:u w:val="none"/>
          <w:shd w:val="clear" w:fill="FFFFFF"/>
        </w:rPr>
        <w:drawing>
          <wp:inline distT="0" distB="0" distL="114300" distR="114300">
            <wp:extent cx="5381625" cy="4036060"/>
            <wp:effectExtent l="0" t="0" r="9525" b="2540"/>
            <wp:docPr id="8" name="图片 2" descr="IMG_25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13"/>
                    <a:stretch>
                      <a:fillRect/>
                    </a:stretch>
                  </pic:blipFill>
                  <pic:spPr>
                    <a:xfrm>
                      <a:off x="0" y="0"/>
                      <a:ext cx="5381625" cy="4036060"/>
                    </a:xfrm>
                    <a:prstGeom prst="rect">
                      <a:avLst/>
                    </a:prstGeom>
                    <a:noFill/>
                    <a:ln w="9525">
                      <a:noFill/>
                    </a:ln>
                  </pic:spPr>
                </pic:pic>
              </a:graphicData>
            </a:graphic>
          </wp:inline>
        </w:drawing>
      </w:r>
    </w:p>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b/>
          <w:bCs/>
          <w:i w:val="0"/>
          <w:caps w:val="0"/>
          <w:color w:val="313131"/>
          <w:spacing w:val="0"/>
          <w:sz w:val="30"/>
          <w:szCs w:val="30"/>
        </w:rPr>
      </w:pPr>
      <w:r>
        <w:rPr>
          <w:rFonts w:hint="eastAsia" w:ascii="微软雅黑" w:hAnsi="微软雅黑" w:eastAsia="微软雅黑" w:cs="微软雅黑"/>
          <w:b/>
          <w:bCs/>
          <w:i w:val="0"/>
          <w:caps w:val="0"/>
          <w:color w:val="313131"/>
          <w:spacing w:val="0"/>
          <w:kern w:val="0"/>
          <w:sz w:val="30"/>
          <w:szCs w:val="30"/>
          <w:shd w:val="clear" w:fill="FFFFFF"/>
          <w:lang w:val="en-US" w:eastAsia="zh-CN" w:bidi="ar"/>
        </w:rPr>
        <w:t>再去开心农场</w:t>
      </w:r>
    </w:p>
    <w:p>
      <w:pPr>
        <w:keepNext w:val="0"/>
        <w:keepLines w:val="0"/>
        <w:widowControl/>
        <w:suppressLineNumbers w:val="0"/>
        <w:pBdr>
          <w:top w:val="none" w:color="auto" w:sz="0" w:space="0"/>
          <w:left w:val="none" w:color="auto" w:sz="0" w:space="0"/>
          <w:bottom w:val="single" w:color="DCDCDC" w:sz="6" w:space="0"/>
          <w:right w:val="none" w:color="auto" w:sz="0" w:space="0"/>
        </w:pBdr>
        <w:shd w:val="clear" w:fill="FFFFFF"/>
        <w:spacing w:before="240" w:beforeAutospacing="0" w:after="240" w:afterAutospacing="0"/>
        <w:ind w:left="0" w:right="0" w:firstLine="0"/>
        <w:jc w:val="center"/>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1"/>
          <w:szCs w:val="21"/>
          <w:shd w:val="clear" w:fill="FFFFFF"/>
          <w:lang w:val="en-US" w:eastAsia="zh-CN" w:bidi="ar"/>
        </w:rPr>
        <w:t>发布时间：2015-11-24   点击：80   来源：本站原创   作者：张维伟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5" w:lineRule="atLeast"/>
        <w:ind w:left="0" w:right="0"/>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sz w:val="21"/>
          <w:szCs w:val="21"/>
          <w:shd w:val="clear" w:fill="FFFFFF"/>
        </w:rPr>
        <w:t> </w:t>
      </w:r>
      <w:r>
        <w:rPr>
          <w:rFonts w:hint="eastAsia" w:ascii="宋体" w:hAnsi="宋体" w:eastAsia="宋体" w:cs="宋体"/>
          <w:i w:val="0"/>
          <w:caps w:val="0"/>
          <w:color w:val="313131"/>
          <w:spacing w:val="0"/>
          <w:kern w:val="0"/>
          <w:sz w:val="28"/>
          <w:szCs w:val="28"/>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5" w:lineRule="atLeast"/>
        <w:ind w:left="0" w:right="0" w:firstLine="480"/>
        <w:jc w:val="left"/>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4"/>
          <w:szCs w:val="24"/>
          <w:shd w:val="clear" w:fill="FFFFFF"/>
          <w:lang w:val="en-US" w:eastAsia="zh-CN" w:bidi="ar"/>
        </w:rPr>
        <w:t>今天是个秋高气爽的日子，我的心情更是欣喜若狂。今天我们在老师的带领下，终于再次见到了开心农场。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5" w:lineRule="atLeast"/>
        <w:ind w:left="0" w:right="0" w:firstLine="480"/>
        <w:jc w:val="left"/>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4"/>
          <w:szCs w:val="24"/>
          <w:shd w:val="clear" w:fill="FFFFFF"/>
          <w:lang w:val="en-US" w:eastAsia="zh-CN" w:bidi="ar"/>
        </w:rPr>
        <w:t>在去开心农场的林荫小道上，传来阵阵蔬果的清香。再开心农场上，食物的香味更加的芬芳。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5" w:lineRule="atLeast"/>
        <w:ind w:left="0" w:right="0" w:firstLine="480"/>
        <w:jc w:val="left"/>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4"/>
          <w:szCs w:val="24"/>
          <w:shd w:val="clear" w:fill="FFFFFF"/>
          <w:lang w:val="en-US" w:eastAsia="zh-CN" w:bidi="ar"/>
        </w:rPr>
        <w:t>这里的蔬菜青翠欲滴，有裹得严严实实的卷心菜；有像宝塔一样的莴苣；还有紫红紫红的扁豆······看，有几只蝴蝶在蔬菜上嬉戏、翩翩起舞，我心血来潮想捉一只蝴蝶，跟着蝴蝶的踪迹，它们把我引进了一片神秘的植物的身边，“咦?这是什么植物，我怎么没见过。”我自言自语地问道。老师听到这番话，拍了拍我的肩膀说：“这是秋葵，有一个人那么高呢,。”我仔细观察着这片秋葵，发现秋葵有红色的，绿色的，淡黄色的花散发出诱人的香味，形态都一样，像伞一样散开。叶子像手掌分成五裂。正在我沉浸在观察秋葵的时候，一位同学大喝道：“大家快来看，我找到鼻涕虫了。”这一声音“钻进”我的耳朵，立马激起了我的兴致。我来到茂密的丝瓜藤边，弯下腰来，眼睛直勾勾地盯着它，只见它蠕动着笨拙的身体，缓缓地爬上了嫩绿的豆叶，我赶紧把他挪到袋子里去，生怕被别人拿走而女生们看了直抖脚。最令我开心的是我们还品尝了酸酸甜甜的小番茄，看到了火红的朝天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5" w:lineRule="atLeast"/>
        <w:ind w:left="0" w:right="0" w:firstLine="480"/>
        <w:jc w:val="left"/>
        <w:rPr>
          <w:rFonts w:hint="eastAsia" w:ascii="宋体" w:hAnsi="宋体" w:eastAsia="宋体" w:cs="宋体"/>
          <w:i w:val="0"/>
          <w:caps w:val="0"/>
          <w:color w:val="313131"/>
          <w:spacing w:val="0"/>
          <w:sz w:val="21"/>
          <w:szCs w:val="21"/>
        </w:rPr>
      </w:pPr>
      <w:r>
        <w:rPr>
          <w:rFonts w:hint="eastAsia" w:ascii="宋体" w:hAnsi="宋体" w:eastAsia="宋体" w:cs="宋体"/>
          <w:i w:val="0"/>
          <w:caps w:val="0"/>
          <w:color w:val="313131"/>
          <w:spacing w:val="0"/>
          <w:kern w:val="0"/>
          <w:sz w:val="24"/>
          <w:szCs w:val="24"/>
          <w:shd w:val="clear" w:fill="FFFFFF"/>
          <w:lang w:val="en-US" w:eastAsia="zh-CN" w:bidi="ar"/>
        </w:rPr>
        <w:t>此次开心农场之行让我懂得了劳动的意义----我播种，我流汗，我快乐。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5" w:lineRule="atLeast"/>
        <w:ind w:left="0" w:right="0" w:firstLine="480"/>
        <w:jc w:val="left"/>
        <w:rPr>
          <w:rFonts w:hint="eastAsia" w:ascii="宋体" w:hAnsi="宋体" w:eastAsia="宋体" w:cs="宋体"/>
          <w:i w:val="0"/>
          <w:caps w:val="0"/>
          <w:color w:val="auto"/>
          <w:spacing w:val="0"/>
          <w:sz w:val="21"/>
          <w:szCs w:val="21"/>
          <w:u w:val="none"/>
          <w:shd w:val="clear" w:fill="FFFFFF"/>
        </w:rPr>
      </w:pPr>
      <w:r>
        <w:rPr>
          <w:rFonts w:hint="eastAsia" w:ascii="宋体" w:hAnsi="宋体" w:eastAsia="宋体" w:cs="宋体"/>
          <w:i w:val="0"/>
          <w:caps w:val="0"/>
          <w:color w:val="auto"/>
          <w:spacing w:val="0"/>
          <w:sz w:val="21"/>
          <w:szCs w:val="21"/>
          <w:u w:val="none"/>
          <w:shd w:val="clear" w:fill="FFFFFF"/>
        </w:rPr>
        <w:drawing>
          <wp:inline distT="0" distB="0" distL="114300" distR="114300">
            <wp:extent cx="5431790" cy="4074160"/>
            <wp:effectExtent l="0" t="0" r="16510" b="2540"/>
            <wp:docPr id="9" name="图片 2" descr="IMG_25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15"/>
                    <a:stretch>
                      <a:fillRect/>
                    </a:stretch>
                  </pic:blipFill>
                  <pic:spPr>
                    <a:xfrm>
                      <a:off x="0" y="0"/>
                      <a:ext cx="5431790" cy="40741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5" w:lineRule="atLeast"/>
        <w:ind w:left="0" w:right="0" w:firstLine="480"/>
        <w:jc w:val="left"/>
        <w:rPr>
          <w:rFonts w:hint="eastAsia" w:ascii="宋体" w:hAnsi="宋体" w:eastAsia="宋体" w:cs="宋体"/>
          <w:i w:val="0"/>
          <w:caps w:val="0"/>
          <w:color w:val="auto"/>
          <w:spacing w:val="0"/>
          <w:sz w:val="21"/>
          <w:szCs w:val="21"/>
          <w:u w:val="none"/>
          <w:shd w:val="clear" w:fill="FFFFFF"/>
        </w:rPr>
      </w:pPr>
      <w:r>
        <w:rPr>
          <w:rFonts w:hint="eastAsia" w:ascii="宋体" w:hAnsi="宋体" w:eastAsia="宋体" w:cs="宋体"/>
          <w:i w:val="0"/>
          <w:caps w:val="0"/>
          <w:color w:val="auto"/>
          <w:spacing w:val="0"/>
          <w:sz w:val="21"/>
          <w:szCs w:val="21"/>
          <w:u w:val="none"/>
          <w:shd w:val="clear" w:fill="FFFFFF"/>
        </w:rPr>
        <w:drawing>
          <wp:inline distT="0" distB="0" distL="114300" distR="114300">
            <wp:extent cx="5363210" cy="4022725"/>
            <wp:effectExtent l="0" t="0" r="8890" b="15875"/>
            <wp:docPr id="10" name="图片 1" descr="IMG_25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7"/>
                    <a:stretch>
                      <a:fillRect/>
                    </a:stretch>
                  </pic:blipFill>
                  <pic:spPr>
                    <a:xfrm>
                      <a:off x="0" y="0"/>
                      <a:ext cx="5363210" cy="4022725"/>
                    </a:xfrm>
                    <a:prstGeom prst="rect">
                      <a:avLst/>
                    </a:prstGeom>
                    <a:noFill/>
                    <a:ln w="9525">
                      <a:noFill/>
                    </a:ln>
                  </pic:spPr>
                </pic:pic>
              </a:graphicData>
            </a:graphic>
          </wp:inline>
        </w:drawing>
      </w:r>
    </w:p>
    <w:p/>
    <w:p/>
    <w:p/>
    <w:tbl>
      <w:tblPr>
        <w:tblStyle w:val="5"/>
        <w:tblW w:w="7475" w:type="dxa"/>
        <w:jc w:val="center"/>
        <w:tblCellSpacing w:w="0" w:type="dxa"/>
        <w:tblInd w:w="416" w:type="dxa"/>
        <w:shd w:val="clear" w:color="auto" w:fill="FFFFFF"/>
        <w:tblLayout w:type="fixed"/>
        <w:tblCellMar>
          <w:top w:w="0" w:type="dxa"/>
          <w:left w:w="0" w:type="dxa"/>
          <w:bottom w:w="0" w:type="dxa"/>
          <w:right w:w="0" w:type="dxa"/>
        </w:tblCellMar>
      </w:tblPr>
      <w:tblGrid>
        <w:gridCol w:w="7475"/>
      </w:tblGrid>
      <w:tr>
        <w:tblPrEx>
          <w:shd w:val="clear" w:color="auto" w:fill="FFFFFF"/>
          <w:tblLayout w:type="fixed"/>
        </w:tblPrEx>
        <w:trPr>
          <w:tblCellSpacing w:w="0" w:type="dxa"/>
          <w:jc w:val="center"/>
        </w:trPr>
        <w:tc>
          <w:tcPr>
            <w:tcW w:w="7475" w:type="dxa"/>
            <w:shd w:val="clear" w:color="auto" w:fill="FFFFFF"/>
            <w:vAlign w:val="center"/>
          </w:tcPr>
          <w:p>
            <w:pPr>
              <w:keepNext w:val="0"/>
              <w:keepLines w:val="0"/>
              <w:widowControl/>
              <w:suppressLineNumbers w:val="0"/>
              <w:ind w:left="0" w:firstLine="0"/>
              <w:jc w:val="center"/>
              <w:rPr>
                <w:rFonts w:ascii="微软雅黑" w:hAnsi="微软雅黑" w:eastAsia="微软雅黑" w:cs="微软雅黑"/>
                <w:b/>
                <w:i w:val="0"/>
                <w:caps w:val="0"/>
                <w:color w:val="000000"/>
                <w:spacing w:val="0"/>
                <w:sz w:val="36"/>
                <w:szCs w:val="36"/>
              </w:rPr>
            </w:pPr>
            <w:r>
              <w:rPr>
                <w:rFonts w:hint="eastAsia" w:ascii="微软雅黑" w:hAnsi="微软雅黑" w:eastAsia="微软雅黑" w:cs="微软雅黑"/>
                <w:b/>
                <w:i w:val="0"/>
                <w:caps w:val="0"/>
                <w:color w:val="000000"/>
                <w:spacing w:val="0"/>
                <w:kern w:val="0"/>
                <w:sz w:val="36"/>
                <w:szCs w:val="36"/>
                <w:lang w:val="en-US" w:eastAsia="zh-CN" w:bidi="ar"/>
              </w:rPr>
              <w:t>走进“开心农场”，了解“葡萄剪枝”的学问</w:t>
            </w:r>
          </w:p>
        </w:tc>
      </w:tr>
      <w:tr>
        <w:tblPrEx>
          <w:tblLayout w:type="fixed"/>
          <w:tblCellMar>
            <w:top w:w="0" w:type="dxa"/>
            <w:left w:w="0" w:type="dxa"/>
            <w:bottom w:w="0" w:type="dxa"/>
            <w:right w:w="0" w:type="dxa"/>
          </w:tblCellMar>
        </w:tblPrEx>
        <w:trPr>
          <w:tblCellSpacing w:w="0" w:type="dxa"/>
          <w:jc w:val="center"/>
        </w:trPr>
        <w:tc>
          <w:tcPr>
            <w:tcW w:w="7475" w:type="dxa"/>
            <w:shd w:val="clear" w:color="auto" w:fill="FFFFFF"/>
            <w:vAlign w:val="center"/>
          </w:tcPr>
          <w:p>
            <w:pPr>
              <w:jc w:val="center"/>
              <w:rPr>
                <w:rFonts w:hint="eastAsia" w:ascii="微软雅黑" w:hAnsi="微软雅黑" w:eastAsia="微软雅黑" w:cs="微软雅黑"/>
                <w:i w:val="0"/>
                <w:caps w:val="0"/>
                <w:color w:val="000000"/>
                <w:spacing w:val="0"/>
                <w:sz w:val="18"/>
                <w:szCs w:val="18"/>
              </w:rPr>
            </w:pPr>
          </w:p>
        </w:tc>
      </w:tr>
    </w:tbl>
    <w:p>
      <w:pPr>
        <w:rPr>
          <w:vanish/>
          <w:sz w:val="24"/>
          <w:szCs w:val="24"/>
        </w:rPr>
      </w:pPr>
    </w:p>
    <w:tbl>
      <w:tblPr>
        <w:tblStyle w:val="5"/>
        <w:tblW w:w="7187" w:type="dxa"/>
        <w:jc w:val="center"/>
        <w:tblCellSpacing w:w="0" w:type="dxa"/>
        <w:tblInd w:w="635" w:type="dxa"/>
        <w:shd w:val="clear" w:color="auto" w:fill="FFFFFF"/>
        <w:tblLayout w:type="fixed"/>
        <w:tblCellMar>
          <w:top w:w="75" w:type="dxa"/>
          <w:left w:w="75" w:type="dxa"/>
          <w:bottom w:w="75" w:type="dxa"/>
          <w:right w:w="75" w:type="dxa"/>
        </w:tblCellMar>
      </w:tblPr>
      <w:tblGrid>
        <w:gridCol w:w="7187"/>
      </w:tblGrid>
      <w:tr>
        <w:tblPrEx>
          <w:tblLayout w:type="fixed"/>
          <w:tblCellMar>
            <w:top w:w="75" w:type="dxa"/>
            <w:left w:w="75" w:type="dxa"/>
            <w:bottom w:w="75" w:type="dxa"/>
            <w:right w:w="75" w:type="dxa"/>
          </w:tblCellMar>
        </w:tblPrEx>
        <w:trPr>
          <w:tblCellSpacing w:w="0" w:type="dxa"/>
          <w:jc w:val="center"/>
        </w:trPr>
        <w:tc>
          <w:tcPr>
            <w:tcW w:w="7187" w:type="dxa"/>
            <w:shd w:val="clear" w:color="auto" w:fill="FFFFFF"/>
            <w:vAlign w:val="center"/>
          </w:tcPr>
          <w:p>
            <w:pPr>
              <w:keepNext w:val="0"/>
              <w:keepLines w:val="0"/>
              <w:widowControl/>
              <w:suppressLineNumbers w:val="0"/>
              <w:ind w:lef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lang w:val="en-US" w:eastAsia="zh-CN" w:bidi="ar"/>
              </w:rPr>
              <w:t>发布日期：2015年03月11日     点击次数：191     作者：杨莉亚      来源：本站原创</w:t>
            </w:r>
          </w:p>
        </w:tc>
      </w:tr>
    </w:tbl>
    <w:p>
      <w:pPr>
        <w:rPr>
          <w:vanish/>
          <w:sz w:val="24"/>
          <w:szCs w:val="24"/>
        </w:rPr>
      </w:pPr>
    </w:p>
    <w:tbl>
      <w:tblPr>
        <w:tblStyle w:val="5"/>
        <w:tblW w:w="8606" w:type="dxa"/>
        <w:jc w:val="center"/>
        <w:tblCellSpacing w:w="0" w:type="dxa"/>
        <w:tblInd w:w="0" w:type="dxa"/>
        <w:shd w:val="clear" w:color="auto" w:fill="FFFFFF"/>
        <w:tblLayout w:type="fixed"/>
        <w:tblCellMar>
          <w:top w:w="150" w:type="dxa"/>
          <w:left w:w="150" w:type="dxa"/>
          <w:bottom w:w="150" w:type="dxa"/>
          <w:right w:w="150" w:type="dxa"/>
        </w:tblCellMar>
      </w:tblPr>
      <w:tblGrid>
        <w:gridCol w:w="8606"/>
      </w:tblGrid>
      <w:tr>
        <w:tblPrEx>
          <w:shd w:val="clear" w:color="auto" w:fill="FFFFFF"/>
          <w:tblLayout w:type="fixed"/>
          <w:tblCellMar>
            <w:top w:w="150" w:type="dxa"/>
            <w:left w:w="150" w:type="dxa"/>
            <w:bottom w:w="150" w:type="dxa"/>
            <w:right w:w="150" w:type="dxa"/>
          </w:tblCellMar>
        </w:tblPrEx>
        <w:trPr>
          <w:tblCellSpacing w:w="0" w:type="dxa"/>
          <w:jc w:val="center"/>
        </w:trPr>
        <w:tc>
          <w:tcPr>
            <w:tcW w:w="8606" w:type="dxa"/>
            <w:shd w:val="clear" w:color="auto" w:fill="FFFFFF"/>
            <w:vAlign w:val="center"/>
          </w:tcPr>
          <w:tbl>
            <w:tblPr>
              <w:tblStyle w:val="5"/>
              <w:tblW w:w="8306" w:type="dxa"/>
              <w:jc w:val="center"/>
              <w:tblCellSpacing w:w="0" w:type="dxa"/>
              <w:tblInd w:w="0" w:type="dxa"/>
              <w:shd w:val="clear" w:color="auto" w:fill="auto"/>
              <w:tblLayout w:type="fixed"/>
              <w:tblCellMar>
                <w:top w:w="75" w:type="dxa"/>
                <w:left w:w="75" w:type="dxa"/>
                <w:bottom w:w="75" w:type="dxa"/>
                <w:right w:w="75" w:type="dxa"/>
              </w:tblCellMar>
            </w:tblPr>
            <w:tblGrid>
              <w:gridCol w:w="8306"/>
            </w:tblGrid>
            <w:tr>
              <w:tblPrEx>
                <w:shd w:val="clear" w:color="auto" w:fill="auto"/>
                <w:tblLayout w:type="fixed"/>
                <w:tblCellMar>
                  <w:top w:w="75" w:type="dxa"/>
                  <w:left w:w="75" w:type="dxa"/>
                  <w:bottom w:w="75" w:type="dxa"/>
                  <w:right w:w="75" w:type="dxa"/>
                </w:tblCellMar>
              </w:tblPrEx>
              <w:trPr>
                <w:tblCellSpacing w:w="0" w:type="dxa"/>
                <w:jc w:val="center"/>
              </w:trPr>
              <w:tc>
                <w:tcPr>
                  <w:tcW w:w="8306" w:type="dxa"/>
                  <w:shd w:val="clear" w:color="auto" w:fill="auto"/>
                  <w:vAlign w:val="center"/>
                </w:tcPr>
                <w:p>
                  <w:pPr>
                    <w:keepNext w:val="0"/>
                    <w:keepLines w:val="0"/>
                    <w:widowControl/>
                    <w:suppressLineNumbers w:val="0"/>
                    <w:spacing w:line="240" w:lineRule="auto"/>
                    <w:ind w:left="0" w:firstLine="2692"/>
                    <w:jc w:val="left"/>
                    <w:rPr>
                      <w:rFonts w:ascii="宋体" w:hAnsi="宋体" w:eastAsia="宋体" w:cs="宋体"/>
                      <w:b w:val="0"/>
                      <w:i w:val="0"/>
                      <w:caps w:val="0"/>
                      <w:color w:val="000000"/>
                      <w:spacing w:val="0"/>
                      <w:sz w:val="18"/>
                      <w:szCs w:val="18"/>
                    </w:rPr>
                  </w:pPr>
                  <w:r>
                    <w:rPr>
                      <w:rFonts w:hint="eastAsia" w:ascii="宋体" w:hAnsi="宋体" w:eastAsia="宋体" w:cs="宋体"/>
                      <w:b/>
                      <w:i w:val="0"/>
                      <w:caps w:val="0"/>
                      <w:color w:val="000000"/>
                      <w:spacing w:val="0"/>
                      <w:kern w:val="0"/>
                      <w:sz w:val="36"/>
                      <w:szCs w:val="36"/>
                      <w:lang w:val="en-US" w:eastAsia="zh-CN" w:bidi="ar"/>
                    </w:rPr>
                    <w:t>走进“开心农场”</w:t>
                  </w:r>
                </w:p>
                <w:p>
                  <w:pPr>
                    <w:keepNext w:val="0"/>
                    <w:keepLines w:val="0"/>
                    <w:widowControl/>
                    <w:suppressLineNumbers w:val="0"/>
                    <w:spacing w:line="240" w:lineRule="auto"/>
                    <w:ind w:left="0" w:firstLine="2476"/>
                    <w:jc w:val="left"/>
                    <w:rPr>
                      <w:rFonts w:hint="eastAsia" w:ascii="宋体" w:hAnsi="宋体" w:eastAsia="宋体" w:cs="宋体"/>
                      <w:b w:val="0"/>
                      <w:i w:val="0"/>
                      <w:caps w:val="0"/>
                      <w:color w:val="000000"/>
                      <w:spacing w:val="0"/>
                      <w:sz w:val="18"/>
                      <w:szCs w:val="18"/>
                    </w:rPr>
                  </w:pPr>
                  <w:r>
                    <w:rPr>
                      <w:rFonts w:hint="eastAsia" w:ascii="宋体" w:hAnsi="宋体" w:eastAsia="宋体" w:cs="宋体"/>
                      <w:b/>
                      <w:i w:val="0"/>
                      <w:caps w:val="0"/>
                      <w:color w:val="000000"/>
                      <w:spacing w:val="0"/>
                      <w:kern w:val="0"/>
                      <w:sz w:val="28"/>
                      <w:szCs w:val="28"/>
                      <w:lang w:val="en-US" w:eastAsia="zh-CN" w:bidi="ar"/>
                    </w:rPr>
                    <w:t>——了解“葡萄剪枝”的学问</w:t>
                  </w:r>
                </w:p>
                <w:p>
                  <w:pPr>
                    <w:keepNext w:val="0"/>
                    <w:keepLines w:val="0"/>
                    <w:widowControl/>
                    <w:suppressLineNumbers w:val="0"/>
                    <w:spacing w:line="360" w:lineRule="atLeast"/>
                    <w:ind w:left="0" w:firstLine="556"/>
                    <w:jc w:val="left"/>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kern w:val="0"/>
                      <w:sz w:val="28"/>
                      <w:szCs w:val="28"/>
                      <w:lang w:val="en-US" w:eastAsia="zh-CN" w:bidi="ar"/>
                    </w:rPr>
                    <w:t>半夜三更，闹钟三响，赶紧起来，浇水偷菜——这是好多人玩过的QQ里的“开心农场”了。但是今天我们三年级两个班的学生却真实地走进了学校的劳动实践基地——“开心农场”。</w:t>
                  </w:r>
                </w:p>
                <w:p>
                  <w:pPr>
                    <w:keepNext w:val="0"/>
                    <w:keepLines w:val="0"/>
                    <w:widowControl/>
                    <w:suppressLineNumbers w:val="0"/>
                    <w:spacing w:line="360" w:lineRule="atLeast"/>
                    <w:ind w:left="0" w:firstLine="556"/>
                    <w:jc w:val="left"/>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kern w:val="0"/>
                      <w:sz w:val="28"/>
                      <w:szCs w:val="28"/>
                      <w:lang w:val="en-US" w:eastAsia="zh-CN" w:bidi="ar"/>
                    </w:rPr>
                    <w:t>在两位老师的带领下，同学们一路上显得异常兴奋，眼前的一切都觉得那么的新奇。走进农场，只见一块块菜畦整齐划一，各种绿色蔬菜生机勃发。也许是现在的孩子是“圈”着养的，他们不识蚕豆苗，不知莴苣秧；把已经开花的青菜当作了油菜，把长势葱翠的油菜秧说成了白萝卜缨，把已经透青的韭菜看成是麦子……他们好奇地问着：“老师，这水沟里的是什么呀？”“水沟里除了可以种茭白，还可以种什么？”“老师，那河里养鱼了吗？它们吃什么？谁来喂它们……”“同学们种了这么多菜，吃不了可以去卖吗？我们班也来承包几块地行不？”孩子们像一群麻雀似的叽叽喳喳问个不停，两位老师耐心给他们一一作答。</w:t>
                  </w:r>
                  <w:r>
                    <w:rPr>
                      <w:rFonts w:hint="eastAsia" w:ascii="宋体" w:hAnsi="宋体" w:eastAsia="宋体" w:cs="宋体"/>
                      <w:b w:val="0"/>
                      <w:i w:val="0"/>
                      <w:caps w:val="0"/>
                      <w:color w:val="000000"/>
                      <w:spacing w:val="0"/>
                      <w:kern w:val="0"/>
                      <w:sz w:val="28"/>
                      <w:szCs w:val="28"/>
                      <w:lang w:val="en-US" w:eastAsia="zh-CN" w:bidi="ar"/>
                    </w:rPr>
                    <w:br w:type="textWrapping"/>
                  </w:r>
                  <w:r>
                    <w:rPr>
                      <w:rFonts w:hint="eastAsia" w:ascii="宋体" w:hAnsi="宋体" w:eastAsia="宋体" w:cs="宋体"/>
                      <w:b w:val="0"/>
                      <w:i w:val="0"/>
                      <w:caps w:val="0"/>
                      <w:color w:val="000000"/>
                      <w:spacing w:val="0"/>
                      <w:kern w:val="0"/>
                      <w:sz w:val="28"/>
                      <w:szCs w:val="28"/>
                      <w:lang w:val="en-US" w:eastAsia="zh-CN" w:bidi="ar"/>
                    </w:rPr>
                    <w:t>    终于把他们带到了我们的目的地</w:t>
                  </w:r>
                  <w:r>
                    <w:rPr>
                      <w:rFonts w:ascii="Arial" w:hAnsi="Arial" w:eastAsia="宋体" w:cs="Arial"/>
                      <w:b w:val="0"/>
                      <w:i w:val="0"/>
                      <w:caps w:val="0"/>
                      <w:color w:val="000000"/>
                      <w:spacing w:val="0"/>
                      <w:kern w:val="0"/>
                      <w:sz w:val="28"/>
                      <w:szCs w:val="28"/>
                      <w:lang w:val="en-US" w:eastAsia="zh-CN" w:bidi="ar"/>
                    </w:rPr>
                    <w:t>——</w:t>
                  </w:r>
                  <w:r>
                    <w:rPr>
                      <w:rFonts w:hint="eastAsia" w:ascii="宋体" w:hAnsi="宋体" w:eastAsia="宋体" w:cs="宋体"/>
                      <w:b w:val="0"/>
                      <w:i w:val="0"/>
                      <w:caps w:val="0"/>
                      <w:color w:val="000000"/>
                      <w:spacing w:val="0"/>
                      <w:kern w:val="0"/>
                      <w:sz w:val="28"/>
                      <w:szCs w:val="28"/>
                      <w:lang w:val="en-US" w:eastAsia="zh-CN" w:bidi="ar"/>
                    </w:rPr>
                    <w:t>葡萄园。今天学校正好请了几位种植葡萄的技术人员在给葡萄剪枝。同学们好学地问这问那：</w:t>
                  </w:r>
                  <w:r>
                    <w:rPr>
                      <w:rFonts w:hint="default" w:ascii="Arial" w:hAnsi="Arial" w:eastAsia="宋体" w:cs="Arial"/>
                      <w:b w:val="0"/>
                      <w:i w:val="0"/>
                      <w:caps w:val="0"/>
                      <w:color w:val="000000"/>
                      <w:spacing w:val="0"/>
                      <w:kern w:val="0"/>
                      <w:sz w:val="28"/>
                      <w:szCs w:val="28"/>
                      <w:lang w:val="en-US" w:eastAsia="zh-CN" w:bidi="ar"/>
                    </w:rPr>
                    <w:t>“</w:t>
                  </w:r>
                  <w:r>
                    <w:rPr>
                      <w:rFonts w:hint="eastAsia" w:ascii="宋体" w:hAnsi="宋体" w:eastAsia="宋体" w:cs="宋体"/>
                      <w:b w:val="0"/>
                      <w:i w:val="0"/>
                      <w:caps w:val="0"/>
                      <w:color w:val="000000"/>
                      <w:spacing w:val="0"/>
                      <w:kern w:val="0"/>
                      <w:sz w:val="28"/>
                      <w:szCs w:val="28"/>
                      <w:lang w:val="en-US" w:eastAsia="zh-CN" w:bidi="ar"/>
                    </w:rPr>
                    <w:t>叔叔，该怎么给葡萄剪枝条？你怎么知道这是多余的枝条？剪去这么多枝条到时候能收获多少葡萄？以后葡萄长出新枝条来我们还要做哪些事情？葡萄结果了我们应该怎样管理</w:t>
                  </w:r>
                  <w:r>
                    <w:rPr>
                      <w:rFonts w:hint="default" w:ascii="Arial" w:hAnsi="Arial" w:eastAsia="宋体" w:cs="Arial"/>
                      <w:b w:val="0"/>
                      <w:i w:val="0"/>
                      <w:caps w:val="0"/>
                      <w:color w:val="000000"/>
                      <w:spacing w:val="0"/>
                      <w:kern w:val="0"/>
                      <w:sz w:val="28"/>
                      <w:szCs w:val="28"/>
                      <w:lang w:val="en-US" w:eastAsia="zh-CN" w:bidi="ar"/>
                    </w:rPr>
                    <w:t>……”</w:t>
                  </w:r>
                  <w:r>
                    <w:rPr>
                      <w:rFonts w:hint="eastAsia" w:ascii="宋体" w:hAnsi="宋体" w:eastAsia="宋体" w:cs="宋体"/>
                      <w:b w:val="0"/>
                      <w:i w:val="0"/>
                      <w:caps w:val="0"/>
                      <w:color w:val="000000"/>
                      <w:spacing w:val="0"/>
                      <w:kern w:val="0"/>
                      <w:sz w:val="28"/>
                      <w:szCs w:val="28"/>
                      <w:lang w:val="en-US" w:eastAsia="zh-CN" w:bidi="ar"/>
                    </w:rPr>
                    <w:t>几位果农面对孩子们提出的一连串问题，没有一丝不耐烦，而是详细地给他们解答。这不，擅长动手的钱煜锦、杨知昊和郑世豪等几位同学还在果农的指导下学习起剪枝来了。瞧他们够不着枝条，旁边的大个子就帮他们把枝条压下来；桑剪剪不动，几个人一起用力剪，剪下的枝条也很快被别的同学拿到边上去整理好。偶尔枝条上还会挂几个蜘蛛下来，孩子们也没有一点怯意，照样开心地</w:t>
                  </w:r>
                  <w:r>
                    <w:rPr>
                      <w:rFonts w:hint="default" w:ascii="Arial" w:hAnsi="Arial" w:eastAsia="宋体" w:cs="Arial"/>
                      <w:b w:val="0"/>
                      <w:i w:val="0"/>
                      <w:caps w:val="0"/>
                      <w:color w:val="000000"/>
                      <w:spacing w:val="0"/>
                      <w:kern w:val="0"/>
                      <w:sz w:val="28"/>
                      <w:szCs w:val="28"/>
                      <w:lang w:val="en-US" w:eastAsia="zh-CN" w:bidi="ar"/>
                    </w:rPr>
                    <w:t>“</w:t>
                  </w:r>
                  <w:r>
                    <w:rPr>
                      <w:rFonts w:hint="eastAsia" w:ascii="宋体" w:hAnsi="宋体" w:eastAsia="宋体" w:cs="宋体"/>
                      <w:b w:val="0"/>
                      <w:i w:val="0"/>
                      <w:caps w:val="0"/>
                      <w:color w:val="000000"/>
                      <w:spacing w:val="0"/>
                      <w:kern w:val="0"/>
                      <w:sz w:val="28"/>
                      <w:szCs w:val="28"/>
                      <w:lang w:val="en-US" w:eastAsia="zh-CN" w:bidi="ar"/>
                    </w:rPr>
                    <w:t>咔嚓咔嚓</w:t>
                  </w:r>
                  <w:r>
                    <w:rPr>
                      <w:rFonts w:hint="default" w:ascii="Arial" w:hAnsi="Arial" w:eastAsia="宋体" w:cs="Arial"/>
                      <w:b w:val="0"/>
                      <w:i w:val="0"/>
                      <w:caps w:val="0"/>
                      <w:color w:val="000000"/>
                      <w:spacing w:val="0"/>
                      <w:kern w:val="0"/>
                      <w:sz w:val="28"/>
                      <w:szCs w:val="28"/>
                      <w:lang w:val="en-US" w:eastAsia="zh-CN" w:bidi="ar"/>
                    </w:rPr>
                    <w:t>”</w:t>
                  </w:r>
                  <w:r>
                    <w:rPr>
                      <w:rFonts w:hint="eastAsia" w:ascii="宋体" w:hAnsi="宋体" w:eastAsia="宋体" w:cs="宋体"/>
                      <w:b w:val="0"/>
                      <w:i w:val="0"/>
                      <w:caps w:val="0"/>
                      <w:color w:val="000000"/>
                      <w:spacing w:val="0"/>
                      <w:kern w:val="0"/>
                      <w:sz w:val="28"/>
                      <w:szCs w:val="28"/>
                      <w:lang w:val="en-US" w:eastAsia="zh-CN" w:bidi="ar"/>
                    </w:rPr>
                    <w:t>着手中的剪刀。</w:t>
                  </w:r>
                  <w:r>
                    <w:rPr>
                      <w:rFonts w:hint="eastAsia" w:ascii="宋体" w:hAnsi="宋体" w:eastAsia="宋体" w:cs="宋体"/>
                      <w:b w:val="0"/>
                      <w:i w:val="0"/>
                      <w:caps w:val="0"/>
                      <w:color w:val="000000"/>
                      <w:spacing w:val="0"/>
                      <w:kern w:val="0"/>
                      <w:sz w:val="28"/>
                      <w:szCs w:val="28"/>
                      <w:lang w:val="en-US" w:eastAsia="zh-CN" w:bidi="ar"/>
                    </w:rPr>
                    <w:br w:type="textWrapping"/>
                  </w:r>
                  <w:r>
                    <w:rPr>
                      <w:rFonts w:hint="eastAsia" w:ascii="宋体" w:hAnsi="宋体" w:eastAsia="宋体" w:cs="宋体"/>
                      <w:b w:val="0"/>
                      <w:i w:val="0"/>
                      <w:caps w:val="0"/>
                      <w:color w:val="000000"/>
                      <w:spacing w:val="0"/>
                      <w:kern w:val="0"/>
                      <w:sz w:val="28"/>
                      <w:szCs w:val="28"/>
                      <w:lang w:val="en-US" w:eastAsia="zh-CN" w:bidi="ar"/>
                    </w:rPr>
                    <w:t>   “开心农场，快乐课堂！”一节课很快就结束了，同学们都在期盼着下一次综合实践课的到来。</w:t>
                  </w:r>
                </w:p>
                <w:p>
                  <w:pPr>
                    <w:keepNext w:val="0"/>
                    <w:keepLines w:val="0"/>
                    <w:widowControl/>
                    <w:suppressLineNumbers w:val="0"/>
                    <w:spacing w:line="360" w:lineRule="atLeast"/>
                    <w:ind w:left="0" w:firstLine="556"/>
                    <w:jc w:val="left"/>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kern w:val="0"/>
                      <w:sz w:val="18"/>
                      <w:szCs w:val="18"/>
                      <w:lang w:val="en-US" w:eastAsia="zh-CN" w:bidi="ar"/>
                    </w:rPr>
                    <w:t> </w:t>
                  </w:r>
                </w:p>
                <w:p>
                  <w:pPr>
                    <w:pStyle w:val="2"/>
                    <w:keepNext w:val="0"/>
                    <w:keepLines w:val="0"/>
                    <w:widowControl/>
                    <w:suppressLineNumbers w:val="0"/>
                    <w:spacing w:line="240" w:lineRule="auto"/>
                    <w:ind w:left="0" w:firstLine="0"/>
                    <w:jc w:val="left"/>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6463030" cy="3352800"/>
                        <wp:effectExtent l="0" t="0" r="13970"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8"/>
                                <a:stretch>
                                  <a:fillRect/>
                                </a:stretch>
                              </pic:blipFill>
                              <pic:spPr>
                                <a:xfrm>
                                  <a:off x="0" y="0"/>
                                  <a:ext cx="6463030" cy="3352800"/>
                                </a:xfrm>
                                <a:prstGeom prst="rect">
                                  <a:avLst/>
                                </a:prstGeom>
                                <a:noFill/>
                                <a:ln w="9525">
                                  <a:noFill/>
                                </a:ln>
                              </pic:spPr>
                            </pic:pic>
                          </a:graphicData>
                        </a:graphic>
                      </wp:inline>
                    </w:drawing>
                  </w:r>
                </w:p>
                <w:p>
                  <w:pPr>
                    <w:pStyle w:val="2"/>
                    <w:keepNext w:val="0"/>
                    <w:keepLines w:val="0"/>
                    <w:widowControl/>
                    <w:suppressLineNumbers w:val="0"/>
                    <w:spacing w:line="240" w:lineRule="auto"/>
                    <w:ind w:left="0" w:firstLine="0"/>
                    <w:jc w:val="left"/>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229860" cy="2529205"/>
                        <wp:effectExtent l="0" t="0" r="8890" b="444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19"/>
                                <a:stretch>
                                  <a:fillRect/>
                                </a:stretch>
                              </pic:blipFill>
                              <pic:spPr>
                                <a:xfrm>
                                  <a:off x="0" y="0"/>
                                  <a:ext cx="5229860" cy="2529205"/>
                                </a:xfrm>
                                <a:prstGeom prst="rect">
                                  <a:avLst/>
                                </a:prstGeom>
                                <a:noFill/>
                                <a:ln w="9525">
                                  <a:noFill/>
                                </a:ln>
                              </pic:spPr>
                            </pic:pic>
                          </a:graphicData>
                        </a:graphic>
                      </wp:inline>
                    </w:drawing>
                  </w:r>
                </w:p>
                <w:p>
                  <w:pPr>
                    <w:pStyle w:val="2"/>
                    <w:keepNext w:val="0"/>
                    <w:keepLines w:val="0"/>
                    <w:widowControl/>
                    <w:suppressLineNumbers w:val="0"/>
                    <w:spacing w:line="240" w:lineRule="auto"/>
                    <w:ind w:left="0" w:firstLine="0"/>
                    <w:jc w:val="left"/>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134610" cy="2494280"/>
                        <wp:effectExtent l="0" t="0" r="8890" b="1270"/>
                        <wp:docPr id="1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8"/>
                                <pic:cNvPicPr>
                                  <a:picLocks noChangeAspect="1"/>
                                </pic:cNvPicPr>
                              </pic:nvPicPr>
                              <pic:blipFill>
                                <a:blip r:embed="rId20"/>
                                <a:stretch>
                                  <a:fillRect/>
                                </a:stretch>
                              </pic:blipFill>
                              <pic:spPr>
                                <a:xfrm>
                                  <a:off x="0" y="0"/>
                                  <a:ext cx="5134610" cy="2494280"/>
                                </a:xfrm>
                                <a:prstGeom prst="rect">
                                  <a:avLst/>
                                </a:prstGeom>
                                <a:noFill/>
                                <a:ln w="9525">
                                  <a:noFill/>
                                </a:ln>
                              </pic:spPr>
                            </pic:pic>
                          </a:graphicData>
                        </a:graphic>
                      </wp:inline>
                    </w:drawing>
                  </w:r>
                </w:p>
                <w:p>
                  <w:pPr>
                    <w:pStyle w:val="2"/>
                    <w:keepNext w:val="0"/>
                    <w:keepLines w:val="0"/>
                    <w:widowControl/>
                    <w:suppressLineNumbers w:val="0"/>
                    <w:spacing w:line="240" w:lineRule="auto"/>
                    <w:ind w:left="0" w:firstLine="0"/>
                    <w:jc w:val="left"/>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420360" cy="2312035"/>
                        <wp:effectExtent l="0" t="0" r="8890" b="12065"/>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21"/>
                                <a:stretch>
                                  <a:fillRect/>
                                </a:stretch>
                              </pic:blipFill>
                              <pic:spPr>
                                <a:xfrm>
                                  <a:off x="0" y="0"/>
                                  <a:ext cx="5420360" cy="2312035"/>
                                </a:xfrm>
                                <a:prstGeom prst="rect">
                                  <a:avLst/>
                                </a:prstGeom>
                                <a:noFill/>
                                <a:ln w="9525">
                                  <a:noFill/>
                                </a:ln>
                              </pic:spPr>
                            </pic:pic>
                          </a:graphicData>
                        </a:graphic>
                      </wp:inline>
                    </w:drawing>
                  </w:r>
                </w:p>
              </w:tc>
            </w:tr>
          </w:tbl>
          <w:p>
            <w:pPr>
              <w:rPr>
                <w:vanish/>
                <w:sz w:val="24"/>
                <w:szCs w:val="24"/>
              </w:rPr>
            </w:pPr>
          </w:p>
          <w:tbl>
            <w:tblPr>
              <w:tblStyle w:val="5"/>
              <w:tblW w:w="7890" w:type="dxa"/>
              <w:jc w:val="center"/>
              <w:tblCellSpacing w:w="0" w:type="dxa"/>
              <w:tblInd w:w="208" w:type="dxa"/>
              <w:shd w:val="clear" w:color="auto" w:fill="auto"/>
              <w:tblLayout w:type="fixed"/>
              <w:tblCellMar>
                <w:top w:w="150" w:type="dxa"/>
                <w:left w:w="150" w:type="dxa"/>
                <w:bottom w:w="150" w:type="dxa"/>
                <w:right w:w="150" w:type="dxa"/>
              </w:tblCellMar>
            </w:tblPr>
            <w:tblGrid>
              <w:gridCol w:w="7890"/>
            </w:tblGrid>
            <w:tr>
              <w:tblPrEx>
                <w:tblLayout w:type="fixed"/>
                <w:tblCellMar>
                  <w:top w:w="150" w:type="dxa"/>
                  <w:left w:w="150" w:type="dxa"/>
                  <w:bottom w:w="150" w:type="dxa"/>
                  <w:right w:w="150" w:type="dxa"/>
                </w:tblCellMar>
              </w:tblPrEx>
              <w:trPr>
                <w:tblCellSpacing w:w="0" w:type="dxa"/>
                <w:jc w:val="center"/>
              </w:trPr>
              <w:tc>
                <w:tcPr>
                  <w:tcW w:w="7890" w:type="dxa"/>
                  <w:shd w:val="clear" w:color="auto" w:fill="auto"/>
                  <w:vAlign w:val="center"/>
                </w:tcPr>
                <w:p>
                  <w:pPr>
                    <w:jc w:val="left"/>
                    <w:rPr>
                      <w:rFonts w:hint="eastAsia" w:ascii="宋体"/>
                      <w:sz w:val="18"/>
                      <w:szCs w:val="18"/>
                    </w:rPr>
                  </w:pPr>
                </w:p>
              </w:tc>
            </w:tr>
          </w:tbl>
          <w:p>
            <w:pPr>
              <w:jc w:val="center"/>
              <w:rPr>
                <w:rFonts w:hint="eastAsia" w:ascii="微软雅黑" w:hAnsi="微软雅黑" w:eastAsia="微软雅黑" w:cs="微软雅黑"/>
                <w:i w:val="0"/>
                <w:caps w:val="0"/>
                <w:color w:val="000000"/>
                <w:spacing w:val="0"/>
                <w:sz w:val="18"/>
                <w:szCs w:val="18"/>
              </w:rPr>
            </w:pPr>
          </w:p>
        </w:tc>
      </w:tr>
    </w:tbl>
    <w:p/>
    <w:p/>
    <w:tbl>
      <w:tblPr>
        <w:tblStyle w:val="5"/>
        <w:tblW w:w="7475" w:type="dxa"/>
        <w:jc w:val="center"/>
        <w:tblCellSpacing w:w="0" w:type="dxa"/>
        <w:tblInd w:w="416" w:type="dxa"/>
        <w:shd w:val="clear" w:color="auto" w:fill="FFFFFF"/>
        <w:tblLayout w:type="fixed"/>
        <w:tblCellMar>
          <w:top w:w="0" w:type="dxa"/>
          <w:left w:w="0" w:type="dxa"/>
          <w:bottom w:w="0" w:type="dxa"/>
          <w:right w:w="0" w:type="dxa"/>
        </w:tblCellMar>
      </w:tblPr>
      <w:tblGrid>
        <w:gridCol w:w="7475"/>
      </w:tblGrid>
      <w:tr>
        <w:tblPrEx>
          <w:tblLayout w:type="fixed"/>
          <w:tblCellMar>
            <w:top w:w="0" w:type="dxa"/>
            <w:left w:w="0" w:type="dxa"/>
            <w:bottom w:w="0" w:type="dxa"/>
            <w:right w:w="0" w:type="dxa"/>
          </w:tblCellMar>
        </w:tblPrEx>
        <w:trPr>
          <w:tblCellSpacing w:w="0" w:type="dxa"/>
          <w:jc w:val="center"/>
        </w:trPr>
        <w:tc>
          <w:tcPr>
            <w:tcW w:w="7475" w:type="dxa"/>
            <w:tcBorders>
              <w:bottom w:val="single" w:color="959595" w:sz="6" w:space="0"/>
            </w:tcBorders>
            <w:shd w:val="clear" w:color="auto" w:fill="FFFFFF"/>
            <w:vAlign w:val="center"/>
          </w:tcPr>
          <w:p>
            <w:pPr>
              <w:keepNext w:val="0"/>
              <w:keepLines w:val="0"/>
              <w:widowControl/>
              <w:suppressLineNumbers w:val="0"/>
              <w:ind w:left="0" w:firstLine="0"/>
              <w:jc w:val="center"/>
              <w:rPr>
                <w:rFonts w:ascii="微软雅黑" w:hAnsi="微软雅黑" w:eastAsia="微软雅黑" w:cs="微软雅黑"/>
                <w:b/>
                <w:i w:val="0"/>
                <w:caps w:val="0"/>
                <w:color w:val="000000"/>
                <w:spacing w:val="0"/>
                <w:sz w:val="39"/>
                <w:szCs w:val="39"/>
              </w:rPr>
            </w:pPr>
            <w:r>
              <w:rPr>
                <w:rFonts w:hint="eastAsia" w:ascii="微软雅黑" w:hAnsi="微软雅黑" w:eastAsia="微软雅黑" w:cs="微软雅黑"/>
                <w:b/>
                <w:i w:val="0"/>
                <w:caps w:val="0"/>
                <w:color w:val="000000"/>
                <w:spacing w:val="0"/>
                <w:kern w:val="0"/>
                <w:sz w:val="39"/>
                <w:szCs w:val="39"/>
                <w:lang w:val="en-US" w:eastAsia="zh-CN" w:bidi="ar"/>
              </w:rPr>
              <w:t>工会活动剪影——“开心农场”义务劳动</w:t>
            </w:r>
          </w:p>
        </w:tc>
      </w:tr>
    </w:tbl>
    <w:p>
      <w:pPr>
        <w:rPr>
          <w:vanish/>
          <w:sz w:val="24"/>
          <w:szCs w:val="24"/>
        </w:rPr>
      </w:pPr>
    </w:p>
    <w:tbl>
      <w:tblPr>
        <w:tblStyle w:val="5"/>
        <w:tblW w:w="7187" w:type="dxa"/>
        <w:jc w:val="center"/>
        <w:tblCellSpacing w:w="0" w:type="dxa"/>
        <w:tblInd w:w="635" w:type="dxa"/>
        <w:shd w:val="clear" w:color="auto" w:fill="FFFFFF"/>
        <w:tblLayout w:type="fixed"/>
        <w:tblCellMar>
          <w:top w:w="75" w:type="dxa"/>
          <w:left w:w="75" w:type="dxa"/>
          <w:bottom w:w="75" w:type="dxa"/>
          <w:right w:w="75" w:type="dxa"/>
        </w:tblCellMar>
      </w:tblPr>
      <w:tblGrid>
        <w:gridCol w:w="7187"/>
      </w:tblGrid>
      <w:tr>
        <w:tblPrEx>
          <w:tblLayout w:type="fixed"/>
          <w:tblCellMar>
            <w:top w:w="75" w:type="dxa"/>
            <w:left w:w="75" w:type="dxa"/>
            <w:bottom w:w="75" w:type="dxa"/>
            <w:right w:w="75" w:type="dxa"/>
          </w:tblCellMar>
        </w:tblPrEx>
        <w:trPr>
          <w:tblCellSpacing w:w="0" w:type="dxa"/>
          <w:jc w:val="center"/>
        </w:trPr>
        <w:tc>
          <w:tcPr>
            <w:tcW w:w="7187" w:type="dxa"/>
            <w:shd w:val="clear" w:color="auto" w:fill="FFFFFF"/>
            <w:vAlign w:val="center"/>
          </w:tcPr>
          <w:p>
            <w:pPr>
              <w:keepNext w:val="0"/>
              <w:keepLines w:val="0"/>
              <w:widowControl/>
              <w:suppressLineNumbers w:val="0"/>
              <w:ind w:lef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lang w:val="en-US" w:eastAsia="zh-CN" w:bidi="ar"/>
              </w:rPr>
              <w:t>发布日期：2014年9月5日     点击次数：452     作者：杨莉亚      来源：本站原创</w:t>
            </w:r>
          </w:p>
        </w:tc>
      </w:tr>
    </w:tbl>
    <w:p>
      <w:pPr>
        <w:rPr>
          <w:vanish/>
          <w:sz w:val="24"/>
          <w:szCs w:val="24"/>
        </w:rPr>
      </w:pPr>
    </w:p>
    <w:tbl>
      <w:tblPr>
        <w:tblStyle w:val="5"/>
        <w:tblW w:w="8606" w:type="dxa"/>
        <w:jc w:val="center"/>
        <w:tblCellSpacing w:w="0" w:type="dxa"/>
        <w:tblInd w:w="0" w:type="dxa"/>
        <w:shd w:val="clear" w:color="auto" w:fill="FFFFFF"/>
        <w:tblLayout w:type="fixed"/>
        <w:tblCellMar>
          <w:top w:w="150" w:type="dxa"/>
          <w:left w:w="150" w:type="dxa"/>
          <w:bottom w:w="150" w:type="dxa"/>
          <w:right w:w="150" w:type="dxa"/>
        </w:tblCellMar>
      </w:tblPr>
      <w:tblGrid>
        <w:gridCol w:w="8606"/>
      </w:tblGrid>
      <w:tr>
        <w:tblPrEx>
          <w:tblLayout w:type="fixed"/>
          <w:tblCellMar>
            <w:top w:w="150" w:type="dxa"/>
            <w:left w:w="150" w:type="dxa"/>
            <w:bottom w:w="150" w:type="dxa"/>
            <w:right w:w="150" w:type="dxa"/>
          </w:tblCellMar>
        </w:tblPrEx>
        <w:trPr>
          <w:tblCellSpacing w:w="0" w:type="dxa"/>
          <w:jc w:val="center"/>
        </w:trPr>
        <w:tc>
          <w:tcPr>
            <w:tcW w:w="8606" w:type="dxa"/>
            <w:shd w:val="clear" w:color="auto" w:fill="FFFFFF"/>
            <w:vAlign w:val="center"/>
          </w:tcPr>
          <w:tbl>
            <w:tblPr>
              <w:tblStyle w:val="5"/>
              <w:tblW w:w="8306" w:type="dxa"/>
              <w:jc w:val="center"/>
              <w:tblCellSpacing w:w="0" w:type="dxa"/>
              <w:tblInd w:w="0" w:type="dxa"/>
              <w:shd w:val="clear" w:color="auto" w:fill="auto"/>
              <w:tblLayout w:type="fixed"/>
              <w:tblCellMar>
                <w:top w:w="150" w:type="dxa"/>
                <w:left w:w="150" w:type="dxa"/>
                <w:bottom w:w="150" w:type="dxa"/>
                <w:right w:w="150" w:type="dxa"/>
              </w:tblCellMar>
            </w:tblPr>
            <w:tblGrid>
              <w:gridCol w:w="8306"/>
            </w:tblGrid>
            <w:tr>
              <w:tblPrEx>
                <w:shd w:val="clear" w:color="auto" w:fill="auto"/>
                <w:tblLayout w:type="fixed"/>
                <w:tblCellMar>
                  <w:top w:w="150" w:type="dxa"/>
                  <w:left w:w="150" w:type="dxa"/>
                  <w:bottom w:w="150" w:type="dxa"/>
                  <w:right w:w="150" w:type="dxa"/>
                </w:tblCellMar>
              </w:tblPrEx>
              <w:trPr>
                <w:tblCellSpacing w:w="0" w:type="dxa"/>
                <w:jc w:val="center"/>
              </w:trPr>
              <w:tc>
                <w:tcPr>
                  <w:tcW w:w="8306" w:type="dxa"/>
                  <w:shd w:val="clear" w:color="auto" w:fill="auto"/>
                  <w:vAlign w:val="center"/>
                </w:tcPr>
                <w:p>
                  <w:pPr>
                    <w:pStyle w:val="2"/>
                    <w:keepNext w:val="0"/>
                    <w:keepLines w:val="0"/>
                    <w:widowControl/>
                    <w:suppressLineNumbers w:val="0"/>
                    <w:jc w:val="center"/>
                    <w:rPr>
                      <w:rFonts w:hint="eastAsia" w:eastAsiaTheme="minorEastAsia"/>
                      <w:lang w:eastAsia="zh-CN"/>
                    </w:rPr>
                  </w:pPr>
                  <w:r>
                    <w:rPr>
                      <w:sz w:val="18"/>
                      <w:szCs w:val="18"/>
                    </w:rPr>
                    <w:t>工会活动剪影——开心农场”义务劳动</w:t>
                  </w:r>
                  <w:r>
                    <w:rPr>
                      <w:rFonts w:hint="eastAsia"/>
                      <w:sz w:val="18"/>
                      <w:szCs w:val="18"/>
                      <w:lang w:eastAsia="zh-CN"/>
                    </w:rPr>
                    <w:t>（一）</w:t>
                  </w:r>
                </w:p>
                <w:p>
                  <w:pPr>
                    <w:pStyle w:val="2"/>
                    <w:keepNext w:val="0"/>
                    <w:keepLines w:val="0"/>
                    <w:widowControl/>
                    <w:suppressLineNumbers w:val="0"/>
                    <w:jc w:val="center"/>
                  </w:pPr>
                  <w:r>
                    <w:rPr>
                      <w:sz w:val="18"/>
                      <w:szCs w:val="18"/>
                    </w:rPr>
                    <w:drawing>
                      <wp:inline distT="0" distB="0" distL="114300" distR="114300">
                        <wp:extent cx="5105400" cy="205740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2"/>
                                <a:stretch>
                                  <a:fillRect/>
                                </a:stretch>
                              </pic:blipFill>
                              <pic:spPr>
                                <a:xfrm>
                                  <a:off x="0" y="0"/>
                                  <a:ext cx="5105400" cy="2057400"/>
                                </a:xfrm>
                                <a:prstGeom prst="rect">
                                  <a:avLst/>
                                </a:prstGeom>
                                <a:noFill/>
                                <a:ln w="9525">
                                  <a:noFill/>
                                </a:ln>
                              </pic:spPr>
                            </pic:pic>
                          </a:graphicData>
                        </a:graphic>
                      </wp:inline>
                    </w:drawing>
                  </w:r>
                  <w:r>
                    <w:rPr>
                      <w:sz w:val="18"/>
                      <w:szCs w:val="18"/>
                    </w:rPr>
                    <w:drawing>
                      <wp:inline distT="0" distB="0" distL="114300" distR="114300">
                        <wp:extent cx="5105400" cy="2096135"/>
                        <wp:effectExtent l="0" t="0" r="0" b="18415"/>
                        <wp:docPr id="16" name="图片 1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7"/>
                                <pic:cNvPicPr>
                                  <a:picLocks noChangeAspect="1"/>
                                </pic:cNvPicPr>
                              </pic:nvPicPr>
                              <pic:blipFill>
                                <a:blip r:embed="rId23"/>
                                <a:stretch>
                                  <a:fillRect/>
                                </a:stretch>
                              </pic:blipFill>
                              <pic:spPr>
                                <a:xfrm>
                                  <a:off x="0" y="0"/>
                                  <a:ext cx="5105400" cy="2096135"/>
                                </a:xfrm>
                                <a:prstGeom prst="rect">
                                  <a:avLst/>
                                </a:prstGeom>
                                <a:noFill/>
                                <a:ln w="9525">
                                  <a:noFill/>
                                </a:ln>
                              </pic:spPr>
                            </pic:pic>
                          </a:graphicData>
                        </a:graphic>
                      </wp:inline>
                    </w:drawing>
                  </w:r>
                  <w:r>
                    <w:rPr>
                      <w:sz w:val="18"/>
                      <w:szCs w:val="18"/>
                    </w:rPr>
                    <w:drawing>
                      <wp:inline distT="0" distB="0" distL="114300" distR="114300">
                        <wp:extent cx="5105400" cy="1819910"/>
                        <wp:effectExtent l="0" t="0" r="0" b="8890"/>
                        <wp:docPr id="17" name="图片 1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8"/>
                                <pic:cNvPicPr>
                                  <a:picLocks noChangeAspect="1"/>
                                </pic:cNvPicPr>
                              </pic:nvPicPr>
                              <pic:blipFill>
                                <a:blip r:embed="rId24"/>
                                <a:stretch>
                                  <a:fillRect/>
                                </a:stretch>
                              </pic:blipFill>
                              <pic:spPr>
                                <a:xfrm>
                                  <a:off x="0" y="0"/>
                                  <a:ext cx="5105400" cy="1819910"/>
                                </a:xfrm>
                                <a:prstGeom prst="rect">
                                  <a:avLst/>
                                </a:prstGeom>
                                <a:noFill/>
                                <a:ln w="9525">
                                  <a:noFill/>
                                </a:ln>
                              </pic:spPr>
                            </pic:pic>
                          </a:graphicData>
                        </a:graphic>
                      </wp:inline>
                    </w:drawing>
                  </w:r>
                </w:p>
              </w:tc>
            </w:tr>
          </w:tbl>
          <w:p>
            <w:pPr>
              <w:jc w:val="center"/>
              <w:rPr>
                <w:rFonts w:hint="eastAsia" w:ascii="微软雅黑" w:hAnsi="微软雅黑" w:eastAsia="微软雅黑" w:cs="微软雅黑"/>
                <w:i w:val="0"/>
                <w:caps w:val="0"/>
                <w:color w:val="000000"/>
                <w:spacing w:val="0"/>
                <w:sz w:val="18"/>
                <w:szCs w:val="18"/>
              </w:rPr>
            </w:pPr>
          </w:p>
        </w:tc>
      </w:tr>
    </w:tbl>
    <w:p/>
    <w:p/>
    <w:p/>
    <w:p/>
    <w:tbl>
      <w:tblPr>
        <w:tblStyle w:val="5"/>
        <w:tblW w:w="7475" w:type="dxa"/>
        <w:jc w:val="center"/>
        <w:tblCellSpacing w:w="0" w:type="dxa"/>
        <w:tblInd w:w="416" w:type="dxa"/>
        <w:shd w:val="clear" w:color="auto" w:fill="FFFFFF"/>
        <w:tblLayout w:type="fixed"/>
        <w:tblCellMar>
          <w:top w:w="0" w:type="dxa"/>
          <w:left w:w="0" w:type="dxa"/>
          <w:bottom w:w="0" w:type="dxa"/>
          <w:right w:w="0" w:type="dxa"/>
        </w:tblCellMar>
      </w:tblPr>
      <w:tblGrid>
        <w:gridCol w:w="7475"/>
      </w:tblGrid>
      <w:tr>
        <w:tblPrEx>
          <w:tblLayout w:type="fixed"/>
          <w:tblCellMar>
            <w:top w:w="0" w:type="dxa"/>
            <w:left w:w="0" w:type="dxa"/>
            <w:bottom w:w="0" w:type="dxa"/>
            <w:right w:w="0" w:type="dxa"/>
          </w:tblCellMar>
        </w:tblPrEx>
        <w:trPr>
          <w:tblCellSpacing w:w="0" w:type="dxa"/>
          <w:jc w:val="center"/>
        </w:trPr>
        <w:tc>
          <w:tcPr>
            <w:tcW w:w="7475" w:type="dxa"/>
            <w:tcBorders>
              <w:bottom w:val="single" w:color="959595" w:sz="6" w:space="0"/>
            </w:tcBorders>
            <w:shd w:val="clear" w:color="auto" w:fill="FFFFFF"/>
            <w:vAlign w:val="center"/>
          </w:tcPr>
          <w:p>
            <w:pPr>
              <w:keepNext w:val="0"/>
              <w:keepLines w:val="0"/>
              <w:widowControl/>
              <w:suppressLineNumbers w:val="0"/>
              <w:ind w:left="0" w:firstLine="0"/>
              <w:jc w:val="center"/>
              <w:rPr>
                <w:rFonts w:ascii="微软雅黑" w:hAnsi="微软雅黑" w:eastAsia="微软雅黑" w:cs="微软雅黑"/>
                <w:b/>
                <w:i w:val="0"/>
                <w:caps w:val="0"/>
                <w:color w:val="000000"/>
                <w:spacing w:val="0"/>
                <w:sz w:val="39"/>
                <w:szCs w:val="39"/>
              </w:rPr>
            </w:pPr>
            <w:r>
              <w:rPr>
                <w:rFonts w:hint="eastAsia" w:ascii="微软雅黑" w:hAnsi="微软雅黑" w:eastAsia="微软雅黑" w:cs="微软雅黑"/>
                <w:b/>
                <w:i w:val="0"/>
                <w:caps w:val="0"/>
                <w:color w:val="000000"/>
                <w:spacing w:val="0"/>
                <w:kern w:val="0"/>
                <w:sz w:val="39"/>
                <w:szCs w:val="39"/>
                <w:lang w:val="en-US" w:eastAsia="zh-CN" w:bidi="ar"/>
              </w:rPr>
              <w:t>工会活动剪影——“开心农场”义务劳动</w:t>
            </w:r>
          </w:p>
        </w:tc>
      </w:tr>
    </w:tbl>
    <w:p>
      <w:pPr>
        <w:rPr>
          <w:vanish/>
          <w:sz w:val="24"/>
          <w:szCs w:val="24"/>
        </w:rPr>
      </w:pPr>
    </w:p>
    <w:tbl>
      <w:tblPr>
        <w:tblStyle w:val="5"/>
        <w:tblW w:w="7187" w:type="dxa"/>
        <w:jc w:val="center"/>
        <w:tblCellSpacing w:w="0" w:type="dxa"/>
        <w:tblInd w:w="635" w:type="dxa"/>
        <w:shd w:val="clear" w:color="auto" w:fill="FFFFFF"/>
        <w:tblLayout w:type="fixed"/>
        <w:tblCellMar>
          <w:top w:w="75" w:type="dxa"/>
          <w:left w:w="75" w:type="dxa"/>
          <w:bottom w:w="75" w:type="dxa"/>
          <w:right w:w="75" w:type="dxa"/>
        </w:tblCellMar>
      </w:tblPr>
      <w:tblGrid>
        <w:gridCol w:w="7187"/>
      </w:tblGrid>
      <w:tr>
        <w:tblPrEx>
          <w:tblLayout w:type="fixed"/>
          <w:tblCellMar>
            <w:top w:w="75" w:type="dxa"/>
            <w:left w:w="75" w:type="dxa"/>
            <w:bottom w:w="75" w:type="dxa"/>
            <w:right w:w="75" w:type="dxa"/>
          </w:tblCellMar>
        </w:tblPrEx>
        <w:trPr>
          <w:tblCellSpacing w:w="0" w:type="dxa"/>
          <w:jc w:val="center"/>
        </w:trPr>
        <w:tc>
          <w:tcPr>
            <w:tcW w:w="7187" w:type="dxa"/>
            <w:shd w:val="clear" w:color="auto" w:fill="FFFFFF"/>
            <w:vAlign w:val="center"/>
          </w:tcPr>
          <w:p>
            <w:pPr>
              <w:keepNext w:val="0"/>
              <w:keepLines w:val="0"/>
              <w:widowControl/>
              <w:suppressLineNumbers w:val="0"/>
              <w:ind w:lef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lang w:val="en-US" w:eastAsia="zh-CN" w:bidi="ar"/>
              </w:rPr>
              <w:t>发布日期：2014年10月14日     点击次数：414     作者：杨莉亚      来源：本站原创</w:t>
            </w:r>
          </w:p>
        </w:tc>
      </w:tr>
    </w:tbl>
    <w:p>
      <w:pPr>
        <w:rPr>
          <w:vanish/>
          <w:sz w:val="24"/>
          <w:szCs w:val="24"/>
        </w:rPr>
      </w:pPr>
    </w:p>
    <w:tbl>
      <w:tblPr>
        <w:tblStyle w:val="5"/>
        <w:tblW w:w="8606" w:type="dxa"/>
        <w:jc w:val="center"/>
        <w:tblCellSpacing w:w="0" w:type="dxa"/>
        <w:tblInd w:w="0" w:type="dxa"/>
        <w:shd w:val="clear" w:color="auto" w:fill="FFFFFF"/>
        <w:tblLayout w:type="fixed"/>
        <w:tblCellMar>
          <w:top w:w="150" w:type="dxa"/>
          <w:left w:w="150" w:type="dxa"/>
          <w:bottom w:w="150" w:type="dxa"/>
          <w:right w:w="150" w:type="dxa"/>
        </w:tblCellMar>
      </w:tblPr>
      <w:tblGrid>
        <w:gridCol w:w="8606"/>
      </w:tblGrid>
      <w:tr>
        <w:tblPrEx>
          <w:tblLayout w:type="fixed"/>
          <w:tblCellMar>
            <w:top w:w="150" w:type="dxa"/>
            <w:left w:w="150" w:type="dxa"/>
            <w:bottom w:w="150" w:type="dxa"/>
            <w:right w:w="150" w:type="dxa"/>
          </w:tblCellMar>
        </w:tblPrEx>
        <w:trPr>
          <w:tblCellSpacing w:w="0" w:type="dxa"/>
          <w:jc w:val="center"/>
        </w:trPr>
        <w:tc>
          <w:tcPr>
            <w:tcW w:w="8606" w:type="dxa"/>
            <w:shd w:val="clear" w:color="auto" w:fill="FFFFFF"/>
            <w:vAlign w:val="center"/>
          </w:tcPr>
          <w:tbl>
            <w:tblPr>
              <w:tblStyle w:val="5"/>
              <w:tblW w:w="8306" w:type="dxa"/>
              <w:jc w:val="center"/>
              <w:tblCellSpacing w:w="0" w:type="dxa"/>
              <w:tblInd w:w="0" w:type="dxa"/>
              <w:shd w:val="clear" w:color="auto" w:fill="auto"/>
              <w:tblLayout w:type="fixed"/>
              <w:tblCellMar>
                <w:top w:w="150" w:type="dxa"/>
                <w:left w:w="150" w:type="dxa"/>
                <w:bottom w:w="150" w:type="dxa"/>
                <w:right w:w="150" w:type="dxa"/>
              </w:tblCellMar>
            </w:tblPr>
            <w:tblGrid>
              <w:gridCol w:w="8306"/>
            </w:tblGrid>
            <w:tr>
              <w:tblPrEx>
                <w:shd w:val="clear" w:color="auto" w:fill="auto"/>
                <w:tblLayout w:type="fixed"/>
                <w:tblCellMar>
                  <w:top w:w="150" w:type="dxa"/>
                  <w:left w:w="150" w:type="dxa"/>
                  <w:bottom w:w="150" w:type="dxa"/>
                  <w:right w:w="150" w:type="dxa"/>
                </w:tblCellMar>
              </w:tblPrEx>
              <w:trPr>
                <w:tblCellSpacing w:w="0" w:type="dxa"/>
                <w:jc w:val="center"/>
              </w:trPr>
              <w:tc>
                <w:tcPr>
                  <w:tcW w:w="8306" w:type="dxa"/>
                  <w:shd w:val="clear" w:color="auto" w:fill="auto"/>
                  <w:vAlign w:val="center"/>
                </w:tcPr>
                <w:p>
                  <w:pPr>
                    <w:pStyle w:val="2"/>
                    <w:keepNext w:val="0"/>
                    <w:keepLines w:val="0"/>
                    <w:widowControl/>
                    <w:suppressLineNumbers w:val="0"/>
                    <w:jc w:val="center"/>
                  </w:pPr>
                  <w:r>
                    <w:rPr>
                      <w:sz w:val="18"/>
                      <w:szCs w:val="18"/>
                    </w:rPr>
                    <w:t>工会活动剪影——“开心农场”义务劳动（一）</w:t>
                  </w:r>
                </w:p>
                <w:p>
                  <w:pPr>
                    <w:pStyle w:val="2"/>
                    <w:keepNext w:val="0"/>
                    <w:keepLines w:val="0"/>
                    <w:widowControl/>
                    <w:suppressLineNumbers w:val="0"/>
                    <w:jc w:val="center"/>
                  </w:pPr>
                  <w:r>
                    <w:rPr>
                      <w:sz w:val="18"/>
                      <w:szCs w:val="18"/>
                    </w:rPr>
                    <w:drawing>
                      <wp:inline distT="0" distB="0" distL="114300" distR="114300">
                        <wp:extent cx="5105400" cy="2915285"/>
                        <wp:effectExtent l="0" t="0" r="0" b="1841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5"/>
                                <a:stretch>
                                  <a:fillRect/>
                                </a:stretch>
                              </pic:blipFill>
                              <pic:spPr>
                                <a:xfrm>
                                  <a:off x="0" y="0"/>
                                  <a:ext cx="5105400" cy="2915285"/>
                                </a:xfrm>
                                <a:prstGeom prst="rect">
                                  <a:avLst/>
                                </a:prstGeom>
                                <a:noFill/>
                                <a:ln w="9525">
                                  <a:noFill/>
                                </a:ln>
                              </pic:spPr>
                            </pic:pic>
                          </a:graphicData>
                        </a:graphic>
                      </wp:inline>
                    </w:drawing>
                  </w:r>
                  <w:bookmarkStart w:id="0" w:name="_GoBack"/>
                  <w:r>
                    <w:rPr>
                      <w:sz w:val="18"/>
                      <w:szCs w:val="18"/>
                    </w:rPr>
                    <w:drawing>
                      <wp:inline distT="0" distB="0" distL="114300" distR="114300">
                        <wp:extent cx="5105400" cy="3371850"/>
                        <wp:effectExtent l="0" t="0" r="0" b="0"/>
                        <wp:docPr id="19" name="图片 1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7"/>
                                <pic:cNvPicPr>
                                  <a:picLocks noChangeAspect="1"/>
                                </pic:cNvPicPr>
                              </pic:nvPicPr>
                              <pic:blipFill>
                                <a:blip r:embed="rId26"/>
                                <a:stretch>
                                  <a:fillRect/>
                                </a:stretch>
                              </pic:blipFill>
                              <pic:spPr>
                                <a:xfrm>
                                  <a:off x="0" y="0"/>
                                  <a:ext cx="5105400" cy="3371850"/>
                                </a:xfrm>
                                <a:prstGeom prst="rect">
                                  <a:avLst/>
                                </a:prstGeom>
                                <a:noFill/>
                                <a:ln w="9525">
                                  <a:noFill/>
                                </a:ln>
                              </pic:spPr>
                            </pic:pic>
                          </a:graphicData>
                        </a:graphic>
                      </wp:inline>
                    </w:drawing>
                  </w:r>
                  <w:bookmarkEnd w:id="0"/>
                </w:p>
              </w:tc>
            </w:tr>
          </w:tbl>
          <w:p>
            <w:pPr>
              <w:jc w:val="center"/>
              <w:rPr>
                <w:rFonts w:hint="eastAsia" w:ascii="微软雅黑" w:hAnsi="微软雅黑" w:eastAsia="微软雅黑" w:cs="微软雅黑"/>
                <w:i w:val="0"/>
                <w:caps w:val="0"/>
                <w:color w:val="000000"/>
                <w:spacing w:val="0"/>
                <w:sz w:val="18"/>
                <w:szCs w:val="18"/>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C66A43"/>
    <w:rsid w:val="3182107E"/>
    <w:rsid w:val="3FC66A43"/>
    <w:rsid w:val="4F3D7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hyperlink" Target="http://oss.bestcloud.cn/upload/20170408/1513293684.jpg" TargetMode="External"/><Relationship Id="rId15" Type="http://schemas.openxmlformats.org/officeDocument/2006/relationships/image" Target="media/image9.jpeg"/><Relationship Id="rId14" Type="http://schemas.openxmlformats.org/officeDocument/2006/relationships/hyperlink" Target="http://oss.bestcloud.cn/upload/20170408/1513327748.jpg" TargetMode="External"/><Relationship Id="rId13" Type="http://schemas.openxmlformats.org/officeDocument/2006/relationships/image" Target="media/image8.jpeg"/><Relationship Id="rId12" Type="http://schemas.openxmlformats.org/officeDocument/2006/relationships/hyperlink" Target="http://oss.bestcloud.cn/upload/20170408/1513432287.jpg" TargetMode="External"/><Relationship Id="rId11" Type="http://schemas.openxmlformats.org/officeDocument/2006/relationships/image" Target="media/image7.jpeg"/><Relationship Id="rId10" Type="http://schemas.openxmlformats.org/officeDocument/2006/relationships/hyperlink" Target="http://oss.bestcloud.cn/upload/20170408/1513397130.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2018-10-06T08:38:00Z</dcterms:created>
  <dc:creator>我爱我秀</dc:creator>
  <cp:lastModifiedBy>我爱我秀</cp:lastModifiedBy>
  <dcterms:modified xsi:type="dcterms:W3CDTF">2018-10-17T03:28:39Z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