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8A" w:rsidRDefault="000A748A" w:rsidP="000A748A">
      <w:pPr>
        <w:pStyle w:val="a3"/>
        <w:spacing w:before="0" w:beforeAutospacing="0" w:after="0" w:afterAutospacing="0"/>
        <w:jc w:val="center"/>
        <w:rPr>
          <w:rFonts w:ascii="&amp;quot" w:hAnsi="&amp;quot"/>
          <w:color w:val="313131"/>
          <w:sz w:val="21"/>
          <w:szCs w:val="21"/>
        </w:rPr>
      </w:pPr>
      <w:r>
        <w:rPr>
          <w:rStyle w:val="a4"/>
          <w:rFonts w:hint="eastAsia"/>
          <w:color w:val="313131"/>
          <w:sz w:val="44"/>
          <w:szCs w:val="44"/>
          <w:bdr w:val="none" w:sz="0" w:space="0" w:color="auto" w:frame="1"/>
        </w:rPr>
        <w:t>科技与未来</w:t>
      </w:r>
    </w:p>
    <w:p w:rsidR="000A748A" w:rsidRDefault="000A748A" w:rsidP="000A748A">
      <w:pPr>
        <w:pStyle w:val="a3"/>
        <w:spacing w:before="0" w:beforeAutospacing="0" w:after="0" w:afterAutospacing="0"/>
        <w:jc w:val="center"/>
        <w:rPr>
          <w:rFonts w:ascii="&amp;quot" w:hAnsi="&amp;quot"/>
          <w:color w:val="313131"/>
          <w:sz w:val="21"/>
          <w:szCs w:val="21"/>
        </w:rPr>
      </w:pPr>
      <w:bookmarkStart w:id="0" w:name="_GoBack"/>
      <w:r>
        <w:rPr>
          <w:rFonts w:hint="eastAsia"/>
          <w:color w:val="313131"/>
          <w:sz w:val="29"/>
          <w:szCs w:val="29"/>
          <w:bdr w:val="none" w:sz="0" w:space="0" w:color="auto" w:frame="1"/>
        </w:rPr>
        <w:t>——科普活动</w:t>
      </w:r>
      <w:proofErr w:type="gramStart"/>
      <w:r>
        <w:rPr>
          <w:rFonts w:hint="eastAsia"/>
          <w:color w:val="313131"/>
          <w:sz w:val="29"/>
          <w:szCs w:val="29"/>
          <w:bdr w:val="none" w:sz="0" w:space="0" w:color="auto" w:frame="1"/>
        </w:rPr>
        <w:t>走进礼河实验</w:t>
      </w:r>
      <w:proofErr w:type="gramEnd"/>
      <w:r>
        <w:rPr>
          <w:rFonts w:hint="eastAsia"/>
          <w:color w:val="313131"/>
          <w:sz w:val="29"/>
          <w:szCs w:val="29"/>
          <w:bdr w:val="none" w:sz="0" w:space="0" w:color="auto" w:frame="1"/>
        </w:rPr>
        <w:t>学校</w:t>
      </w:r>
    </w:p>
    <w:bookmarkEnd w:id="0"/>
    <w:p w:rsidR="000A748A" w:rsidRDefault="000A748A" w:rsidP="000A748A">
      <w:pPr>
        <w:pStyle w:val="a3"/>
        <w:spacing w:before="0" w:beforeAutospacing="0" w:after="0" w:afterAutospacing="0"/>
        <w:ind w:firstLine="420"/>
        <w:rPr>
          <w:rFonts w:ascii="&amp;quot" w:hAnsi="&amp;quot"/>
          <w:color w:val="313131"/>
          <w:sz w:val="21"/>
          <w:szCs w:val="21"/>
        </w:rPr>
      </w:pPr>
      <w:r>
        <w:rPr>
          <w:rFonts w:hint="eastAsia"/>
          <w:color w:val="313131"/>
          <w:sz w:val="29"/>
          <w:szCs w:val="29"/>
          <w:bdr w:val="none" w:sz="0" w:space="0" w:color="auto" w:frame="1"/>
        </w:rPr>
        <w:t>9月26日下午，中科院的老师们带着石墨烯、纳米的科普活动</w:t>
      </w:r>
      <w:proofErr w:type="gramStart"/>
      <w:r>
        <w:rPr>
          <w:rFonts w:hint="eastAsia"/>
          <w:color w:val="313131"/>
          <w:sz w:val="29"/>
          <w:szCs w:val="29"/>
          <w:bdr w:val="none" w:sz="0" w:space="0" w:color="auto" w:frame="1"/>
        </w:rPr>
        <w:t>走进礼河实验</w:t>
      </w:r>
      <w:proofErr w:type="gramEnd"/>
      <w:r>
        <w:rPr>
          <w:rFonts w:hint="eastAsia"/>
          <w:color w:val="313131"/>
          <w:sz w:val="29"/>
          <w:szCs w:val="29"/>
          <w:bdr w:val="none" w:sz="0" w:space="0" w:color="auto" w:frame="1"/>
        </w:rPr>
        <w:t xml:space="preserve">学校，孩子们个个热情高涨，对石墨烯、纳米科技充满了好奇。 </w:t>
      </w:r>
    </w:p>
    <w:p w:rsidR="000A748A" w:rsidRDefault="000A748A" w:rsidP="000A748A">
      <w:pPr>
        <w:pStyle w:val="a3"/>
        <w:spacing w:before="0" w:beforeAutospacing="0" w:after="0" w:afterAutospacing="0"/>
        <w:ind w:firstLine="420"/>
        <w:rPr>
          <w:rFonts w:ascii="&amp;quot" w:hAnsi="&amp;quot"/>
          <w:color w:val="313131"/>
          <w:sz w:val="21"/>
          <w:szCs w:val="21"/>
        </w:rPr>
      </w:pPr>
      <w:r>
        <w:rPr>
          <w:rFonts w:hint="eastAsia"/>
          <w:color w:val="313131"/>
          <w:sz w:val="29"/>
          <w:szCs w:val="29"/>
          <w:bdr w:val="none" w:sz="0" w:space="0" w:color="auto" w:frame="1"/>
        </w:rPr>
        <w:t> 陈明亮博士向同学们介绍了石墨烯的结构、厚度等知识，石墨烯是目前已知最薄的材料，为了让同学们感知石墨烯、认识石墨烯，陈博士的一系列的图片展示吸引了同学们，他们的脸上写满了惊奇，不断发出惊叹，用石墨</w:t>
      </w:r>
      <w:proofErr w:type="gramStart"/>
      <w:r>
        <w:rPr>
          <w:rFonts w:hint="eastAsia"/>
          <w:color w:val="313131"/>
          <w:sz w:val="29"/>
          <w:szCs w:val="29"/>
          <w:bdr w:val="none" w:sz="0" w:space="0" w:color="auto" w:frame="1"/>
        </w:rPr>
        <w:t>烯</w:t>
      </w:r>
      <w:proofErr w:type="gramEnd"/>
      <w:r>
        <w:rPr>
          <w:rFonts w:hint="eastAsia"/>
          <w:color w:val="313131"/>
          <w:sz w:val="29"/>
          <w:szCs w:val="29"/>
          <w:bdr w:val="none" w:sz="0" w:space="0" w:color="auto" w:frame="1"/>
        </w:rPr>
        <w:t>研制的手机如柔软的纸；电视屏幕可以折叠成墙纸随身携带；利用太空梯从地球到任何星球将更加便捷……</w:t>
      </w:r>
    </w:p>
    <w:p w:rsidR="000A748A" w:rsidRDefault="000A748A">
      <w:pPr>
        <w:rPr>
          <w:rFonts w:hint="eastAsia"/>
        </w:rPr>
      </w:pPr>
      <w:r>
        <w:rPr>
          <w:noProof/>
        </w:rPr>
        <w:drawing>
          <wp:anchor distT="0" distB="0" distL="114300" distR="114300" simplePos="0" relativeHeight="251658240" behindDoc="0" locked="0" layoutInCell="1" allowOverlap="1" wp14:anchorId="0040969D" wp14:editId="48DEA3AE">
            <wp:simplePos x="0" y="0"/>
            <wp:positionH relativeFrom="margin">
              <wp:posOffset>400050</wp:posOffset>
            </wp:positionH>
            <wp:positionV relativeFrom="margin">
              <wp:posOffset>4547870</wp:posOffset>
            </wp:positionV>
            <wp:extent cx="3454400" cy="3914775"/>
            <wp:effectExtent l="0" t="0" r="0" b="9525"/>
            <wp:wrapSquare wrapText="bothSides"/>
            <wp:docPr id="1" name="图片 1" descr="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0"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r>
        <w:rPr>
          <w:noProof/>
        </w:rPr>
        <w:lastRenderedPageBreak/>
        <w:drawing>
          <wp:anchor distT="0" distB="0" distL="114300" distR="114300" simplePos="0" relativeHeight="251659264" behindDoc="0" locked="0" layoutInCell="1" allowOverlap="1" wp14:anchorId="4477280E" wp14:editId="2A48742F">
            <wp:simplePos x="0" y="0"/>
            <wp:positionH relativeFrom="margin">
              <wp:posOffset>12065</wp:posOffset>
            </wp:positionH>
            <wp:positionV relativeFrom="margin">
              <wp:posOffset>82550</wp:posOffset>
            </wp:positionV>
            <wp:extent cx="4547235" cy="2470150"/>
            <wp:effectExtent l="0" t="0" r="5715" b="6350"/>
            <wp:wrapSquare wrapText="bothSides"/>
            <wp:docPr id="2" name="图片 2" descr="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2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7235"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p>
    <w:p w:rsidR="000A748A" w:rsidRDefault="000A748A">
      <w:pPr>
        <w:rPr>
          <w:rFonts w:hint="eastAsia"/>
        </w:rPr>
      </w:pPr>
      <w:r>
        <w:rPr>
          <w:rFonts w:hint="eastAsia"/>
          <w:color w:val="313131"/>
          <w:sz w:val="29"/>
          <w:szCs w:val="29"/>
        </w:rPr>
        <w:t>跟随《</w:t>
      </w:r>
      <w:r>
        <w:rPr>
          <w:rFonts w:hint="eastAsia"/>
          <w:color w:val="313131"/>
          <w:sz w:val="29"/>
          <w:szCs w:val="29"/>
        </w:rPr>
        <w:t>4D</w:t>
      </w:r>
      <w:r>
        <w:rPr>
          <w:rFonts w:hint="eastAsia"/>
          <w:color w:val="313131"/>
          <w:sz w:val="29"/>
          <w:szCs w:val="29"/>
        </w:rPr>
        <w:t>科学绘本》，薛进老师带领同学们走进了神奇的纳米世界。“纳米能吃吗？”一开始同学们都异口同声说“能”。随着薛老师的解释，同学们知道了</w:t>
      </w:r>
      <w:proofErr w:type="gramStart"/>
      <w:r>
        <w:rPr>
          <w:rFonts w:hint="eastAsia"/>
          <w:color w:val="313131"/>
          <w:sz w:val="29"/>
          <w:szCs w:val="29"/>
        </w:rPr>
        <w:t>纳米跟</w:t>
      </w:r>
      <w:proofErr w:type="gramEnd"/>
      <w:r>
        <w:rPr>
          <w:rFonts w:hint="eastAsia"/>
          <w:color w:val="313131"/>
          <w:sz w:val="29"/>
          <w:szCs w:val="29"/>
        </w:rPr>
        <w:t>我们熟悉的米、厘米一样都是长度单位，只是纳米是肉眼无法看见的。那纳米究竟有多小呢，薛老师为同学们带来的丰富的图片和有趣的实验拉近了纳米与同学们的距离。纳米的作用还很大呢！蜘蛛侠模仿壁虎飞檐走壁；纳米可以消灭身体内的有害细菌；未来的纳米机器人小医生可以在我们的身体里面放哨巡逻、清洁血栓、运送药物、杀死癌细胞……纳米未来，无限可能，期待同学们的探索。</w:t>
      </w:r>
    </w:p>
    <w:p w:rsidR="000A748A" w:rsidRDefault="000A748A">
      <w:pPr>
        <w:rPr>
          <w:rFonts w:hint="eastAsia"/>
        </w:rPr>
      </w:pPr>
    </w:p>
    <w:p w:rsidR="000A748A" w:rsidRDefault="000A748A">
      <w:pPr>
        <w:rPr>
          <w:rFonts w:hint="eastAsia"/>
        </w:rPr>
      </w:pPr>
    </w:p>
    <w:p w:rsidR="000A748A" w:rsidRDefault="000A748A">
      <w:pPr>
        <w:rPr>
          <w:rFonts w:hint="eastAsia"/>
        </w:rPr>
      </w:pPr>
    </w:p>
    <w:p w:rsidR="00E66A29" w:rsidRPr="000A748A" w:rsidRDefault="000A748A">
      <w:r>
        <w:rPr>
          <w:noProof/>
        </w:rPr>
        <w:lastRenderedPageBreak/>
        <w:drawing>
          <wp:anchor distT="0" distB="0" distL="114300" distR="114300" simplePos="0" relativeHeight="251660288" behindDoc="0" locked="0" layoutInCell="1" allowOverlap="1" wp14:anchorId="0BCFDCC8" wp14:editId="40559F40">
            <wp:simplePos x="0" y="0"/>
            <wp:positionH relativeFrom="margin">
              <wp:posOffset>-114300</wp:posOffset>
            </wp:positionH>
            <wp:positionV relativeFrom="margin">
              <wp:posOffset>44450</wp:posOffset>
            </wp:positionV>
            <wp:extent cx="5274310" cy="5291455"/>
            <wp:effectExtent l="0" t="0" r="2540" b="4445"/>
            <wp:wrapSquare wrapText="bothSides"/>
            <wp:docPr id="3" name="图片 3" descr="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33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291455"/>
                    </a:xfrm>
                    <a:prstGeom prst="rect">
                      <a:avLst/>
                    </a:prstGeom>
                    <a:noFill/>
                    <a:ln>
                      <a:noFill/>
                    </a:ln>
                  </pic:spPr>
                </pic:pic>
              </a:graphicData>
            </a:graphic>
          </wp:anchor>
        </w:drawing>
      </w:r>
    </w:p>
    <w:sectPr w:rsidR="00E66A29" w:rsidRPr="000A7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8A"/>
    <w:rsid w:val="000A748A"/>
    <w:rsid w:val="00E6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4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748A"/>
    <w:rPr>
      <w:b/>
      <w:bCs/>
    </w:rPr>
  </w:style>
  <w:style w:type="paragraph" w:styleId="a5">
    <w:name w:val="Balloon Text"/>
    <w:basedOn w:val="a"/>
    <w:link w:val="Char"/>
    <w:uiPriority w:val="99"/>
    <w:semiHidden/>
    <w:unhideWhenUsed/>
    <w:rsid w:val="000A748A"/>
    <w:rPr>
      <w:sz w:val="18"/>
      <w:szCs w:val="18"/>
    </w:rPr>
  </w:style>
  <w:style w:type="character" w:customStyle="1" w:styleId="Char">
    <w:name w:val="批注框文本 Char"/>
    <w:basedOn w:val="a0"/>
    <w:link w:val="a5"/>
    <w:uiPriority w:val="99"/>
    <w:semiHidden/>
    <w:rsid w:val="000A74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4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748A"/>
    <w:rPr>
      <w:b/>
      <w:bCs/>
    </w:rPr>
  </w:style>
  <w:style w:type="paragraph" w:styleId="a5">
    <w:name w:val="Balloon Text"/>
    <w:basedOn w:val="a"/>
    <w:link w:val="Char"/>
    <w:uiPriority w:val="99"/>
    <w:semiHidden/>
    <w:unhideWhenUsed/>
    <w:rsid w:val="000A748A"/>
    <w:rPr>
      <w:sz w:val="18"/>
      <w:szCs w:val="18"/>
    </w:rPr>
  </w:style>
  <w:style w:type="character" w:customStyle="1" w:styleId="Char">
    <w:name w:val="批注框文本 Char"/>
    <w:basedOn w:val="a0"/>
    <w:link w:val="a5"/>
    <w:uiPriority w:val="99"/>
    <w:semiHidden/>
    <w:rsid w:val="000A74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Words>
  <Characters>445</Characters>
  <Application>Microsoft Office Word</Application>
  <DocSecurity>0</DocSecurity>
  <Lines>3</Lines>
  <Paragraphs>1</Paragraphs>
  <ScaleCrop>false</ScaleCrop>
  <Company>admin</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2019-01-13T14:08:00Z</dcterms:created>
  <dcterms:modified xsi:type="dcterms:W3CDTF">2019-01-13T14:13:00Z</dcterms:modified>
</cp:coreProperties>
</file>