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880" w:firstLineChars="200"/>
        <w:jc w:val="left"/>
        <w:textAlignment w:val="auto"/>
        <w:outlineLvl w:val="9"/>
        <w:rPr>
          <w:rFonts w:hint="eastAsia"/>
          <w:sz w:val="44"/>
          <w:szCs w:val="44"/>
          <w:lang w:val="en-US" w:eastAsia="zh-CN"/>
        </w:rPr>
      </w:pPr>
      <w:r>
        <w:rPr>
          <w:rFonts w:hint="eastAsia"/>
          <w:sz w:val="44"/>
          <w:szCs w:val="44"/>
          <w:lang w:val="en-US" w:eastAsia="zh-CN"/>
        </w:rPr>
        <w:t>政府采购目录解析—财政局严嘉</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right="0" w:rightChars="0" w:firstLine="560" w:firstLineChars="200"/>
        <w:textAlignment w:val="auto"/>
        <w:outlineLvl w:val="9"/>
        <w:rPr>
          <w:sz w:val="28"/>
          <w:szCs w:val="28"/>
        </w:rPr>
      </w:pPr>
      <w:r>
        <w:rPr>
          <w:rFonts w:hint="eastAsia"/>
          <w:sz w:val="28"/>
          <w:szCs w:val="28"/>
          <w:lang w:eastAsia="zh-CN"/>
        </w:rPr>
        <w:t>一、</w:t>
      </w:r>
      <w:r>
        <w:rPr>
          <w:sz w:val="28"/>
          <w:szCs w:val="28"/>
        </w:rPr>
        <w:t>政府采购定义、方式</w:t>
      </w:r>
    </w:p>
    <w:p>
      <w:pPr>
        <w:pStyle w:val="6"/>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ascii="宋体" w:hAnsi="宋体" w:cs="Arial"/>
          <w:color w:val="333333"/>
          <w:kern w:val="0"/>
          <w:sz w:val="28"/>
          <w:szCs w:val="28"/>
          <w:shd w:val="clear" w:color="auto" w:fill="FFFFFF"/>
        </w:rPr>
      </w:pPr>
      <w:r>
        <w:rPr>
          <w:rFonts w:hint="eastAsia" w:ascii="宋体" w:hAnsi="宋体" w:cs="Arial"/>
          <w:color w:val="333333"/>
          <w:kern w:val="0"/>
          <w:sz w:val="28"/>
          <w:szCs w:val="28"/>
          <w:shd w:val="clear" w:color="auto" w:fill="FFFFFF"/>
        </w:rPr>
        <w:t>1、</w:t>
      </w:r>
      <w:r>
        <w:rPr>
          <w:rFonts w:ascii="宋体" w:hAnsi="宋体" w:cs="Arial"/>
          <w:color w:val="333333"/>
          <w:kern w:val="0"/>
          <w:sz w:val="28"/>
          <w:szCs w:val="28"/>
          <w:shd w:val="clear" w:color="auto" w:fill="FFFFFF"/>
        </w:rPr>
        <w:t>定义</w:t>
      </w:r>
      <w:r>
        <w:rPr>
          <w:rFonts w:hint="eastAsia" w:ascii="宋体" w:hAnsi="宋体" w:cs="Arial"/>
          <w:color w:val="333333"/>
          <w:kern w:val="0"/>
          <w:sz w:val="28"/>
          <w:szCs w:val="28"/>
          <w:shd w:val="clear" w:color="auto" w:fill="FFFFFF"/>
        </w:rPr>
        <w:t>：</w:t>
      </w:r>
      <w:r>
        <w:rPr>
          <w:rFonts w:ascii="宋体" w:hAnsi="宋体" w:cs="Arial"/>
          <w:color w:val="333333"/>
          <w:kern w:val="0"/>
          <w:sz w:val="28"/>
          <w:szCs w:val="28"/>
          <w:shd w:val="clear" w:color="auto" w:fill="FFFFFF"/>
        </w:rPr>
        <w:t>政府采购，是指各级国家机关、事业单位和团体组织，使用财政性资金采购依法制定的集中采购目录以内的或者采购限额标准以上的货物、工程和服务的行为。</w:t>
      </w:r>
      <w:r>
        <w:rPr>
          <w:rFonts w:hint="eastAsia" w:ascii="宋体" w:hAnsi="宋体" w:cs="Arial"/>
          <w:color w:val="333333"/>
          <w:kern w:val="0"/>
          <w:sz w:val="28"/>
          <w:szCs w:val="28"/>
          <w:shd w:val="clear" w:color="auto" w:fill="FFFFFF"/>
          <w:lang w:val="en-US" w:eastAsia="zh-CN"/>
        </w:rPr>
        <w:t>EG:树人基金单独不属于，与财政资金混在一起看总金额，达到就属于。</w:t>
      </w:r>
    </w:p>
    <w:p>
      <w:pPr>
        <w:pStyle w:val="6"/>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ascii="宋体" w:hAnsi="宋体" w:cs="Arial"/>
          <w:color w:val="333333"/>
          <w:kern w:val="0"/>
          <w:sz w:val="28"/>
          <w:szCs w:val="28"/>
          <w:shd w:val="clear" w:color="auto" w:fill="FFFFFF"/>
        </w:rPr>
      </w:pPr>
      <w:r>
        <w:rPr>
          <w:rFonts w:hint="eastAsia"/>
          <w:sz w:val="28"/>
          <w:szCs w:val="28"/>
        </w:rPr>
        <w:t>2、</w:t>
      </w:r>
      <w:r>
        <w:rPr>
          <w:sz w:val="28"/>
          <w:szCs w:val="28"/>
        </w:rPr>
        <w:t>采购方式：</w:t>
      </w:r>
      <w:r>
        <w:rPr>
          <w:rFonts w:ascii="宋体" w:hAnsi="宋体" w:cs="Arial"/>
          <w:color w:val="333333"/>
          <w:kern w:val="0"/>
          <w:sz w:val="28"/>
          <w:szCs w:val="28"/>
          <w:shd w:val="clear" w:color="auto" w:fill="FFFFFF"/>
        </w:rPr>
        <w:t>公开招标；邀请招标；竞争性谈判；单一来源采购；询价；国务院政府采购监督管理部门认定的其他采购方式。</w:t>
      </w:r>
    </w:p>
    <w:p>
      <w:pPr>
        <w:pStyle w:val="6"/>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ascii="宋体" w:hAnsi="宋体" w:cs="Arial"/>
          <w:color w:val="333333"/>
          <w:kern w:val="0"/>
          <w:sz w:val="28"/>
          <w:szCs w:val="28"/>
          <w:shd w:val="clear" w:color="auto" w:fill="FFFFFF"/>
        </w:rPr>
      </w:pPr>
      <w:r>
        <w:rPr>
          <w:rFonts w:hint="eastAsia" w:ascii="宋体" w:hAnsi="宋体" w:cs="Arial"/>
          <w:color w:val="333333"/>
          <w:kern w:val="0"/>
          <w:sz w:val="28"/>
          <w:szCs w:val="28"/>
          <w:shd w:val="clear" w:color="auto" w:fill="FFFFFF"/>
        </w:rPr>
        <w:t>3、</w:t>
      </w:r>
      <w:r>
        <w:rPr>
          <w:rFonts w:ascii="宋体" w:hAnsi="宋体" w:cs="Arial"/>
          <w:color w:val="333333"/>
          <w:kern w:val="0"/>
          <w:sz w:val="28"/>
          <w:szCs w:val="28"/>
          <w:shd w:val="clear" w:color="auto" w:fill="FFFFFF"/>
        </w:rPr>
        <w:t>各采购方式适用范围：</w:t>
      </w:r>
    </w:p>
    <w:p>
      <w:pPr>
        <w:pStyle w:val="6"/>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公开招标，</w:t>
      </w:r>
      <w:r>
        <w:rPr>
          <w:rFonts w:hint="default" w:ascii="Arial" w:hAnsi="Arial" w:eastAsia="宋体" w:cs="Arial"/>
          <w:b w:val="0"/>
          <w:i w:val="0"/>
          <w:caps w:val="0"/>
          <w:color w:val="333333"/>
          <w:spacing w:val="0"/>
          <w:kern w:val="0"/>
          <w:sz w:val="28"/>
          <w:szCs w:val="28"/>
          <w:shd w:val="clear" w:fill="FFFFFF"/>
          <w:lang w:val="en-US" w:eastAsia="zh-CN" w:bidi="ar"/>
        </w:rPr>
        <w:t>公开招标应作为政府采购的主要采购方式</w:t>
      </w:r>
      <w:r>
        <w:rPr>
          <w:rFonts w:hint="eastAsia" w:ascii="Arial" w:hAnsi="Arial" w:eastAsia="宋体" w:cs="Arial"/>
          <w:b w:val="0"/>
          <w:i w:val="0"/>
          <w:caps w:val="0"/>
          <w:color w:val="333333"/>
          <w:spacing w:val="0"/>
          <w:kern w:val="0"/>
          <w:sz w:val="28"/>
          <w:szCs w:val="28"/>
          <w:shd w:val="clear" w:fill="FFFFFF"/>
          <w:lang w:val="en-US" w:eastAsia="zh-CN" w:bidi="ar"/>
        </w:rPr>
        <w:t>。根据常州市2019-2020年政府采购目录，货物类、服务类项目公开招标数额标准100万元（含）以上；政府采购工程以及与工程建设有关的货物、服务，其公开招标数额标准按照《必须招标的工程项目规定》（国家发展改革委令第16号）执行。即：2018年6月1日起，勘察、 设计、施工、监理以及与工程建设有关的重要设备、材料等的采购 达到下列标准之一的，必须招标：1）施工单项合同估算价在 400 万元人民币以上;2）重要设备、材料等货物的采购，单项合同估算价在 200 万元人民币以上;3）勘察、设计、监理等服务的采购，单项合同估算价在 100 万元人民币以上。同一项目中可以合并进行的勘察、设计、施工、监理以及与工 程建设有关的重要设备、材料等的采购，合同估算价合计达到前款 规定标准的，必须招标。与工程一起都在区交易中心工程科一体招标（不需要办理政府采购，也不录入系统），30万元-100万元的勘察、设计、监理可以交易中心采购，也可以分散采购（属于政府采购，需录入系统），30万元以下自行采购。</w:t>
      </w:r>
    </w:p>
    <w:p>
      <w:pPr>
        <w:pStyle w:val="6"/>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default" w:ascii="Arial" w:hAnsi="Arial" w:eastAsia="宋体" w:cs="Arial"/>
          <w:b w:val="0"/>
          <w:i w:val="0"/>
          <w:caps w:val="0"/>
          <w:color w:val="333333"/>
          <w:spacing w:val="0"/>
          <w:kern w:val="0"/>
          <w:sz w:val="28"/>
          <w:szCs w:val="28"/>
          <w:shd w:val="clear" w:fill="FFFFFF"/>
          <w:lang w:val="en-US" w:eastAsia="zh-CN" w:bidi="ar"/>
        </w:rPr>
      </w:pPr>
      <w:r>
        <w:rPr>
          <w:rFonts w:hint="default" w:ascii="Arial" w:hAnsi="Arial" w:eastAsia="宋体" w:cs="Arial"/>
          <w:b w:val="0"/>
          <w:i w:val="0"/>
          <w:caps w:val="0"/>
          <w:color w:val="333333"/>
          <w:spacing w:val="0"/>
          <w:kern w:val="0"/>
          <w:sz w:val="28"/>
          <w:szCs w:val="28"/>
          <w:shd w:val="clear" w:fill="FFFFFF"/>
          <w:lang w:val="en-US" w:eastAsia="zh-CN" w:bidi="ar"/>
        </w:rPr>
        <w:t>邀请招标</w:t>
      </w:r>
      <w:r>
        <w:rPr>
          <w:rFonts w:hint="eastAsia" w:ascii="Arial" w:hAnsi="Arial" w:eastAsia="宋体" w:cs="Arial"/>
          <w:b w:val="0"/>
          <w:i w:val="0"/>
          <w:caps w:val="0"/>
          <w:color w:val="333333"/>
          <w:spacing w:val="0"/>
          <w:kern w:val="0"/>
          <w:sz w:val="28"/>
          <w:szCs w:val="28"/>
          <w:shd w:val="clear" w:fill="FFFFFF"/>
          <w:lang w:val="en-US" w:eastAsia="zh-CN" w:bidi="ar"/>
        </w:rPr>
        <w:t>，</w:t>
      </w:r>
      <w:r>
        <w:rPr>
          <w:rFonts w:hint="default" w:ascii="Arial" w:hAnsi="Arial" w:eastAsia="宋体" w:cs="Arial"/>
          <w:b w:val="0"/>
          <w:i w:val="0"/>
          <w:caps w:val="0"/>
          <w:color w:val="333333"/>
          <w:spacing w:val="0"/>
          <w:kern w:val="0"/>
          <w:sz w:val="28"/>
          <w:szCs w:val="28"/>
          <w:shd w:val="clear" w:fill="FFFFFF"/>
          <w:lang w:val="en-US" w:eastAsia="zh-CN" w:bidi="ar"/>
        </w:rPr>
        <w:t>符合下列情形之一的货物或者服务，可以依照本法采用邀请招标方式采购</w:t>
      </w:r>
      <w:r>
        <w:rPr>
          <w:rFonts w:hint="eastAsia" w:ascii="Arial" w:hAnsi="Arial" w:eastAsia="宋体" w:cs="Arial"/>
          <w:b w:val="0"/>
          <w:i w:val="0"/>
          <w:caps w:val="0"/>
          <w:color w:val="333333"/>
          <w:spacing w:val="0"/>
          <w:kern w:val="0"/>
          <w:sz w:val="28"/>
          <w:szCs w:val="28"/>
          <w:shd w:val="clear" w:fill="FFFFFF"/>
          <w:lang w:val="en-US" w:eastAsia="zh-CN" w:bidi="ar"/>
        </w:rPr>
        <w:t>：1）</w:t>
      </w:r>
      <w:r>
        <w:rPr>
          <w:rFonts w:hint="default" w:ascii="Arial" w:hAnsi="Arial" w:eastAsia="宋体" w:cs="Arial"/>
          <w:b w:val="0"/>
          <w:i w:val="0"/>
          <w:caps w:val="0"/>
          <w:color w:val="333333"/>
          <w:spacing w:val="0"/>
          <w:kern w:val="0"/>
          <w:sz w:val="28"/>
          <w:szCs w:val="28"/>
          <w:shd w:val="clear" w:fill="FFFFFF"/>
          <w:lang w:val="en-US" w:eastAsia="zh-CN" w:bidi="ar"/>
        </w:rPr>
        <w:t>具有特殊性，只能从有限范围的供应商处采购的；</w:t>
      </w:r>
      <w:r>
        <w:rPr>
          <w:rFonts w:hint="eastAsia" w:ascii="Arial" w:hAnsi="Arial" w:eastAsia="宋体" w:cs="Arial"/>
          <w:b w:val="0"/>
          <w:i w:val="0"/>
          <w:caps w:val="0"/>
          <w:color w:val="333333"/>
          <w:spacing w:val="0"/>
          <w:kern w:val="0"/>
          <w:sz w:val="28"/>
          <w:szCs w:val="28"/>
          <w:shd w:val="clear" w:fill="FFFFFF"/>
          <w:lang w:val="en-US" w:eastAsia="zh-CN" w:bidi="ar"/>
        </w:rPr>
        <w:t>2）</w:t>
      </w:r>
      <w:r>
        <w:rPr>
          <w:rFonts w:hint="default" w:ascii="Arial" w:hAnsi="Arial" w:eastAsia="宋体" w:cs="Arial"/>
          <w:b w:val="0"/>
          <w:i w:val="0"/>
          <w:caps w:val="0"/>
          <w:color w:val="333333"/>
          <w:spacing w:val="0"/>
          <w:kern w:val="0"/>
          <w:sz w:val="28"/>
          <w:szCs w:val="28"/>
          <w:shd w:val="clear" w:fill="FFFFFF"/>
          <w:lang w:val="en-US" w:eastAsia="zh-CN" w:bidi="ar"/>
        </w:rPr>
        <w:t>采用公开招标方式的费用占政府采购项目总价值的比例过大的。</w:t>
      </w:r>
    </w:p>
    <w:p>
      <w:pPr>
        <w:pStyle w:val="6"/>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default" w:ascii="Arial" w:hAnsi="Arial" w:eastAsia="宋体" w:cs="Arial"/>
          <w:b w:val="0"/>
          <w:i w:val="0"/>
          <w:caps w:val="0"/>
          <w:color w:val="333333"/>
          <w:spacing w:val="0"/>
          <w:kern w:val="0"/>
          <w:sz w:val="28"/>
          <w:szCs w:val="28"/>
          <w:shd w:val="clear" w:fill="FFFFFF"/>
          <w:lang w:val="en-US" w:eastAsia="zh-CN" w:bidi="ar"/>
        </w:rPr>
      </w:pPr>
      <w:r>
        <w:rPr>
          <w:rFonts w:hint="default" w:ascii="Arial" w:hAnsi="Arial" w:eastAsia="宋体" w:cs="Arial"/>
          <w:b w:val="0"/>
          <w:i w:val="0"/>
          <w:caps w:val="0"/>
          <w:color w:val="333333"/>
          <w:spacing w:val="0"/>
          <w:kern w:val="0"/>
          <w:sz w:val="28"/>
          <w:szCs w:val="28"/>
          <w:shd w:val="clear" w:fill="FFFFFF"/>
          <w:lang w:val="en-US" w:eastAsia="zh-CN" w:bidi="ar"/>
        </w:rPr>
        <w:t>竞争性谈判</w:t>
      </w:r>
      <w:r>
        <w:rPr>
          <w:rFonts w:hint="eastAsia" w:ascii="Arial" w:hAnsi="Arial" w:eastAsia="宋体" w:cs="Arial"/>
          <w:b w:val="0"/>
          <w:i w:val="0"/>
          <w:caps w:val="0"/>
          <w:color w:val="333333"/>
          <w:spacing w:val="0"/>
          <w:kern w:val="0"/>
          <w:sz w:val="28"/>
          <w:szCs w:val="28"/>
          <w:shd w:val="clear" w:fill="FFFFFF"/>
          <w:lang w:val="en-US" w:eastAsia="zh-CN" w:bidi="ar"/>
        </w:rPr>
        <w:t>，</w:t>
      </w:r>
      <w:r>
        <w:rPr>
          <w:rFonts w:hint="default" w:ascii="Arial" w:hAnsi="Arial" w:eastAsia="宋体" w:cs="Arial"/>
          <w:b w:val="0"/>
          <w:i w:val="0"/>
          <w:caps w:val="0"/>
          <w:color w:val="333333"/>
          <w:spacing w:val="0"/>
          <w:kern w:val="0"/>
          <w:sz w:val="28"/>
          <w:szCs w:val="28"/>
          <w:shd w:val="clear" w:fill="FFFFFF"/>
          <w:lang w:val="en-US" w:eastAsia="zh-CN" w:bidi="ar"/>
        </w:rPr>
        <w:t>符合下列情形之一的货物或者服务，可以依照本法采用竞争性谈判方式采购：</w:t>
      </w:r>
      <w:r>
        <w:rPr>
          <w:rFonts w:hint="eastAsia" w:ascii="Arial" w:hAnsi="Arial" w:eastAsia="宋体" w:cs="Arial"/>
          <w:b w:val="0"/>
          <w:i w:val="0"/>
          <w:caps w:val="0"/>
          <w:color w:val="333333"/>
          <w:spacing w:val="0"/>
          <w:kern w:val="0"/>
          <w:sz w:val="28"/>
          <w:szCs w:val="28"/>
          <w:shd w:val="clear" w:fill="FFFFFF"/>
          <w:lang w:val="en-US" w:eastAsia="zh-CN" w:bidi="ar"/>
        </w:rPr>
        <w:t>1）</w:t>
      </w:r>
      <w:r>
        <w:rPr>
          <w:rFonts w:hint="default" w:ascii="Arial" w:hAnsi="Arial" w:eastAsia="宋体" w:cs="Arial"/>
          <w:b w:val="0"/>
          <w:i w:val="0"/>
          <w:caps w:val="0"/>
          <w:color w:val="333333"/>
          <w:spacing w:val="0"/>
          <w:kern w:val="0"/>
          <w:sz w:val="28"/>
          <w:szCs w:val="28"/>
          <w:shd w:val="clear" w:fill="FFFFFF"/>
          <w:lang w:val="en-US" w:eastAsia="zh-CN" w:bidi="ar"/>
        </w:rPr>
        <w:t>招标后没有供应商投标或者没有合格标的或者重新招标未能成立的；</w:t>
      </w:r>
      <w:r>
        <w:rPr>
          <w:rFonts w:hint="eastAsia" w:ascii="Arial" w:hAnsi="Arial" w:eastAsia="宋体" w:cs="Arial"/>
          <w:b w:val="0"/>
          <w:i w:val="0"/>
          <w:caps w:val="0"/>
          <w:color w:val="333333"/>
          <w:spacing w:val="0"/>
          <w:kern w:val="0"/>
          <w:sz w:val="28"/>
          <w:szCs w:val="28"/>
          <w:shd w:val="clear" w:fill="FFFFFF"/>
          <w:lang w:val="en-US" w:eastAsia="zh-CN" w:bidi="ar"/>
        </w:rPr>
        <w:t>2）</w:t>
      </w:r>
      <w:r>
        <w:rPr>
          <w:rFonts w:hint="default" w:ascii="Arial" w:hAnsi="Arial" w:eastAsia="宋体" w:cs="Arial"/>
          <w:b w:val="0"/>
          <w:i w:val="0"/>
          <w:caps w:val="0"/>
          <w:color w:val="333333"/>
          <w:spacing w:val="0"/>
          <w:kern w:val="0"/>
          <w:sz w:val="28"/>
          <w:szCs w:val="28"/>
          <w:shd w:val="clear" w:fill="FFFFFF"/>
          <w:lang w:val="en-US" w:eastAsia="zh-CN" w:bidi="ar"/>
        </w:rPr>
        <w:t>技术复杂或者性质特殊，不能确定详细规格或者具体要求的；</w:t>
      </w:r>
      <w:r>
        <w:rPr>
          <w:rFonts w:hint="eastAsia" w:ascii="Arial" w:hAnsi="Arial" w:eastAsia="宋体" w:cs="Arial"/>
          <w:b w:val="0"/>
          <w:i w:val="0"/>
          <w:caps w:val="0"/>
          <w:color w:val="333333"/>
          <w:spacing w:val="0"/>
          <w:kern w:val="0"/>
          <w:sz w:val="28"/>
          <w:szCs w:val="28"/>
          <w:shd w:val="clear" w:fill="FFFFFF"/>
          <w:lang w:val="en-US" w:eastAsia="zh-CN" w:bidi="ar"/>
        </w:rPr>
        <w:t>3）</w:t>
      </w:r>
      <w:r>
        <w:rPr>
          <w:rFonts w:hint="default" w:ascii="Arial" w:hAnsi="Arial" w:eastAsia="宋体" w:cs="Arial"/>
          <w:b w:val="0"/>
          <w:i w:val="0"/>
          <w:caps w:val="0"/>
          <w:color w:val="333333"/>
          <w:spacing w:val="0"/>
          <w:kern w:val="0"/>
          <w:sz w:val="28"/>
          <w:szCs w:val="28"/>
          <w:shd w:val="clear" w:fill="FFFFFF"/>
          <w:lang w:val="en-US" w:eastAsia="zh-CN" w:bidi="ar"/>
        </w:rPr>
        <w:t>采用招标所需时间不能满足用户紧急需要的；</w:t>
      </w:r>
      <w:r>
        <w:rPr>
          <w:rFonts w:hint="eastAsia" w:ascii="Arial" w:hAnsi="Arial" w:eastAsia="宋体" w:cs="Arial"/>
          <w:b w:val="0"/>
          <w:i w:val="0"/>
          <w:caps w:val="0"/>
          <w:color w:val="333333"/>
          <w:spacing w:val="0"/>
          <w:kern w:val="0"/>
          <w:sz w:val="28"/>
          <w:szCs w:val="28"/>
          <w:shd w:val="clear" w:fill="FFFFFF"/>
          <w:lang w:val="en-US" w:eastAsia="zh-CN" w:bidi="ar"/>
        </w:rPr>
        <w:t>4）</w:t>
      </w:r>
      <w:r>
        <w:rPr>
          <w:rFonts w:hint="default" w:ascii="Arial" w:hAnsi="Arial" w:eastAsia="宋体" w:cs="Arial"/>
          <w:b w:val="0"/>
          <w:i w:val="0"/>
          <w:caps w:val="0"/>
          <w:color w:val="333333"/>
          <w:spacing w:val="0"/>
          <w:kern w:val="0"/>
          <w:sz w:val="28"/>
          <w:szCs w:val="28"/>
          <w:shd w:val="clear" w:fill="FFFFFF"/>
          <w:lang w:val="en-US" w:eastAsia="zh-CN" w:bidi="ar"/>
        </w:rPr>
        <w:t>不能事先计算出价格总额的。</w:t>
      </w:r>
    </w:p>
    <w:p>
      <w:pPr>
        <w:pStyle w:val="6"/>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default" w:ascii="Arial" w:hAnsi="Arial" w:eastAsia="宋体" w:cs="Arial"/>
          <w:b w:val="0"/>
          <w:i w:val="0"/>
          <w:caps w:val="0"/>
          <w:color w:val="333333"/>
          <w:spacing w:val="0"/>
          <w:kern w:val="0"/>
          <w:sz w:val="28"/>
          <w:szCs w:val="28"/>
          <w:shd w:val="clear" w:fill="FFFFFF"/>
          <w:lang w:val="en-US" w:eastAsia="zh-CN" w:bidi="ar"/>
        </w:rPr>
      </w:pPr>
      <w:r>
        <w:rPr>
          <w:rFonts w:hint="default" w:ascii="Arial" w:hAnsi="Arial" w:eastAsia="宋体" w:cs="Arial"/>
          <w:b w:val="0"/>
          <w:i w:val="0"/>
          <w:caps w:val="0"/>
          <w:color w:val="333333"/>
          <w:spacing w:val="0"/>
          <w:kern w:val="0"/>
          <w:sz w:val="28"/>
          <w:szCs w:val="28"/>
          <w:shd w:val="clear" w:fill="FFFFFF"/>
          <w:lang w:val="en-US" w:eastAsia="zh-CN" w:bidi="ar"/>
        </w:rPr>
        <w:t>单一来源采购</w:t>
      </w:r>
      <w:r>
        <w:rPr>
          <w:rFonts w:hint="eastAsia" w:ascii="Arial" w:hAnsi="Arial" w:eastAsia="宋体" w:cs="Arial"/>
          <w:b w:val="0"/>
          <w:i w:val="0"/>
          <w:caps w:val="0"/>
          <w:color w:val="333333"/>
          <w:spacing w:val="0"/>
          <w:kern w:val="0"/>
          <w:sz w:val="28"/>
          <w:szCs w:val="28"/>
          <w:shd w:val="clear" w:fill="FFFFFF"/>
          <w:lang w:val="en-US" w:eastAsia="zh-CN" w:bidi="ar"/>
        </w:rPr>
        <w:t>，</w:t>
      </w:r>
      <w:r>
        <w:rPr>
          <w:rFonts w:hint="default" w:ascii="Arial" w:hAnsi="Arial" w:eastAsia="宋体" w:cs="Arial"/>
          <w:b w:val="0"/>
          <w:i w:val="0"/>
          <w:caps w:val="0"/>
          <w:color w:val="333333"/>
          <w:spacing w:val="0"/>
          <w:kern w:val="0"/>
          <w:sz w:val="28"/>
          <w:szCs w:val="28"/>
          <w:shd w:val="clear" w:fill="FFFFFF"/>
          <w:lang w:val="en-US" w:eastAsia="zh-CN" w:bidi="ar"/>
        </w:rPr>
        <w:t>符合下列情形之一的货物或者服务，可以依照本法采用单一来源方式采购：</w:t>
      </w:r>
      <w:r>
        <w:rPr>
          <w:rFonts w:hint="eastAsia" w:ascii="Arial" w:hAnsi="Arial" w:eastAsia="宋体" w:cs="Arial"/>
          <w:b w:val="0"/>
          <w:i w:val="0"/>
          <w:caps w:val="0"/>
          <w:color w:val="333333"/>
          <w:spacing w:val="0"/>
          <w:kern w:val="0"/>
          <w:sz w:val="28"/>
          <w:szCs w:val="28"/>
          <w:shd w:val="clear" w:fill="FFFFFF"/>
          <w:lang w:val="en-US" w:eastAsia="zh-CN" w:bidi="ar"/>
        </w:rPr>
        <w:t>1）</w:t>
      </w:r>
      <w:r>
        <w:rPr>
          <w:rFonts w:hint="default" w:ascii="Arial" w:hAnsi="Arial" w:eastAsia="宋体" w:cs="Arial"/>
          <w:b w:val="0"/>
          <w:i w:val="0"/>
          <w:caps w:val="0"/>
          <w:color w:val="333333"/>
          <w:spacing w:val="0"/>
          <w:kern w:val="0"/>
          <w:sz w:val="28"/>
          <w:szCs w:val="28"/>
          <w:shd w:val="clear" w:fill="FFFFFF"/>
          <w:lang w:val="en-US" w:eastAsia="zh-CN" w:bidi="ar"/>
        </w:rPr>
        <w:t>只能从唯一供应商处采购的；</w:t>
      </w:r>
      <w:r>
        <w:rPr>
          <w:rFonts w:hint="eastAsia" w:ascii="Arial" w:hAnsi="Arial" w:eastAsia="宋体" w:cs="Arial"/>
          <w:b w:val="0"/>
          <w:i w:val="0"/>
          <w:caps w:val="0"/>
          <w:color w:val="333333"/>
          <w:spacing w:val="0"/>
          <w:kern w:val="0"/>
          <w:sz w:val="28"/>
          <w:szCs w:val="28"/>
          <w:shd w:val="clear" w:fill="FFFFFF"/>
          <w:lang w:val="en-US" w:eastAsia="zh-CN" w:bidi="ar"/>
        </w:rPr>
        <w:t>2）</w:t>
      </w:r>
      <w:r>
        <w:rPr>
          <w:rFonts w:hint="default" w:ascii="Arial" w:hAnsi="Arial" w:eastAsia="宋体" w:cs="Arial"/>
          <w:b w:val="0"/>
          <w:i w:val="0"/>
          <w:caps w:val="0"/>
          <w:color w:val="333333"/>
          <w:spacing w:val="0"/>
          <w:kern w:val="0"/>
          <w:sz w:val="28"/>
          <w:szCs w:val="28"/>
          <w:shd w:val="clear" w:fill="FFFFFF"/>
          <w:lang w:val="en-US" w:eastAsia="zh-CN" w:bidi="ar"/>
        </w:rPr>
        <w:t>发生了不可预见的紧急情况不能从其他供应商处采购的；</w:t>
      </w:r>
      <w:r>
        <w:rPr>
          <w:rFonts w:hint="eastAsia" w:ascii="Arial" w:hAnsi="Arial" w:eastAsia="宋体" w:cs="Arial"/>
          <w:b w:val="0"/>
          <w:i w:val="0"/>
          <w:caps w:val="0"/>
          <w:color w:val="333333"/>
          <w:spacing w:val="0"/>
          <w:kern w:val="0"/>
          <w:sz w:val="28"/>
          <w:szCs w:val="28"/>
          <w:shd w:val="clear" w:fill="FFFFFF"/>
          <w:lang w:val="en-US" w:eastAsia="zh-CN" w:bidi="ar"/>
        </w:rPr>
        <w:t>3）</w:t>
      </w:r>
      <w:r>
        <w:rPr>
          <w:rFonts w:hint="default" w:ascii="Arial" w:hAnsi="Arial" w:eastAsia="宋体" w:cs="Arial"/>
          <w:b w:val="0"/>
          <w:i w:val="0"/>
          <w:caps w:val="0"/>
          <w:color w:val="333333"/>
          <w:spacing w:val="0"/>
          <w:kern w:val="0"/>
          <w:sz w:val="28"/>
          <w:szCs w:val="28"/>
          <w:shd w:val="clear" w:fill="FFFFFF"/>
          <w:lang w:val="en-US" w:eastAsia="zh-CN" w:bidi="ar"/>
        </w:rPr>
        <w:t>必须保证原有采购项目一致性或者服务配套的要求，需要继续从原供应商处添购，且添购资金总额不超过原合同采购金额百分之十的。</w:t>
      </w:r>
      <w:r>
        <w:rPr>
          <w:rFonts w:hint="eastAsia" w:ascii="Arial" w:hAnsi="Arial" w:eastAsia="宋体" w:cs="Arial"/>
          <w:b w:val="0"/>
          <w:i w:val="0"/>
          <w:caps w:val="0"/>
          <w:color w:val="333333"/>
          <w:spacing w:val="0"/>
          <w:kern w:val="0"/>
          <w:sz w:val="28"/>
          <w:szCs w:val="28"/>
          <w:shd w:val="clear" w:fill="FFFFFF"/>
          <w:lang w:val="en-US" w:eastAsia="zh-CN" w:bidi="ar"/>
        </w:rPr>
        <w:t>EG：软件维保是，物业不是，电梯不是。</w:t>
      </w:r>
    </w:p>
    <w:p>
      <w:pPr>
        <w:pStyle w:val="6"/>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default" w:ascii="Arial" w:hAnsi="Arial" w:eastAsia="宋体" w:cs="Arial"/>
          <w:b w:val="0"/>
          <w:i w:val="0"/>
          <w:caps w:val="0"/>
          <w:color w:val="333333"/>
          <w:spacing w:val="0"/>
          <w:kern w:val="0"/>
          <w:sz w:val="28"/>
          <w:szCs w:val="28"/>
          <w:shd w:val="clear" w:fill="FFFFFF"/>
          <w:lang w:val="en-US" w:eastAsia="zh-CN" w:bidi="ar"/>
        </w:rPr>
      </w:pPr>
      <w:r>
        <w:rPr>
          <w:rFonts w:hint="default" w:ascii="Arial" w:hAnsi="Arial" w:eastAsia="宋体" w:cs="Arial"/>
          <w:b w:val="0"/>
          <w:i w:val="0"/>
          <w:caps w:val="0"/>
          <w:color w:val="333333"/>
          <w:spacing w:val="0"/>
          <w:kern w:val="0"/>
          <w:sz w:val="28"/>
          <w:szCs w:val="28"/>
          <w:shd w:val="clear" w:fill="FFFFFF"/>
          <w:lang w:val="en-US" w:eastAsia="zh-CN" w:bidi="ar"/>
        </w:rPr>
        <w:t>询价</w:t>
      </w:r>
      <w:r>
        <w:rPr>
          <w:rFonts w:hint="eastAsia" w:ascii="Arial" w:hAnsi="Arial" w:eastAsia="宋体" w:cs="Arial"/>
          <w:b w:val="0"/>
          <w:i w:val="0"/>
          <w:caps w:val="0"/>
          <w:color w:val="333333"/>
          <w:spacing w:val="0"/>
          <w:kern w:val="0"/>
          <w:sz w:val="28"/>
          <w:szCs w:val="28"/>
          <w:shd w:val="clear" w:fill="FFFFFF"/>
          <w:lang w:val="en-US" w:eastAsia="zh-CN" w:bidi="ar"/>
        </w:rPr>
        <w:t>，</w:t>
      </w:r>
      <w:r>
        <w:rPr>
          <w:rFonts w:hint="default" w:ascii="Arial" w:hAnsi="Arial" w:eastAsia="宋体" w:cs="Arial"/>
          <w:b w:val="0"/>
          <w:i w:val="0"/>
          <w:caps w:val="0"/>
          <w:color w:val="333333"/>
          <w:spacing w:val="0"/>
          <w:kern w:val="0"/>
          <w:sz w:val="28"/>
          <w:szCs w:val="28"/>
          <w:shd w:val="clear" w:fill="FFFFFF"/>
          <w:lang w:val="en-US" w:eastAsia="zh-CN" w:bidi="ar"/>
        </w:rPr>
        <w:t>采购的货物规格、标准统一、现货货源充足且价格变化幅度小的政府采购项目，可以依照本法采用询价方式采购。</w:t>
      </w:r>
    </w:p>
    <w:p>
      <w:pPr>
        <w:pStyle w:val="6"/>
        <w:keepNext w:val="0"/>
        <w:keepLines w:val="0"/>
        <w:pageBreakBefore w:val="0"/>
        <w:numPr>
          <w:ilvl w:val="0"/>
          <w:numId w:val="1"/>
        </w:numPr>
        <w:kinsoku/>
        <w:wordWrap/>
        <w:overflowPunct/>
        <w:topLinePunct w:val="0"/>
        <w:autoSpaceDE/>
        <w:autoSpaceDN/>
        <w:bidi w:val="0"/>
        <w:adjustRightInd/>
        <w:snapToGrid/>
        <w:spacing w:line="400" w:lineRule="exact"/>
        <w:ind w:right="0" w:rightChars="0"/>
        <w:textAlignment w:val="auto"/>
        <w:outlineLvl w:val="9"/>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变更采购方式：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达到公开招标数额标准（目前标准100万元）的货物、服务采购项目，拟采用非招标采购方式的，采购人应当在采购活动开始前，报经主管预算单位同意后，向设区的市、自治州以上人民政府财政部门申请批准。起点金额-100万元之间的，按照采购机构（交易中心、代理机构）相关规定执行。举几个例子。</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rightChars="0" w:firstLine="560" w:firstLineChars="200"/>
        <w:jc w:val="left"/>
        <w:textAlignment w:val="auto"/>
        <w:rPr>
          <w:rFonts w:hint="default"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二、常州市2019</w:t>
      </w:r>
      <w:r>
        <w:rPr>
          <w:rFonts w:hint="default" w:ascii="Arial" w:hAnsi="Arial" w:eastAsia="宋体" w:cs="Arial"/>
          <w:b w:val="0"/>
          <w:i w:val="0"/>
          <w:caps w:val="0"/>
          <w:color w:val="333333"/>
          <w:spacing w:val="0"/>
          <w:kern w:val="0"/>
          <w:sz w:val="28"/>
          <w:szCs w:val="28"/>
          <w:shd w:val="clear" w:fill="FFFFFF"/>
          <w:lang w:val="en-US" w:eastAsia="zh-CN" w:bidi="ar"/>
        </w:rPr>
        <w:t>-2020</w:t>
      </w:r>
      <w:r>
        <w:rPr>
          <w:rFonts w:hint="eastAsia" w:ascii="Arial" w:hAnsi="Arial" w:eastAsia="宋体" w:cs="Arial"/>
          <w:b w:val="0"/>
          <w:i w:val="0"/>
          <w:caps w:val="0"/>
          <w:color w:val="333333"/>
          <w:spacing w:val="0"/>
          <w:kern w:val="0"/>
          <w:sz w:val="28"/>
          <w:szCs w:val="28"/>
          <w:shd w:val="clear" w:fill="FFFFFF"/>
          <w:lang w:val="en-US" w:eastAsia="zh-CN" w:bidi="ar"/>
        </w:rPr>
        <w:t>年</w:t>
      </w:r>
      <w:r>
        <w:rPr>
          <w:rFonts w:hint="default" w:ascii="Arial" w:hAnsi="Arial" w:eastAsia="宋体" w:cs="Arial"/>
          <w:b w:val="0"/>
          <w:i w:val="0"/>
          <w:caps w:val="0"/>
          <w:color w:val="333333"/>
          <w:spacing w:val="0"/>
          <w:kern w:val="0"/>
          <w:sz w:val="28"/>
          <w:szCs w:val="28"/>
          <w:shd w:val="clear" w:fill="FFFFFF"/>
          <w:lang w:val="en-US" w:eastAsia="zh-CN" w:bidi="ar"/>
        </w:rPr>
        <w:t>政府采购</w:t>
      </w:r>
      <w:r>
        <w:rPr>
          <w:rFonts w:hint="eastAsia" w:ascii="Arial" w:hAnsi="Arial" w:eastAsia="宋体" w:cs="Arial"/>
          <w:b w:val="0"/>
          <w:i w:val="0"/>
          <w:caps w:val="0"/>
          <w:color w:val="333333"/>
          <w:spacing w:val="0"/>
          <w:kern w:val="0"/>
          <w:sz w:val="28"/>
          <w:szCs w:val="28"/>
          <w:shd w:val="clear" w:fill="FFFFFF"/>
          <w:lang w:val="en-US" w:eastAsia="zh-CN" w:bidi="ar"/>
        </w:rPr>
        <w:t>目录解析</w:t>
      </w:r>
    </w:p>
    <w:p>
      <w:pPr>
        <w:pStyle w:val="6"/>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textAlignment w:val="auto"/>
        <w:outlineLvl w:val="9"/>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（一）</w:t>
      </w:r>
      <w:r>
        <w:rPr>
          <w:rFonts w:hint="default" w:ascii="Arial" w:hAnsi="Arial" w:eastAsia="宋体" w:cs="Arial"/>
          <w:b w:val="0"/>
          <w:i w:val="0"/>
          <w:caps w:val="0"/>
          <w:color w:val="333333"/>
          <w:spacing w:val="0"/>
          <w:kern w:val="0"/>
          <w:sz w:val="28"/>
          <w:szCs w:val="28"/>
          <w:shd w:val="clear" w:fill="FFFFFF"/>
          <w:lang w:val="en-US" w:eastAsia="zh-CN" w:bidi="ar"/>
        </w:rPr>
        <w:t>政府采购预算编制范围</w:t>
      </w:r>
    </w:p>
    <w:p>
      <w:pPr>
        <w:pStyle w:val="6"/>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textAlignment w:val="auto"/>
        <w:outlineLvl w:val="9"/>
        <w:rPr>
          <w:rFonts w:hint="default"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1、常州市</w:t>
      </w:r>
      <w:r>
        <w:rPr>
          <w:rFonts w:hint="default" w:ascii="Arial" w:hAnsi="Arial" w:eastAsia="宋体" w:cs="Arial"/>
          <w:b w:val="0"/>
          <w:i w:val="0"/>
          <w:caps w:val="0"/>
          <w:color w:val="333333"/>
          <w:spacing w:val="0"/>
          <w:kern w:val="0"/>
          <w:sz w:val="28"/>
          <w:szCs w:val="28"/>
          <w:shd w:val="clear" w:fill="FFFFFF"/>
          <w:lang w:val="en-US" w:eastAsia="zh-CN" w:bidi="ar"/>
        </w:rPr>
        <w:t>2019-2020</w:t>
      </w:r>
      <w:r>
        <w:rPr>
          <w:rFonts w:hint="eastAsia" w:ascii="Arial" w:hAnsi="Arial" w:eastAsia="宋体" w:cs="Arial"/>
          <w:b w:val="0"/>
          <w:i w:val="0"/>
          <w:caps w:val="0"/>
          <w:color w:val="333333"/>
          <w:spacing w:val="0"/>
          <w:kern w:val="0"/>
          <w:sz w:val="28"/>
          <w:szCs w:val="28"/>
          <w:shd w:val="clear" w:fill="FFFFFF"/>
          <w:lang w:val="en-US" w:eastAsia="zh-CN" w:bidi="ar"/>
        </w:rPr>
        <w:t>年</w:t>
      </w:r>
      <w:r>
        <w:rPr>
          <w:rFonts w:hint="default" w:ascii="Arial" w:hAnsi="Arial" w:eastAsia="宋体" w:cs="Arial"/>
          <w:b w:val="0"/>
          <w:i w:val="0"/>
          <w:caps w:val="0"/>
          <w:color w:val="333333"/>
          <w:spacing w:val="0"/>
          <w:kern w:val="0"/>
          <w:sz w:val="28"/>
          <w:szCs w:val="28"/>
          <w:shd w:val="clear" w:fill="FFFFFF"/>
          <w:lang w:val="en-US" w:eastAsia="zh-CN" w:bidi="ar"/>
        </w:rPr>
        <w:t>政府采购目录中，且达到起点金额的（含起点）。</w:t>
      </w:r>
      <w:r>
        <w:rPr>
          <w:rFonts w:hint="eastAsia" w:ascii="Arial" w:hAnsi="Arial" w:eastAsia="宋体" w:cs="Arial"/>
          <w:b w:val="0"/>
          <w:i w:val="0"/>
          <w:caps w:val="0"/>
          <w:color w:val="333333"/>
          <w:spacing w:val="0"/>
          <w:kern w:val="0"/>
          <w:sz w:val="28"/>
          <w:szCs w:val="28"/>
          <w:shd w:val="clear" w:fill="FFFFFF"/>
          <w:lang w:val="en-US" w:eastAsia="zh-CN" w:bidi="ar"/>
        </w:rPr>
        <w:t>达到起点金额按照一年政府采购预算编制数额确定。</w:t>
      </w:r>
    </w:p>
    <w:p>
      <w:pPr>
        <w:pStyle w:val="6"/>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textAlignment w:val="auto"/>
        <w:outlineLvl w:val="9"/>
        <w:rPr>
          <w:rFonts w:hint="default"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（1）起点</w:t>
      </w:r>
      <w:r>
        <w:rPr>
          <w:rFonts w:hint="default" w:ascii="Arial" w:hAnsi="Arial" w:eastAsia="宋体" w:cs="Arial"/>
          <w:b w:val="0"/>
          <w:i w:val="0"/>
          <w:caps w:val="0"/>
          <w:color w:val="333333"/>
          <w:spacing w:val="0"/>
          <w:kern w:val="0"/>
          <w:sz w:val="28"/>
          <w:szCs w:val="28"/>
          <w:shd w:val="clear" w:fill="FFFFFF"/>
          <w:lang w:val="en-US" w:eastAsia="zh-CN" w:bidi="ar"/>
        </w:rPr>
        <w:t>金额</w:t>
      </w:r>
      <w:r>
        <w:rPr>
          <w:rFonts w:hint="eastAsia" w:ascii="Arial" w:hAnsi="Arial" w:eastAsia="宋体" w:cs="Arial"/>
          <w:b w:val="0"/>
          <w:i w:val="0"/>
          <w:caps w:val="0"/>
          <w:color w:val="333333"/>
          <w:spacing w:val="0"/>
          <w:kern w:val="0"/>
          <w:sz w:val="28"/>
          <w:szCs w:val="28"/>
          <w:shd w:val="clear" w:fill="FFFFFF"/>
          <w:lang w:val="en-US" w:eastAsia="zh-CN" w:bidi="ar"/>
        </w:rPr>
        <w:t>是</w:t>
      </w:r>
      <w:r>
        <w:rPr>
          <w:rFonts w:hint="default" w:ascii="Arial" w:hAnsi="Arial" w:eastAsia="宋体" w:cs="Arial"/>
          <w:b w:val="0"/>
          <w:i w:val="0"/>
          <w:caps w:val="0"/>
          <w:color w:val="333333"/>
          <w:spacing w:val="0"/>
          <w:kern w:val="0"/>
          <w:sz w:val="28"/>
          <w:szCs w:val="28"/>
          <w:shd w:val="clear" w:fill="FFFFFF"/>
          <w:lang w:val="en-US" w:eastAsia="zh-CN" w:bidi="ar"/>
        </w:rPr>
        <w:t>实物配发的，则起点金额</w:t>
      </w:r>
      <w:r>
        <w:rPr>
          <w:rFonts w:hint="eastAsia" w:ascii="Arial" w:hAnsi="Arial" w:eastAsia="宋体" w:cs="Arial"/>
          <w:b w:val="0"/>
          <w:i w:val="0"/>
          <w:caps w:val="0"/>
          <w:color w:val="333333"/>
          <w:spacing w:val="0"/>
          <w:kern w:val="0"/>
          <w:sz w:val="28"/>
          <w:szCs w:val="28"/>
          <w:shd w:val="clear" w:fill="FFFFFF"/>
          <w:lang w:val="en-US" w:eastAsia="zh-CN" w:bidi="ar"/>
        </w:rPr>
        <w:t>是0</w:t>
      </w:r>
      <w:r>
        <w:rPr>
          <w:rFonts w:hint="default" w:ascii="Arial" w:hAnsi="Arial" w:eastAsia="宋体" w:cs="Arial"/>
          <w:b w:val="0"/>
          <w:i w:val="0"/>
          <w:caps w:val="0"/>
          <w:color w:val="333333"/>
          <w:spacing w:val="0"/>
          <w:kern w:val="0"/>
          <w:sz w:val="28"/>
          <w:szCs w:val="28"/>
          <w:shd w:val="clear" w:fill="FFFFFF"/>
          <w:lang w:val="en-US" w:eastAsia="zh-CN" w:bidi="ar"/>
        </w:rPr>
        <w:t>，即</w:t>
      </w:r>
      <w:r>
        <w:rPr>
          <w:rFonts w:hint="eastAsia" w:ascii="Arial" w:hAnsi="Arial" w:eastAsia="宋体" w:cs="Arial"/>
          <w:b w:val="0"/>
          <w:i w:val="0"/>
          <w:caps w:val="0"/>
          <w:color w:val="333333"/>
          <w:spacing w:val="0"/>
          <w:kern w:val="0"/>
          <w:sz w:val="28"/>
          <w:szCs w:val="28"/>
          <w:shd w:val="clear" w:fill="FFFFFF"/>
          <w:lang w:val="en-US" w:eastAsia="zh-CN" w:bidi="ar"/>
        </w:rPr>
        <w:t>无论</w:t>
      </w:r>
      <w:r>
        <w:rPr>
          <w:rFonts w:hint="default" w:ascii="Arial" w:hAnsi="Arial" w:eastAsia="宋体" w:cs="Arial"/>
          <w:b w:val="0"/>
          <w:i w:val="0"/>
          <w:caps w:val="0"/>
          <w:color w:val="333333"/>
          <w:spacing w:val="0"/>
          <w:kern w:val="0"/>
          <w:sz w:val="28"/>
          <w:szCs w:val="28"/>
          <w:shd w:val="clear" w:fill="FFFFFF"/>
          <w:lang w:val="en-US" w:eastAsia="zh-CN" w:bidi="ar"/>
        </w:rPr>
        <w:t>无多金额都</w:t>
      </w:r>
      <w:r>
        <w:rPr>
          <w:rFonts w:hint="eastAsia" w:ascii="Arial" w:hAnsi="Arial" w:eastAsia="宋体" w:cs="Arial"/>
          <w:b w:val="0"/>
          <w:i w:val="0"/>
          <w:caps w:val="0"/>
          <w:color w:val="333333"/>
          <w:spacing w:val="0"/>
          <w:kern w:val="0"/>
          <w:sz w:val="28"/>
          <w:szCs w:val="28"/>
          <w:shd w:val="clear" w:fill="FFFFFF"/>
          <w:lang w:val="en-US" w:eastAsia="zh-CN" w:bidi="ar"/>
        </w:rPr>
        <w:t>属于</w:t>
      </w:r>
      <w:r>
        <w:rPr>
          <w:rFonts w:hint="default" w:ascii="Arial" w:hAnsi="Arial" w:eastAsia="宋体" w:cs="Arial"/>
          <w:b w:val="0"/>
          <w:i w:val="0"/>
          <w:caps w:val="0"/>
          <w:color w:val="333333"/>
          <w:spacing w:val="0"/>
          <w:kern w:val="0"/>
          <w:sz w:val="28"/>
          <w:szCs w:val="28"/>
          <w:shd w:val="clear" w:fill="FFFFFF"/>
          <w:lang w:val="en-US" w:eastAsia="zh-CN" w:bidi="ar"/>
        </w:rPr>
        <w:t>政府采购。</w:t>
      </w:r>
      <w:r>
        <w:rPr>
          <w:rFonts w:hint="eastAsia" w:ascii="Arial" w:hAnsi="Arial" w:eastAsia="宋体" w:cs="Arial"/>
          <w:b w:val="0"/>
          <w:i w:val="0"/>
          <w:caps w:val="0"/>
          <w:color w:val="333333"/>
          <w:spacing w:val="0"/>
          <w:kern w:val="0"/>
          <w:sz w:val="28"/>
          <w:szCs w:val="28"/>
          <w:shd w:val="clear" w:fill="FFFFFF"/>
          <w:lang w:val="en-US" w:eastAsia="zh-CN" w:bidi="ar"/>
        </w:rPr>
        <w:t>EG：电脑、打印机。（</w:t>
      </w:r>
      <w:r>
        <w:rPr>
          <w:rFonts w:hint="default" w:ascii="Arial" w:hAnsi="Arial" w:eastAsia="宋体" w:cs="Arial"/>
          <w:b w:val="0"/>
          <w:i w:val="0"/>
          <w:caps w:val="0"/>
          <w:color w:val="333333"/>
          <w:spacing w:val="0"/>
          <w:kern w:val="0"/>
          <w:sz w:val="28"/>
          <w:szCs w:val="28"/>
          <w:shd w:val="clear" w:fill="FFFFFF"/>
          <w:lang w:val="en-US" w:eastAsia="zh-CN" w:bidi="ar"/>
        </w:rPr>
        <w:t>2</w:t>
      </w:r>
      <w:r>
        <w:rPr>
          <w:rFonts w:hint="eastAsia" w:ascii="Arial" w:hAnsi="Arial" w:eastAsia="宋体" w:cs="Arial"/>
          <w:b w:val="0"/>
          <w:i w:val="0"/>
          <w:caps w:val="0"/>
          <w:color w:val="333333"/>
          <w:spacing w:val="0"/>
          <w:kern w:val="0"/>
          <w:sz w:val="28"/>
          <w:szCs w:val="28"/>
          <w:shd w:val="clear" w:fill="FFFFFF"/>
          <w:lang w:val="en-US" w:eastAsia="zh-CN" w:bidi="ar"/>
        </w:rPr>
        <w:t>）起点金额</w:t>
      </w:r>
      <w:r>
        <w:rPr>
          <w:rFonts w:hint="default" w:ascii="Arial" w:hAnsi="Arial" w:eastAsia="宋体" w:cs="Arial"/>
          <w:b w:val="0"/>
          <w:i w:val="0"/>
          <w:caps w:val="0"/>
          <w:color w:val="333333"/>
          <w:spacing w:val="0"/>
          <w:kern w:val="0"/>
          <w:sz w:val="28"/>
          <w:szCs w:val="28"/>
          <w:shd w:val="clear" w:fill="FFFFFF"/>
          <w:lang w:val="en-US" w:eastAsia="zh-CN" w:bidi="ar"/>
        </w:rPr>
        <w:t>是定点采购的，看备注条件，备注</w:t>
      </w:r>
      <w:r>
        <w:rPr>
          <w:rFonts w:hint="eastAsia" w:ascii="Arial" w:hAnsi="Arial" w:eastAsia="宋体" w:cs="Arial"/>
          <w:b w:val="0"/>
          <w:i w:val="0"/>
          <w:caps w:val="0"/>
          <w:color w:val="333333"/>
          <w:spacing w:val="0"/>
          <w:kern w:val="0"/>
          <w:sz w:val="28"/>
          <w:szCs w:val="28"/>
          <w:shd w:val="clear" w:fill="FFFFFF"/>
          <w:lang w:val="en-US" w:eastAsia="zh-CN" w:bidi="ar"/>
        </w:rPr>
        <w:t>空白</w:t>
      </w:r>
      <w:r>
        <w:rPr>
          <w:rFonts w:hint="default" w:ascii="Arial" w:hAnsi="Arial" w:eastAsia="宋体" w:cs="Arial"/>
          <w:b w:val="0"/>
          <w:i w:val="0"/>
          <w:caps w:val="0"/>
          <w:color w:val="333333"/>
          <w:spacing w:val="0"/>
          <w:kern w:val="0"/>
          <w:sz w:val="28"/>
          <w:szCs w:val="28"/>
          <w:shd w:val="clear" w:fill="FFFFFF"/>
          <w:lang w:val="en-US" w:eastAsia="zh-CN" w:bidi="ar"/>
        </w:rPr>
        <w:t>的，起点金额</w:t>
      </w:r>
      <w:r>
        <w:rPr>
          <w:rFonts w:hint="eastAsia" w:ascii="Arial" w:hAnsi="Arial" w:eastAsia="宋体" w:cs="Arial"/>
          <w:b w:val="0"/>
          <w:i w:val="0"/>
          <w:caps w:val="0"/>
          <w:color w:val="333333"/>
          <w:spacing w:val="0"/>
          <w:kern w:val="0"/>
          <w:sz w:val="28"/>
          <w:szCs w:val="28"/>
          <w:shd w:val="clear" w:fill="FFFFFF"/>
          <w:lang w:val="en-US" w:eastAsia="zh-CN" w:bidi="ar"/>
        </w:rPr>
        <w:t>是0；EG：会计服务、审计服务。备注</w:t>
      </w:r>
      <w:r>
        <w:rPr>
          <w:rFonts w:hint="default" w:ascii="Arial" w:hAnsi="Arial" w:eastAsia="宋体" w:cs="Arial"/>
          <w:b w:val="0"/>
          <w:i w:val="0"/>
          <w:caps w:val="0"/>
          <w:color w:val="333333"/>
          <w:spacing w:val="0"/>
          <w:kern w:val="0"/>
          <w:sz w:val="28"/>
          <w:szCs w:val="28"/>
          <w:shd w:val="clear" w:fill="FFFFFF"/>
          <w:lang w:val="en-US" w:eastAsia="zh-CN" w:bidi="ar"/>
        </w:rPr>
        <w:t>有说明的，按照</w:t>
      </w:r>
      <w:r>
        <w:rPr>
          <w:rFonts w:hint="eastAsia" w:ascii="Arial" w:hAnsi="Arial" w:eastAsia="宋体" w:cs="Arial"/>
          <w:b w:val="0"/>
          <w:i w:val="0"/>
          <w:caps w:val="0"/>
          <w:color w:val="333333"/>
          <w:spacing w:val="0"/>
          <w:kern w:val="0"/>
          <w:sz w:val="28"/>
          <w:szCs w:val="28"/>
          <w:shd w:val="clear" w:fill="FFFFFF"/>
          <w:lang w:val="en-US" w:eastAsia="zh-CN" w:bidi="ar"/>
        </w:rPr>
        <w:t>说明</w:t>
      </w:r>
      <w:r>
        <w:rPr>
          <w:rFonts w:hint="default" w:ascii="Arial" w:hAnsi="Arial" w:eastAsia="宋体" w:cs="Arial"/>
          <w:b w:val="0"/>
          <w:i w:val="0"/>
          <w:caps w:val="0"/>
          <w:color w:val="333333"/>
          <w:spacing w:val="0"/>
          <w:kern w:val="0"/>
          <w:sz w:val="28"/>
          <w:szCs w:val="28"/>
          <w:shd w:val="clear" w:fill="FFFFFF"/>
          <w:lang w:val="en-US" w:eastAsia="zh-CN" w:bidi="ar"/>
        </w:rPr>
        <w:t>执行。</w:t>
      </w:r>
      <w:r>
        <w:rPr>
          <w:rFonts w:hint="eastAsia" w:ascii="Arial" w:hAnsi="Arial" w:eastAsia="宋体" w:cs="Arial"/>
          <w:b w:val="0"/>
          <w:i w:val="0"/>
          <w:caps w:val="0"/>
          <w:color w:val="333333"/>
          <w:spacing w:val="0"/>
          <w:kern w:val="0"/>
          <w:sz w:val="28"/>
          <w:szCs w:val="28"/>
          <w:shd w:val="clear" w:fill="FFFFFF"/>
          <w:lang w:val="en-US" w:eastAsia="zh-CN" w:bidi="ar"/>
        </w:rPr>
        <w:t>EG：装修工程、房屋修缮。（3）</w:t>
      </w:r>
      <w:r>
        <w:rPr>
          <w:rFonts w:hint="default" w:ascii="Arial" w:hAnsi="Arial" w:eastAsia="宋体" w:cs="Arial"/>
          <w:b w:val="0"/>
          <w:i w:val="0"/>
          <w:caps w:val="0"/>
          <w:color w:val="333333"/>
          <w:spacing w:val="0"/>
          <w:kern w:val="0"/>
          <w:sz w:val="28"/>
          <w:szCs w:val="28"/>
          <w:shd w:val="clear" w:fill="FFFFFF"/>
          <w:lang w:val="en-US" w:eastAsia="zh-CN" w:bidi="ar"/>
        </w:rPr>
        <w:t>起点金额是</w:t>
      </w:r>
      <w:r>
        <w:rPr>
          <w:rFonts w:hint="eastAsia" w:ascii="Arial" w:hAnsi="Arial" w:eastAsia="宋体" w:cs="Arial"/>
          <w:b w:val="0"/>
          <w:i w:val="0"/>
          <w:caps w:val="0"/>
          <w:color w:val="333333"/>
          <w:spacing w:val="0"/>
          <w:kern w:val="0"/>
          <w:sz w:val="28"/>
          <w:szCs w:val="28"/>
          <w:shd w:val="clear" w:fill="FFFFFF"/>
          <w:lang w:val="en-US" w:eastAsia="zh-CN" w:bidi="ar"/>
        </w:rPr>
        <w:t>空白</w:t>
      </w:r>
      <w:r>
        <w:rPr>
          <w:rFonts w:hint="default" w:ascii="Arial" w:hAnsi="Arial" w:eastAsia="宋体" w:cs="Arial"/>
          <w:b w:val="0"/>
          <w:i w:val="0"/>
          <w:caps w:val="0"/>
          <w:color w:val="333333"/>
          <w:spacing w:val="0"/>
          <w:kern w:val="0"/>
          <w:sz w:val="28"/>
          <w:szCs w:val="28"/>
          <w:shd w:val="clear" w:fill="FFFFFF"/>
          <w:lang w:val="en-US" w:eastAsia="zh-CN" w:bidi="ar"/>
        </w:rPr>
        <w:t>的，则是通用起点</w:t>
      </w:r>
      <w:r>
        <w:rPr>
          <w:rFonts w:hint="eastAsia" w:ascii="Arial" w:hAnsi="Arial" w:eastAsia="宋体" w:cs="Arial"/>
          <w:b w:val="0"/>
          <w:i w:val="0"/>
          <w:caps w:val="0"/>
          <w:color w:val="333333"/>
          <w:spacing w:val="0"/>
          <w:kern w:val="0"/>
          <w:sz w:val="28"/>
          <w:szCs w:val="28"/>
          <w:shd w:val="clear" w:fill="FFFFFF"/>
          <w:lang w:val="en-US" w:eastAsia="zh-CN" w:bidi="ar"/>
        </w:rPr>
        <w:t>20万元</w:t>
      </w:r>
      <w:r>
        <w:rPr>
          <w:rFonts w:hint="default" w:ascii="Arial" w:hAnsi="Arial" w:eastAsia="宋体" w:cs="Arial"/>
          <w:b w:val="0"/>
          <w:i w:val="0"/>
          <w:caps w:val="0"/>
          <w:color w:val="333333"/>
          <w:spacing w:val="0"/>
          <w:kern w:val="0"/>
          <w:sz w:val="28"/>
          <w:szCs w:val="28"/>
          <w:shd w:val="clear" w:fill="FFFFFF"/>
          <w:lang w:val="en-US" w:eastAsia="zh-CN" w:bidi="ar"/>
        </w:rPr>
        <w:t>。</w:t>
      </w:r>
      <w:r>
        <w:rPr>
          <w:rFonts w:hint="eastAsia" w:ascii="Arial" w:hAnsi="Arial" w:eastAsia="宋体" w:cs="Arial"/>
          <w:b w:val="0"/>
          <w:i w:val="0"/>
          <w:caps w:val="0"/>
          <w:color w:val="333333"/>
          <w:spacing w:val="0"/>
          <w:kern w:val="0"/>
          <w:sz w:val="28"/>
          <w:szCs w:val="28"/>
          <w:shd w:val="clear" w:fill="FFFFFF"/>
          <w:lang w:val="en-US" w:eastAsia="zh-CN" w:bidi="ar"/>
        </w:rPr>
        <w:t>EG：服务器、投影仪。</w:t>
      </w:r>
    </w:p>
    <w:p>
      <w:pPr>
        <w:pStyle w:val="6"/>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textAlignment w:val="auto"/>
        <w:outlineLvl w:val="9"/>
        <w:rPr>
          <w:rFonts w:hint="default"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2、常州市</w:t>
      </w:r>
      <w:r>
        <w:rPr>
          <w:rFonts w:hint="default" w:ascii="Arial" w:hAnsi="Arial" w:eastAsia="宋体" w:cs="Arial"/>
          <w:b w:val="0"/>
          <w:i w:val="0"/>
          <w:caps w:val="0"/>
          <w:color w:val="333333"/>
          <w:spacing w:val="0"/>
          <w:kern w:val="0"/>
          <w:sz w:val="28"/>
          <w:szCs w:val="28"/>
          <w:shd w:val="clear" w:fill="FFFFFF"/>
          <w:lang w:val="en-US" w:eastAsia="zh-CN" w:bidi="ar"/>
        </w:rPr>
        <w:t>2019-2020</w:t>
      </w:r>
      <w:r>
        <w:rPr>
          <w:rFonts w:hint="eastAsia" w:ascii="Arial" w:hAnsi="Arial" w:eastAsia="宋体" w:cs="Arial"/>
          <w:b w:val="0"/>
          <w:i w:val="0"/>
          <w:caps w:val="0"/>
          <w:color w:val="333333"/>
          <w:spacing w:val="0"/>
          <w:kern w:val="0"/>
          <w:sz w:val="28"/>
          <w:szCs w:val="28"/>
          <w:shd w:val="clear" w:fill="FFFFFF"/>
          <w:lang w:val="en-US" w:eastAsia="zh-CN" w:bidi="ar"/>
        </w:rPr>
        <w:t>年</w:t>
      </w:r>
      <w:r>
        <w:rPr>
          <w:rFonts w:hint="default" w:ascii="Arial" w:hAnsi="Arial" w:eastAsia="宋体" w:cs="Arial"/>
          <w:b w:val="0"/>
          <w:i w:val="0"/>
          <w:caps w:val="0"/>
          <w:color w:val="333333"/>
          <w:spacing w:val="0"/>
          <w:kern w:val="0"/>
          <w:sz w:val="28"/>
          <w:szCs w:val="28"/>
          <w:shd w:val="clear" w:fill="FFFFFF"/>
          <w:lang w:val="en-US" w:eastAsia="zh-CN" w:bidi="ar"/>
        </w:rPr>
        <w:t>政府采购目录</w:t>
      </w:r>
      <w:r>
        <w:rPr>
          <w:rFonts w:hint="eastAsia" w:ascii="Arial" w:hAnsi="Arial" w:eastAsia="宋体" w:cs="Arial"/>
          <w:b w:val="0"/>
          <w:i w:val="0"/>
          <w:caps w:val="0"/>
          <w:color w:val="333333"/>
          <w:spacing w:val="0"/>
          <w:kern w:val="0"/>
          <w:sz w:val="28"/>
          <w:szCs w:val="28"/>
          <w:shd w:val="clear" w:fill="FFFFFF"/>
          <w:lang w:val="en-US" w:eastAsia="zh-CN" w:bidi="ar"/>
        </w:rPr>
        <w:t>外，</w:t>
      </w:r>
      <w:r>
        <w:rPr>
          <w:rFonts w:hint="default" w:ascii="Arial" w:hAnsi="Arial" w:eastAsia="宋体" w:cs="Arial"/>
          <w:b w:val="0"/>
          <w:i w:val="0"/>
          <w:caps w:val="0"/>
          <w:color w:val="333333"/>
          <w:spacing w:val="0"/>
          <w:kern w:val="0"/>
          <w:sz w:val="28"/>
          <w:szCs w:val="28"/>
          <w:shd w:val="clear" w:fill="FFFFFF"/>
          <w:lang w:val="en-US" w:eastAsia="zh-CN" w:bidi="ar"/>
        </w:rPr>
        <w:t>达到</w:t>
      </w:r>
      <w:r>
        <w:rPr>
          <w:rFonts w:hint="eastAsia" w:ascii="Arial" w:hAnsi="Arial" w:eastAsia="宋体" w:cs="Arial"/>
          <w:b w:val="0"/>
          <w:i w:val="0"/>
          <w:caps w:val="0"/>
          <w:color w:val="333333"/>
          <w:spacing w:val="0"/>
          <w:kern w:val="0"/>
          <w:sz w:val="28"/>
          <w:szCs w:val="28"/>
          <w:shd w:val="clear" w:fill="FFFFFF"/>
          <w:lang w:val="en-US" w:eastAsia="zh-CN" w:bidi="ar"/>
        </w:rPr>
        <w:t>30万元</w:t>
      </w:r>
      <w:r>
        <w:rPr>
          <w:rFonts w:hint="default" w:ascii="Arial" w:hAnsi="Arial" w:eastAsia="宋体" w:cs="Arial"/>
          <w:b w:val="0"/>
          <w:i w:val="0"/>
          <w:caps w:val="0"/>
          <w:color w:val="333333"/>
          <w:spacing w:val="0"/>
          <w:kern w:val="0"/>
          <w:sz w:val="28"/>
          <w:szCs w:val="28"/>
          <w:shd w:val="clear" w:fill="FFFFFF"/>
          <w:lang w:val="en-US" w:eastAsia="zh-CN" w:bidi="ar"/>
        </w:rPr>
        <w:t>的，属于分散采购项目。</w:t>
      </w:r>
    </w:p>
    <w:p>
      <w:pPr>
        <w:pStyle w:val="6"/>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textAlignment w:val="auto"/>
        <w:outlineLvl w:val="9"/>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分散</w:t>
      </w:r>
      <w:r>
        <w:rPr>
          <w:rFonts w:hint="default" w:ascii="Arial" w:hAnsi="Arial" w:eastAsia="宋体" w:cs="Arial"/>
          <w:b w:val="0"/>
          <w:i w:val="0"/>
          <w:caps w:val="0"/>
          <w:color w:val="333333"/>
          <w:spacing w:val="0"/>
          <w:kern w:val="0"/>
          <w:sz w:val="28"/>
          <w:szCs w:val="28"/>
          <w:shd w:val="clear" w:fill="FFFFFF"/>
          <w:lang w:val="en-US" w:eastAsia="zh-CN" w:bidi="ar"/>
        </w:rPr>
        <w:t>采购</w:t>
      </w:r>
      <w:r>
        <w:rPr>
          <w:rFonts w:hint="eastAsia" w:ascii="Arial" w:hAnsi="Arial" w:eastAsia="宋体" w:cs="Arial"/>
          <w:b w:val="0"/>
          <w:i w:val="0"/>
          <w:caps w:val="0"/>
          <w:color w:val="333333"/>
          <w:spacing w:val="0"/>
          <w:kern w:val="0"/>
          <w:sz w:val="28"/>
          <w:szCs w:val="28"/>
          <w:shd w:val="clear" w:fill="FFFFFF"/>
          <w:lang w:val="en-US" w:eastAsia="zh-CN" w:bidi="ar"/>
        </w:rPr>
        <w:t>30万元</w:t>
      </w:r>
      <w:r>
        <w:rPr>
          <w:rFonts w:hint="default" w:ascii="Arial" w:hAnsi="Arial" w:eastAsia="宋体" w:cs="Arial"/>
          <w:b w:val="0"/>
          <w:i w:val="0"/>
          <w:caps w:val="0"/>
          <w:color w:val="333333"/>
          <w:spacing w:val="0"/>
          <w:kern w:val="0"/>
          <w:sz w:val="28"/>
          <w:szCs w:val="28"/>
          <w:shd w:val="clear" w:fill="FFFFFF"/>
          <w:lang w:val="en-US" w:eastAsia="zh-CN" w:bidi="ar"/>
        </w:rPr>
        <w:t>的理解是政府采购预算金额，</w:t>
      </w:r>
      <w:r>
        <w:rPr>
          <w:rFonts w:hint="eastAsia" w:ascii="Arial" w:hAnsi="Arial" w:eastAsia="宋体" w:cs="Arial"/>
          <w:b w:val="0"/>
          <w:i w:val="0"/>
          <w:caps w:val="0"/>
          <w:color w:val="333333"/>
          <w:spacing w:val="0"/>
          <w:kern w:val="0"/>
          <w:sz w:val="28"/>
          <w:szCs w:val="28"/>
          <w:shd w:val="clear" w:fill="FFFFFF"/>
          <w:lang w:val="en-US" w:eastAsia="zh-CN" w:bidi="ar"/>
        </w:rPr>
        <w:t>即</w:t>
      </w:r>
      <w:r>
        <w:rPr>
          <w:rFonts w:hint="default" w:ascii="Arial" w:hAnsi="Arial" w:eastAsia="宋体" w:cs="Arial"/>
          <w:b w:val="0"/>
          <w:i w:val="0"/>
          <w:caps w:val="0"/>
          <w:color w:val="333333"/>
          <w:spacing w:val="0"/>
          <w:kern w:val="0"/>
          <w:sz w:val="28"/>
          <w:szCs w:val="28"/>
          <w:shd w:val="clear" w:fill="FFFFFF"/>
          <w:lang w:val="en-US" w:eastAsia="zh-CN" w:bidi="ar"/>
        </w:rPr>
        <w:t>：一个年度内，</w:t>
      </w:r>
      <w:r>
        <w:rPr>
          <w:rFonts w:hint="eastAsia" w:ascii="Arial" w:hAnsi="Arial" w:eastAsia="宋体" w:cs="Arial"/>
          <w:b w:val="0"/>
          <w:i w:val="0"/>
          <w:caps w:val="0"/>
          <w:color w:val="333333"/>
          <w:spacing w:val="0"/>
          <w:kern w:val="0"/>
          <w:sz w:val="28"/>
          <w:szCs w:val="28"/>
          <w:shd w:val="clear" w:fill="FFFFFF"/>
          <w:lang w:val="en-US" w:eastAsia="zh-CN" w:bidi="ar"/>
        </w:rPr>
        <w:t>采购</w:t>
      </w:r>
      <w:r>
        <w:rPr>
          <w:rFonts w:hint="default" w:ascii="Arial" w:hAnsi="Arial" w:eastAsia="宋体" w:cs="Arial"/>
          <w:b w:val="0"/>
          <w:i w:val="0"/>
          <w:caps w:val="0"/>
          <w:color w:val="333333"/>
          <w:spacing w:val="0"/>
          <w:kern w:val="0"/>
          <w:sz w:val="28"/>
          <w:szCs w:val="28"/>
          <w:shd w:val="clear" w:fill="FFFFFF"/>
          <w:lang w:val="en-US" w:eastAsia="zh-CN" w:bidi="ar"/>
        </w:rPr>
        <w:t>预算金额</w:t>
      </w:r>
      <w:r>
        <w:rPr>
          <w:rFonts w:hint="eastAsia" w:ascii="Arial" w:hAnsi="Arial" w:eastAsia="宋体" w:cs="Arial"/>
          <w:b w:val="0"/>
          <w:i w:val="0"/>
          <w:caps w:val="0"/>
          <w:color w:val="333333"/>
          <w:spacing w:val="0"/>
          <w:kern w:val="0"/>
          <w:sz w:val="28"/>
          <w:szCs w:val="28"/>
          <w:shd w:val="clear" w:fill="FFFFFF"/>
          <w:lang w:val="en-US" w:eastAsia="zh-CN" w:bidi="ar"/>
        </w:rPr>
        <w:t>达到30万元</w:t>
      </w:r>
      <w:r>
        <w:rPr>
          <w:rFonts w:hint="default" w:ascii="Arial" w:hAnsi="Arial" w:eastAsia="宋体" w:cs="Arial"/>
          <w:b w:val="0"/>
          <w:i w:val="0"/>
          <w:caps w:val="0"/>
          <w:color w:val="333333"/>
          <w:spacing w:val="0"/>
          <w:kern w:val="0"/>
          <w:sz w:val="28"/>
          <w:szCs w:val="28"/>
          <w:shd w:val="clear" w:fill="FFFFFF"/>
          <w:lang w:val="en-US" w:eastAsia="zh-CN" w:bidi="ar"/>
        </w:rPr>
        <w:t>的都属于</w:t>
      </w:r>
      <w:r>
        <w:rPr>
          <w:rFonts w:hint="eastAsia" w:ascii="Arial" w:hAnsi="Arial" w:eastAsia="宋体" w:cs="Arial"/>
          <w:b w:val="0"/>
          <w:i w:val="0"/>
          <w:caps w:val="0"/>
          <w:color w:val="333333"/>
          <w:spacing w:val="0"/>
          <w:kern w:val="0"/>
          <w:sz w:val="28"/>
          <w:szCs w:val="28"/>
          <w:shd w:val="clear" w:fill="FFFFFF"/>
          <w:lang w:val="en-US" w:eastAsia="zh-CN" w:bidi="ar"/>
        </w:rPr>
        <w:t>政府</w:t>
      </w:r>
      <w:r>
        <w:rPr>
          <w:rFonts w:hint="default" w:ascii="Arial" w:hAnsi="Arial" w:eastAsia="宋体" w:cs="Arial"/>
          <w:b w:val="0"/>
          <w:i w:val="0"/>
          <w:caps w:val="0"/>
          <w:color w:val="333333"/>
          <w:spacing w:val="0"/>
          <w:kern w:val="0"/>
          <w:sz w:val="28"/>
          <w:szCs w:val="28"/>
          <w:shd w:val="clear" w:fill="FFFFFF"/>
          <w:lang w:val="en-US" w:eastAsia="zh-CN" w:bidi="ar"/>
        </w:rPr>
        <w:t>采购分散采购</w:t>
      </w:r>
      <w:r>
        <w:rPr>
          <w:rFonts w:hint="eastAsia" w:ascii="Arial" w:hAnsi="Arial" w:eastAsia="宋体" w:cs="Arial"/>
          <w:b w:val="0"/>
          <w:i w:val="0"/>
          <w:caps w:val="0"/>
          <w:color w:val="333333"/>
          <w:spacing w:val="0"/>
          <w:kern w:val="0"/>
          <w:sz w:val="28"/>
          <w:szCs w:val="28"/>
          <w:shd w:val="clear" w:fill="FFFFFF"/>
          <w:lang w:val="en-US" w:eastAsia="zh-CN" w:bidi="ar"/>
        </w:rPr>
        <w:t>。EG</w:t>
      </w:r>
      <w:r>
        <w:rPr>
          <w:rFonts w:hint="default" w:ascii="Arial" w:hAnsi="Arial" w:eastAsia="宋体" w:cs="Arial"/>
          <w:b w:val="0"/>
          <w:i w:val="0"/>
          <w:caps w:val="0"/>
          <w:color w:val="333333"/>
          <w:spacing w:val="0"/>
          <w:kern w:val="0"/>
          <w:sz w:val="28"/>
          <w:szCs w:val="28"/>
          <w:shd w:val="clear" w:fill="FFFFFF"/>
          <w:lang w:val="en-US" w:eastAsia="zh-CN" w:bidi="ar"/>
        </w:rPr>
        <w:t>：</w:t>
      </w:r>
      <w:r>
        <w:rPr>
          <w:rFonts w:hint="eastAsia" w:ascii="Arial" w:hAnsi="Arial" w:eastAsia="宋体" w:cs="Arial"/>
          <w:b w:val="0"/>
          <w:i w:val="0"/>
          <w:caps w:val="0"/>
          <w:color w:val="333333"/>
          <w:spacing w:val="0"/>
          <w:kern w:val="0"/>
          <w:sz w:val="28"/>
          <w:szCs w:val="28"/>
          <w:shd w:val="clear" w:fill="FFFFFF"/>
          <w:lang w:val="en-US" w:eastAsia="zh-CN" w:bidi="ar"/>
        </w:rPr>
        <w:t>1）某单位</w:t>
      </w:r>
      <w:r>
        <w:rPr>
          <w:rFonts w:hint="default" w:ascii="Arial" w:hAnsi="Arial" w:eastAsia="宋体" w:cs="Arial"/>
          <w:b w:val="0"/>
          <w:i w:val="0"/>
          <w:caps w:val="0"/>
          <w:color w:val="333333"/>
          <w:spacing w:val="0"/>
          <w:kern w:val="0"/>
          <w:sz w:val="28"/>
          <w:szCs w:val="28"/>
          <w:shd w:val="clear" w:fill="FFFFFF"/>
          <w:lang w:val="en-US" w:eastAsia="zh-CN" w:bidi="ar"/>
        </w:rPr>
        <w:t>一个年度内，买</w:t>
      </w:r>
      <w:r>
        <w:rPr>
          <w:rFonts w:hint="eastAsia" w:ascii="Arial" w:hAnsi="Arial" w:eastAsia="宋体" w:cs="Arial"/>
          <w:b w:val="0"/>
          <w:i w:val="0"/>
          <w:caps w:val="0"/>
          <w:color w:val="333333"/>
          <w:spacing w:val="0"/>
          <w:kern w:val="0"/>
          <w:sz w:val="28"/>
          <w:szCs w:val="28"/>
          <w:shd w:val="clear" w:fill="FFFFFF"/>
          <w:lang w:val="en-US" w:eastAsia="zh-CN" w:bidi="ar"/>
        </w:rPr>
        <w:t>扫帚</w:t>
      </w:r>
      <w:r>
        <w:rPr>
          <w:rFonts w:hint="default" w:ascii="Arial" w:hAnsi="Arial" w:eastAsia="宋体" w:cs="Arial"/>
          <w:b w:val="0"/>
          <w:i w:val="0"/>
          <w:caps w:val="0"/>
          <w:color w:val="333333"/>
          <w:spacing w:val="0"/>
          <w:kern w:val="0"/>
          <w:sz w:val="28"/>
          <w:szCs w:val="28"/>
          <w:shd w:val="clear" w:fill="FFFFFF"/>
          <w:lang w:val="en-US" w:eastAsia="zh-CN" w:bidi="ar"/>
        </w:rPr>
        <w:t>32</w:t>
      </w:r>
      <w:r>
        <w:rPr>
          <w:rFonts w:hint="eastAsia" w:ascii="Arial" w:hAnsi="Arial" w:eastAsia="宋体" w:cs="Arial"/>
          <w:b w:val="0"/>
          <w:i w:val="0"/>
          <w:caps w:val="0"/>
          <w:color w:val="333333"/>
          <w:spacing w:val="0"/>
          <w:kern w:val="0"/>
          <w:sz w:val="28"/>
          <w:szCs w:val="28"/>
          <w:shd w:val="clear" w:fill="FFFFFF"/>
          <w:lang w:val="en-US" w:eastAsia="zh-CN" w:bidi="ar"/>
        </w:rPr>
        <w:t>万元</w:t>
      </w:r>
      <w:r>
        <w:rPr>
          <w:rFonts w:hint="default" w:ascii="Arial" w:hAnsi="Arial" w:eastAsia="宋体" w:cs="Arial"/>
          <w:b w:val="0"/>
          <w:i w:val="0"/>
          <w:caps w:val="0"/>
          <w:color w:val="333333"/>
          <w:spacing w:val="0"/>
          <w:kern w:val="0"/>
          <w:sz w:val="28"/>
          <w:szCs w:val="28"/>
          <w:shd w:val="clear" w:fill="FFFFFF"/>
          <w:lang w:val="en-US" w:eastAsia="zh-CN" w:bidi="ar"/>
        </w:rPr>
        <w:t>，就</w:t>
      </w:r>
      <w:r>
        <w:rPr>
          <w:rFonts w:hint="eastAsia" w:ascii="Arial" w:hAnsi="Arial" w:eastAsia="宋体" w:cs="Arial"/>
          <w:b w:val="0"/>
          <w:i w:val="0"/>
          <w:caps w:val="0"/>
          <w:color w:val="333333"/>
          <w:spacing w:val="0"/>
          <w:kern w:val="0"/>
          <w:sz w:val="28"/>
          <w:szCs w:val="28"/>
          <w:shd w:val="clear" w:fill="FFFFFF"/>
          <w:lang w:val="en-US" w:eastAsia="zh-CN" w:bidi="ar"/>
        </w:rPr>
        <w:t>达到了分散</w:t>
      </w:r>
      <w:r>
        <w:rPr>
          <w:rFonts w:hint="default" w:ascii="Arial" w:hAnsi="Arial" w:eastAsia="宋体" w:cs="Arial"/>
          <w:b w:val="0"/>
          <w:i w:val="0"/>
          <w:caps w:val="0"/>
          <w:color w:val="333333"/>
          <w:spacing w:val="0"/>
          <w:kern w:val="0"/>
          <w:sz w:val="28"/>
          <w:szCs w:val="28"/>
          <w:shd w:val="clear" w:fill="FFFFFF"/>
          <w:lang w:val="en-US" w:eastAsia="zh-CN" w:bidi="ar"/>
        </w:rPr>
        <w:t>采购起点</w:t>
      </w:r>
      <w:r>
        <w:rPr>
          <w:rFonts w:hint="eastAsia" w:ascii="Arial" w:hAnsi="Arial" w:eastAsia="宋体" w:cs="Arial"/>
          <w:b w:val="0"/>
          <w:i w:val="0"/>
          <w:caps w:val="0"/>
          <w:color w:val="333333"/>
          <w:spacing w:val="0"/>
          <w:kern w:val="0"/>
          <w:sz w:val="28"/>
          <w:szCs w:val="28"/>
          <w:shd w:val="clear" w:fill="FFFFFF"/>
          <w:lang w:val="en-US" w:eastAsia="zh-CN" w:bidi="ar"/>
        </w:rPr>
        <w:t>，</w:t>
      </w:r>
      <w:r>
        <w:rPr>
          <w:rFonts w:hint="default" w:ascii="Arial" w:hAnsi="Arial" w:eastAsia="宋体" w:cs="Arial"/>
          <w:b w:val="0"/>
          <w:i w:val="0"/>
          <w:caps w:val="0"/>
          <w:color w:val="333333"/>
          <w:spacing w:val="0"/>
          <w:kern w:val="0"/>
          <w:sz w:val="28"/>
          <w:szCs w:val="28"/>
          <w:shd w:val="clear" w:fill="FFFFFF"/>
          <w:lang w:val="en-US" w:eastAsia="zh-CN" w:bidi="ar"/>
        </w:rPr>
        <w:t>属于政府采购分散采购。</w:t>
      </w:r>
      <w:r>
        <w:rPr>
          <w:rFonts w:hint="eastAsia" w:ascii="Arial" w:hAnsi="Arial" w:eastAsia="宋体" w:cs="Arial"/>
          <w:b w:val="0"/>
          <w:i w:val="0"/>
          <w:caps w:val="0"/>
          <w:color w:val="333333"/>
          <w:spacing w:val="0"/>
          <w:kern w:val="0"/>
          <w:sz w:val="28"/>
          <w:szCs w:val="28"/>
          <w:shd w:val="clear" w:fill="FFFFFF"/>
          <w:lang w:val="en-US" w:eastAsia="zh-CN" w:bidi="ar"/>
        </w:rPr>
        <w:t>2）</w:t>
      </w:r>
      <w:r>
        <w:rPr>
          <w:rFonts w:hint="default" w:ascii="Arial" w:hAnsi="Arial" w:eastAsia="宋体" w:cs="Arial"/>
          <w:b w:val="0"/>
          <w:i w:val="0"/>
          <w:caps w:val="0"/>
          <w:color w:val="333333"/>
          <w:spacing w:val="0"/>
          <w:kern w:val="0"/>
          <w:sz w:val="28"/>
          <w:szCs w:val="28"/>
          <w:shd w:val="clear" w:fill="FFFFFF"/>
          <w:lang w:val="en-US" w:eastAsia="zh-CN" w:bidi="ar"/>
        </w:rPr>
        <w:t>某单位</w:t>
      </w:r>
      <w:r>
        <w:rPr>
          <w:rFonts w:hint="eastAsia" w:ascii="Arial" w:hAnsi="Arial" w:eastAsia="宋体" w:cs="Arial"/>
          <w:b w:val="0"/>
          <w:i w:val="0"/>
          <w:caps w:val="0"/>
          <w:color w:val="333333"/>
          <w:spacing w:val="0"/>
          <w:kern w:val="0"/>
          <w:sz w:val="28"/>
          <w:szCs w:val="28"/>
          <w:shd w:val="clear" w:fill="FFFFFF"/>
          <w:lang w:val="en-US" w:eastAsia="zh-CN" w:bidi="ar"/>
        </w:rPr>
        <w:t>一个</w:t>
      </w:r>
      <w:r>
        <w:rPr>
          <w:rFonts w:hint="default" w:ascii="Arial" w:hAnsi="Arial" w:eastAsia="宋体" w:cs="Arial"/>
          <w:b w:val="0"/>
          <w:i w:val="0"/>
          <w:caps w:val="0"/>
          <w:color w:val="333333"/>
          <w:spacing w:val="0"/>
          <w:kern w:val="0"/>
          <w:sz w:val="28"/>
          <w:szCs w:val="28"/>
          <w:shd w:val="clear" w:fill="FFFFFF"/>
          <w:lang w:val="en-US" w:eastAsia="zh-CN" w:bidi="ar"/>
        </w:rPr>
        <w:t>年度内，</w:t>
      </w:r>
      <w:r>
        <w:rPr>
          <w:rFonts w:hint="eastAsia" w:ascii="Arial" w:hAnsi="Arial" w:eastAsia="宋体" w:cs="Arial"/>
          <w:b w:val="0"/>
          <w:i w:val="0"/>
          <w:caps w:val="0"/>
          <w:color w:val="333333"/>
          <w:spacing w:val="0"/>
          <w:kern w:val="0"/>
          <w:sz w:val="28"/>
          <w:szCs w:val="28"/>
          <w:shd w:val="clear" w:fill="FFFFFF"/>
          <w:lang w:val="en-US" w:eastAsia="zh-CN" w:bidi="ar"/>
        </w:rPr>
        <w:t>采购</w:t>
      </w:r>
      <w:r>
        <w:rPr>
          <w:rFonts w:hint="default" w:ascii="Arial" w:hAnsi="Arial" w:eastAsia="宋体" w:cs="Arial"/>
          <w:b w:val="0"/>
          <w:i w:val="0"/>
          <w:caps w:val="0"/>
          <w:color w:val="333333"/>
          <w:spacing w:val="0"/>
          <w:kern w:val="0"/>
          <w:sz w:val="28"/>
          <w:szCs w:val="28"/>
          <w:shd w:val="clear" w:fill="FFFFFF"/>
          <w:lang w:val="en-US" w:eastAsia="zh-CN" w:bidi="ar"/>
        </w:rPr>
        <w:t>预算填购买食堂用品一批32</w:t>
      </w:r>
      <w:r>
        <w:rPr>
          <w:rFonts w:hint="eastAsia" w:ascii="Arial" w:hAnsi="Arial" w:eastAsia="宋体" w:cs="Arial"/>
          <w:b w:val="0"/>
          <w:i w:val="0"/>
          <w:caps w:val="0"/>
          <w:color w:val="333333"/>
          <w:spacing w:val="0"/>
          <w:kern w:val="0"/>
          <w:sz w:val="28"/>
          <w:szCs w:val="28"/>
          <w:shd w:val="clear" w:fill="FFFFFF"/>
          <w:lang w:val="en-US" w:eastAsia="zh-CN" w:bidi="ar"/>
        </w:rPr>
        <w:t>万元</w:t>
      </w:r>
      <w:r>
        <w:rPr>
          <w:rFonts w:hint="default" w:ascii="Arial" w:hAnsi="Arial" w:eastAsia="宋体" w:cs="Arial"/>
          <w:b w:val="0"/>
          <w:i w:val="0"/>
          <w:caps w:val="0"/>
          <w:color w:val="333333"/>
          <w:spacing w:val="0"/>
          <w:kern w:val="0"/>
          <w:sz w:val="28"/>
          <w:szCs w:val="28"/>
          <w:shd w:val="clear" w:fill="FFFFFF"/>
          <w:lang w:val="en-US" w:eastAsia="zh-CN" w:bidi="ar"/>
        </w:rPr>
        <w:t>，也</w:t>
      </w:r>
      <w:r>
        <w:rPr>
          <w:rFonts w:hint="eastAsia" w:ascii="Arial" w:hAnsi="Arial" w:eastAsia="宋体" w:cs="Arial"/>
          <w:b w:val="0"/>
          <w:i w:val="0"/>
          <w:caps w:val="0"/>
          <w:color w:val="333333"/>
          <w:spacing w:val="0"/>
          <w:kern w:val="0"/>
          <w:sz w:val="28"/>
          <w:szCs w:val="28"/>
          <w:shd w:val="clear" w:fill="FFFFFF"/>
          <w:lang w:val="en-US" w:eastAsia="zh-CN" w:bidi="ar"/>
        </w:rPr>
        <w:t>属于</w:t>
      </w:r>
      <w:r>
        <w:rPr>
          <w:rFonts w:hint="default" w:ascii="Arial" w:hAnsi="Arial" w:eastAsia="宋体" w:cs="Arial"/>
          <w:b w:val="0"/>
          <w:i w:val="0"/>
          <w:caps w:val="0"/>
          <w:color w:val="333333"/>
          <w:spacing w:val="0"/>
          <w:kern w:val="0"/>
          <w:sz w:val="28"/>
          <w:szCs w:val="28"/>
          <w:shd w:val="clear" w:fill="FFFFFF"/>
          <w:lang w:val="en-US" w:eastAsia="zh-CN" w:bidi="ar"/>
        </w:rPr>
        <w:t>政府采购分散采购</w:t>
      </w:r>
      <w:r>
        <w:rPr>
          <w:rFonts w:hint="eastAsia" w:ascii="Arial" w:hAnsi="Arial" w:eastAsia="宋体" w:cs="Arial"/>
          <w:b w:val="0"/>
          <w:i w:val="0"/>
          <w:caps w:val="0"/>
          <w:color w:val="333333"/>
          <w:spacing w:val="0"/>
          <w:kern w:val="0"/>
          <w:sz w:val="28"/>
          <w:szCs w:val="28"/>
          <w:shd w:val="clear" w:fill="FFFFFF"/>
          <w:lang w:val="en-US" w:eastAsia="zh-CN" w:bidi="ar"/>
        </w:rPr>
        <w:t>。3）某单位机房有各种维保合同，几万、十几万、几百万不等，采购预算填总金额300万，属于政府采购分散采购；如果单位可按维保单位分类编制采购预算，分开进行政府采购。</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（二</w:t>
      </w:r>
      <w:r>
        <w:rPr>
          <w:rFonts w:hint="eastAsia" w:ascii="Arial" w:hAnsi="Arial" w:eastAsia="宋体" w:cs="Arial"/>
          <w:b w:val="0"/>
          <w:i w:val="0"/>
          <w:caps w:val="0"/>
          <w:color w:val="auto"/>
          <w:spacing w:val="0"/>
          <w:kern w:val="0"/>
          <w:sz w:val="28"/>
          <w:szCs w:val="28"/>
          <w:shd w:val="clear" w:fill="FFFFFF"/>
          <w:lang w:val="en-US" w:eastAsia="zh-CN" w:bidi="ar"/>
        </w:rPr>
        <w:t>）装修工程、房屋修缮，物业</w:t>
      </w:r>
      <w:r>
        <w:rPr>
          <w:rFonts w:hint="eastAsia" w:ascii="Arial" w:hAnsi="Arial" w:eastAsia="宋体" w:cs="Arial"/>
          <w:b w:val="0"/>
          <w:i w:val="0"/>
          <w:caps w:val="0"/>
          <w:color w:val="333333"/>
          <w:spacing w:val="0"/>
          <w:kern w:val="0"/>
          <w:sz w:val="28"/>
          <w:szCs w:val="28"/>
          <w:shd w:val="clear" w:fill="FFFFFF"/>
          <w:lang w:val="en-US" w:eastAsia="zh-CN" w:bidi="ar"/>
        </w:rPr>
        <w:t>、食堂定点采购的理解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1、2019年起，装修工程、房屋修缮实行定点采购，党政机关、人民团体及参公、全额拨款事业单位实行定点采购，定点采购预算范围20万至400万元，其他单位实行分散采购（属于政府采购，需录入系统）。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FF0000"/>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20万元以下不属于政府采购，单位可以自行选择，20万元-400万元装修工程、房屋修缮在常州市统一库中按照选取办法选取（稍后会制定）。</w:t>
      </w:r>
      <w:r>
        <w:rPr>
          <w:rFonts w:hint="eastAsia" w:ascii="Arial" w:hAnsi="Arial" w:eastAsia="宋体" w:cs="Arial"/>
          <w:b w:val="0"/>
          <w:i w:val="0"/>
          <w:caps w:val="0"/>
          <w:color w:val="FF0000"/>
          <w:spacing w:val="0"/>
          <w:kern w:val="0"/>
          <w:sz w:val="28"/>
          <w:szCs w:val="28"/>
          <w:shd w:val="clear" w:fill="FFFFFF"/>
          <w:lang w:val="en-US" w:eastAsia="zh-CN" w:bidi="ar"/>
        </w:rPr>
        <w:t>防止化整为零，一年内装修、修缮超过20万的，建议选库中的单位来施工。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2、2019年起，物业管理服务实行定点采购，20万元-500万元定点采购（属于政府采购，需录入系统），500万元（含）以上政府集中采购。</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20万元以下不属于政府采购，单位可以自行选择，20万元-500万元在常州市统一库中按照选取办法选取（稍后会制定），500万元以上单独招标。</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（三）网上商城的理解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1、网上商城是否属于政府采购，是否需要编采购预算，在系统中操作。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网上商城只有一种情况属于政府采购，就是政府采购目录中，起点金额写了实物配发，并且备注中写了或实行政府采购网上商城采购。其余的网上商城采购都不属于政府采购。EG:台式计算机、打印设备属于，20万元以下的防火墙不属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2、如何理解网上商城政府采购限额标准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集中采购目录内货物单次或批量在20万元以下，EG：服务器、计算机网络设备。集中采购目录外货物单次或批量在5万元以上至30万元以下的采购项目，EG：实行政府采购网上商城采购。网上商城不能满足需求的，采购单位可按财务管理规定，经部门、单位负责人批准可实行线下采购。</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2019年起，市政府强制推行网上商城，网上商城价格比实体店高的，或者其他渠道高的，也需要网上商城采购，并不能作为不能满足需求的理由（可与网上商城负责经理联系，自行协商）。网上商城上没有的，经各部门、单位的负责人批准可实行线下采购。</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auto"/>
          <w:spacing w:val="0"/>
          <w:kern w:val="0"/>
          <w:sz w:val="28"/>
          <w:szCs w:val="28"/>
          <w:shd w:val="clear" w:fill="FFFFFF"/>
          <w:lang w:val="en-US" w:eastAsia="zh-CN" w:bidi="ar"/>
        </w:rPr>
      </w:pPr>
      <w:r>
        <w:rPr>
          <w:rFonts w:hint="eastAsia" w:ascii="Arial" w:hAnsi="Arial" w:eastAsia="宋体" w:cs="Arial"/>
          <w:b w:val="0"/>
          <w:i w:val="0"/>
          <w:caps w:val="0"/>
          <w:color w:val="auto"/>
          <w:spacing w:val="0"/>
          <w:kern w:val="0"/>
          <w:sz w:val="28"/>
          <w:szCs w:val="28"/>
          <w:shd w:val="clear" w:fill="FFFFFF"/>
          <w:lang w:val="en-US" w:eastAsia="zh-CN" w:bidi="ar"/>
        </w:rPr>
        <w:t>工程的理解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20万元以上新建工程（</w:t>
      </w:r>
      <w:r>
        <w:rPr>
          <w:rFonts w:hint="eastAsia" w:ascii="Arial" w:hAnsi="Arial" w:eastAsia="宋体" w:cs="Arial"/>
          <w:b w:val="0"/>
          <w:i w:val="0"/>
          <w:caps w:val="0"/>
          <w:color w:val="FF0000"/>
          <w:spacing w:val="0"/>
          <w:kern w:val="0"/>
          <w:sz w:val="28"/>
          <w:szCs w:val="28"/>
          <w:shd w:val="clear" w:fill="FFFFFF"/>
          <w:lang w:val="en-US" w:eastAsia="zh-CN" w:bidi="ar"/>
        </w:rPr>
        <w:t>非装修工程、房屋修缮</w:t>
      </w:r>
      <w:r>
        <w:rPr>
          <w:rFonts w:hint="eastAsia" w:ascii="Arial" w:hAnsi="Arial" w:eastAsia="宋体" w:cs="Arial"/>
          <w:b w:val="0"/>
          <w:i w:val="0"/>
          <w:caps w:val="0"/>
          <w:color w:val="333333"/>
          <w:spacing w:val="0"/>
          <w:kern w:val="0"/>
          <w:sz w:val="28"/>
          <w:szCs w:val="28"/>
          <w:shd w:val="clear" w:fill="FFFFFF"/>
          <w:lang w:val="en-US" w:eastAsia="zh-CN" w:bidi="ar"/>
        </w:rPr>
        <w:t>）属于政府采购，需录入系统。20-100万元的新建工程可以按市局选取办法选取定点采购库中的单位，100万元以上新建工程凭发改立项文件在区交易中心工程科招标（不需要办理政府采购，也不录入系统）。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三、政府采购内控制度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根据财政部文件财库〔2016〕99号《财政部关于加强政府采购活动内部控制管理的指导意见》，采购人应当做好政府采购业务的内部归口管理和所属单位管理，明确内部工作机制，重点加强对采购需求、政策落实、信息公开、履约验收、结果评价等的管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各单位在2018年已编制了各单位的内控制度，但是大多数单位未将政府采购控制列入其中，请各单位完善单位内控制度，务必明确政府采购内控制度。</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预算管理系统流程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具体参照17年培训时公布的操作手册，基本流程是：单位编制年初预算→主管局、财政业务科室、财政采购办依次审核→申报采购计划→填纸质五联单到财政局业务科室、采购办审核→交易中心或代理机构办理采购→采购完毕后在做采购执行（包括付款）。年初未编制采购预算的，原则上每季度季初编制调整预算（审核流程和年初预算一致）。2019年起，我局将严格按照政府采购流程管理审批，凡是系统中无采购预算，采购计划的，一律不予审批纸质五联单。年初预算未申报的，原则上，每季度季初审批一次调整预算。</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五、合同一签多年的政府采购处理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举例：机房电信维保，预算一年30万，合同一签三年。哪一年办理采购手续，那一年在系统中预算和计划录入30万元，第二年、第三年不再录入系统。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jc w:val="left"/>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原则上哪一年采购，当年编制采购预算，全流程在系统中输入。其余执行年度按合同付款，不再报采购预算，不录入系统。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20"/>
        <w:jc w:val="left"/>
        <w:textAlignment w:val="auto"/>
        <w:rPr>
          <w:rFonts w:hint="eastAsia" w:ascii="Arial" w:hAnsi="Arial" w:eastAsia="宋体" w:cs="Arial"/>
          <w:b w:val="0"/>
          <w:i w:val="0"/>
          <w:caps w:val="0"/>
          <w:color w:val="333333"/>
          <w:spacing w:val="0"/>
          <w:kern w:val="0"/>
          <w:sz w:val="21"/>
          <w:szCs w:val="21"/>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20"/>
        <w:jc w:val="center"/>
        <w:textAlignment w:val="auto"/>
        <w:rPr>
          <w:rFonts w:hint="eastAsia" w:ascii="Arial" w:hAnsi="Arial" w:eastAsia="宋体" w:cs="Arial"/>
          <w:b w:val="0"/>
          <w:i w:val="0"/>
          <w:caps w:val="0"/>
          <w:color w:val="333333"/>
          <w:spacing w:val="0"/>
          <w:kern w:val="0"/>
          <w:sz w:val="28"/>
          <w:szCs w:val="28"/>
          <w:shd w:val="clear" w:fill="FFFFFF"/>
          <w:lang w:val="en-US" w:eastAsia="zh-CN" w:bidi="ar"/>
        </w:rPr>
      </w:pPr>
      <w:r>
        <w:rPr>
          <w:rFonts w:hint="eastAsia" w:ascii="Arial" w:hAnsi="Arial" w:eastAsia="宋体" w:cs="Arial"/>
          <w:b w:val="0"/>
          <w:i w:val="0"/>
          <w:caps w:val="0"/>
          <w:color w:val="333333"/>
          <w:spacing w:val="0"/>
          <w:kern w:val="0"/>
          <w:sz w:val="28"/>
          <w:szCs w:val="28"/>
          <w:shd w:val="clear" w:fill="FFFFFF"/>
          <w:lang w:val="en-US" w:eastAsia="zh-CN" w:bidi="ar"/>
        </w:rPr>
        <w:t xml:space="preserve">                                     </w:t>
      </w:r>
      <w:bookmarkStart w:id="0" w:name="_GoBack"/>
      <w:bookmarkEnd w:id="0"/>
      <w:r>
        <w:rPr>
          <w:rFonts w:hint="eastAsia" w:ascii="Arial" w:hAnsi="Arial" w:eastAsia="宋体" w:cs="Arial"/>
          <w:b w:val="0"/>
          <w:i w:val="0"/>
          <w:caps w:val="0"/>
          <w:color w:val="333333"/>
          <w:spacing w:val="0"/>
          <w:kern w:val="0"/>
          <w:sz w:val="28"/>
          <w:szCs w:val="28"/>
          <w:shd w:val="clear" w:fill="FFFFFF"/>
          <w:lang w:val="en-US" w:eastAsia="zh-CN" w:bidi="ar"/>
        </w:rPr>
        <w:t>2019.1.10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43FBA"/>
    <w:multiLevelType w:val="singleLevel"/>
    <w:tmpl w:val="5C343FBA"/>
    <w:lvl w:ilvl="0" w:tentative="0">
      <w:start w:val="4"/>
      <w:numFmt w:val="decimal"/>
      <w:suff w:val="nothing"/>
      <w:lvlText w:val="%1、"/>
      <w:lvlJc w:val="left"/>
    </w:lvl>
  </w:abstractNum>
  <w:abstractNum w:abstractNumId="1">
    <w:nsid w:val="5C344D58"/>
    <w:multiLevelType w:val="singleLevel"/>
    <w:tmpl w:val="5C344D58"/>
    <w:lvl w:ilvl="0" w:tentative="0">
      <w:start w:val="4"/>
      <w:numFmt w:val="chineseCounting"/>
      <w:suff w:val="nothing"/>
      <w:lvlText w:val="%1、"/>
      <w:lvlJc w:val="left"/>
    </w:lvl>
  </w:abstractNum>
  <w:abstractNum w:abstractNumId="2">
    <w:nsid w:val="67919816"/>
    <w:multiLevelType w:val="singleLevel"/>
    <w:tmpl w:val="67919816"/>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75"/>
    <w:rsid w:val="00150AC8"/>
    <w:rsid w:val="004718B4"/>
    <w:rsid w:val="005B655D"/>
    <w:rsid w:val="00684275"/>
    <w:rsid w:val="006935DE"/>
    <w:rsid w:val="00F23B69"/>
    <w:rsid w:val="00FC34EF"/>
    <w:rsid w:val="075C6E2C"/>
    <w:rsid w:val="164976CF"/>
    <w:rsid w:val="16DE61F4"/>
    <w:rsid w:val="17AB0C91"/>
    <w:rsid w:val="1957652F"/>
    <w:rsid w:val="233A30C1"/>
    <w:rsid w:val="24BF550E"/>
    <w:rsid w:val="2DBE3BED"/>
    <w:rsid w:val="424E44DF"/>
    <w:rsid w:val="42506BD8"/>
    <w:rsid w:val="42A52905"/>
    <w:rsid w:val="4C5F348D"/>
    <w:rsid w:val="529D237A"/>
    <w:rsid w:val="56E534D0"/>
    <w:rsid w:val="582D0E79"/>
    <w:rsid w:val="5D9065EF"/>
    <w:rsid w:val="6DBE4182"/>
    <w:rsid w:val="6FA451A1"/>
    <w:rsid w:val="7CD4653D"/>
    <w:rsid w:val="7E14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列出段落1"/>
    <w:basedOn w:val="1"/>
    <w:qFormat/>
    <w:uiPriority w:val="34"/>
    <w:pPr>
      <w:ind w:firstLine="420" w:firstLineChars="200"/>
    </w:pPr>
    <w:rPr>
      <w:szCs w:val="22"/>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Words>
  <Characters>511</Characters>
  <Lines>4</Lines>
  <Paragraphs>1</Paragraphs>
  <TotalTime>25</TotalTime>
  <ScaleCrop>false</ScaleCrop>
  <LinksUpToDate>false</LinksUpToDate>
  <CharactersWithSpaces>599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2019-01-14T07:26:10Z</cp:lastPrinted>
  <dcterms:modified xsi:type="dcterms:W3CDTF">2019-01-14T07:27:43Z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