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ED4" w:rsidRPr="00F03CCC" w:rsidRDefault="00702ED4" w:rsidP="00702ED4">
      <w:pPr>
        <w:jc w:val="center"/>
        <w:rPr>
          <w:rFonts w:ascii="黑体" w:eastAsia="黑体" w:hAnsi="黑体"/>
          <w:sz w:val="32"/>
          <w:szCs w:val="32"/>
        </w:rPr>
      </w:pPr>
      <w:r w:rsidRPr="00F03CCC">
        <w:rPr>
          <w:rFonts w:ascii="黑体" w:eastAsia="黑体" w:hAnsi="黑体" w:hint="eastAsia"/>
          <w:sz w:val="32"/>
          <w:szCs w:val="32"/>
        </w:rPr>
        <w:t>参加“2018年常州市班主任工作专题研讨活动”有感</w:t>
      </w:r>
    </w:p>
    <w:p w:rsidR="00702ED4" w:rsidRPr="00F03CCC" w:rsidRDefault="00F03CCC" w:rsidP="00702ED4">
      <w:pPr>
        <w:jc w:val="center"/>
        <w:rPr>
          <w:sz w:val="24"/>
          <w:szCs w:val="24"/>
        </w:rPr>
      </w:pPr>
      <w:r w:rsidRPr="00F03CCC">
        <w:rPr>
          <w:sz w:val="24"/>
          <w:szCs w:val="24"/>
        </w:rPr>
        <w:t>常州市三河口小学</w:t>
      </w:r>
      <w:r w:rsidRPr="00F03CCC">
        <w:rPr>
          <w:rFonts w:hint="eastAsia"/>
          <w:sz w:val="24"/>
          <w:szCs w:val="24"/>
        </w:rPr>
        <w:t xml:space="preserve"> </w:t>
      </w:r>
      <w:r w:rsidRPr="00F03CCC">
        <w:rPr>
          <w:sz w:val="24"/>
          <w:szCs w:val="24"/>
        </w:rPr>
        <w:t xml:space="preserve"> </w:t>
      </w:r>
      <w:r w:rsidRPr="00F03CCC">
        <w:rPr>
          <w:sz w:val="24"/>
          <w:szCs w:val="24"/>
        </w:rPr>
        <w:t>程凤娇</w:t>
      </w:r>
    </w:p>
    <w:p w:rsidR="00F03CCC" w:rsidRDefault="00702ED4" w:rsidP="00F03CCC">
      <w:pPr>
        <w:ind w:firstLineChars="200" w:firstLine="480"/>
        <w:rPr>
          <w:sz w:val="24"/>
          <w:szCs w:val="24"/>
        </w:rPr>
      </w:pPr>
      <w:r w:rsidRPr="00F03CCC">
        <w:rPr>
          <w:rFonts w:hint="eastAsia"/>
          <w:sz w:val="24"/>
          <w:szCs w:val="24"/>
        </w:rPr>
        <w:t>2018</w:t>
      </w:r>
      <w:r w:rsidRPr="00F03CCC">
        <w:rPr>
          <w:rFonts w:hint="eastAsia"/>
          <w:sz w:val="24"/>
          <w:szCs w:val="24"/>
        </w:rPr>
        <w:t>年</w:t>
      </w:r>
      <w:r w:rsidRPr="00F03CCC">
        <w:rPr>
          <w:rFonts w:hint="eastAsia"/>
          <w:sz w:val="24"/>
          <w:szCs w:val="24"/>
        </w:rPr>
        <w:t>11</w:t>
      </w:r>
      <w:r w:rsidRPr="00F03CCC">
        <w:rPr>
          <w:rFonts w:hint="eastAsia"/>
          <w:sz w:val="24"/>
          <w:szCs w:val="24"/>
        </w:rPr>
        <w:t>月</w:t>
      </w:r>
      <w:r w:rsidRPr="00F03CCC">
        <w:rPr>
          <w:rFonts w:hint="eastAsia"/>
          <w:sz w:val="24"/>
          <w:szCs w:val="24"/>
        </w:rPr>
        <w:t>29</w:t>
      </w:r>
      <w:r w:rsidRPr="00F03CCC">
        <w:rPr>
          <w:rFonts w:hint="eastAsia"/>
          <w:sz w:val="24"/>
          <w:szCs w:val="24"/>
        </w:rPr>
        <w:t>日，我有幸参加了“</w:t>
      </w:r>
      <w:r w:rsidRPr="00F03CCC">
        <w:rPr>
          <w:rFonts w:hint="eastAsia"/>
          <w:sz w:val="24"/>
          <w:szCs w:val="24"/>
        </w:rPr>
        <w:t>2018</w:t>
      </w:r>
      <w:r w:rsidRPr="00F03CCC">
        <w:rPr>
          <w:rFonts w:hint="eastAsia"/>
          <w:sz w:val="24"/>
          <w:szCs w:val="24"/>
        </w:rPr>
        <w:t>年常州市班主任工作专题研讨活动”，认真学习了金莉红老师和倪文玉老师两节富有活力与值得思考的班队活动课。这次培训让我获益匪浅。</w:t>
      </w:r>
    </w:p>
    <w:p w:rsidR="00F57890" w:rsidRPr="00F03CCC" w:rsidRDefault="00F57890" w:rsidP="00F03CCC">
      <w:pPr>
        <w:ind w:firstLineChars="200" w:firstLine="480"/>
        <w:rPr>
          <w:sz w:val="24"/>
          <w:szCs w:val="24"/>
        </w:rPr>
      </w:pPr>
      <w:r w:rsidRPr="00F03CCC">
        <w:rPr>
          <w:rFonts w:hint="eastAsia"/>
          <w:sz w:val="24"/>
          <w:szCs w:val="24"/>
        </w:rPr>
        <w:t>一</w:t>
      </w:r>
      <w:r w:rsidR="00F03CCC">
        <w:rPr>
          <w:rFonts w:hint="eastAsia"/>
          <w:sz w:val="24"/>
          <w:szCs w:val="24"/>
        </w:rPr>
        <w:t>、班队活动</w:t>
      </w:r>
      <w:r w:rsidRPr="00F03CCC">
        <w:rPr>
          <w:sz w:val="24"/>
          <w:szCs w:val="24"/>
        </w:rPr>
        <w:t>重</w:t>
      </w:r>
      <w:r w:rsidR="00482ABD" w:rsidRPr="00F03CCC">
        <w:rPr>
          <w:rFonts w:hint="eastAsia"/>
          <w:sz w:val="24"/>
          <w:szCs w:val="24"/>
        </w:rPr>
        <w:t>视</w:t>
      </w:r>
      <w:r w:rsidRPr="00F03CCC">
        <w:rPr>
          <w:sz w:val="24"/>
          <w:szCs w:val="24"/>
        </w:rPr>
        <w:t>体验自主</w:t>
      </w:r>
    </w:p>
    <w:p w:rsidR="00F57890" w:rsidRPr="00F03CCC" w:rsidRDefault="004415B6" w:rsidP="00F03CCC">
      <w:pPr>
        <w:ind w:firstLineChars="200" w:firstLine="480"/>
        <w:rPr>
          <w:sz w:val="24"/>
          <w:szCs w:val="24"/>
        </w:rPr>
      </w:pPr>
      <w:r w:rsidRPr="00F03CCC">
        <w:rPr>
          <w:rFonts w:hint="eastAsia"/>
          <w:sz w:val="24"/>
          <w:szCs w:val="24"/>
        </w:rPr>
        <w:t>班队活动是学生进行自我教育的重要途径，也是培养学生思想道德素质的有效载体。金莉红老师的《我合作我快乐》</w:t>
      </w:r>
      <w:r w:rsidR="00F57890" w:rsidRPr="00F03CCC">
        <w:rPr>
          <w:rFonts w:hint="eastAsia"/>
          <w:sz w:val="24"/>
          <w:szCs w:val="24"/>
        </w:rPr>
        <w:t>这节课就十分重视体验的自主性。金老师特别了解自己的学生，学生的自主意识比较强烈，金老师就利用这一特点，在班队课上设计活动，极大地锻炼学生的自我能力。</w:t>
      </w:r>
      <w:r w:rsidR="00F57890" w:rsidRPr="00F03CCC">
        <w:rPr>
          <w:sz w:val="24"/>
          <w:szCs w:val="24"/>
        </w:rPr>
        <w:t>例如在给阿里巴巴送礼</w:t>
      </w:r>
      <w:proofErr w:type="gramStart"/>
      <w:r w:rsidR="00F57890" w:rsidRPr="00F03CCC">
        <w:rPr>
          <w:sz w:val="24"/>
          <w:szCs w:val="24"/>
        </w:rPr>
        <w:t>物这个</w:t>
      </w:r>
      <w:proofErr w:type="gramEnd"/>
      <w:r w:rsidR="00F57890" w:rsidRPr="00F03CCC">
        <w:rPr>
          <w:sz w:val="24"/>
          <w:szCs w:val="24"/>
        </w:rPr>
        <w:t>活动中</w:t>
      </w:r>
      <w:r w:rsidR="00F57890" w:rsidRPr="00F03CCC">
        <w:rPr>
          <w:rFonts w:hint="eastAsia"/>
          <w:sz w:val="24"/>
          <w:szCs w:val="24"/>
        </w:rPr>
        <w:t>，</w:t>
      </w:r>
      <w:r w:rsidR="00F57890" w:rsidRPr="00F03CCC">
        <w:rPr>
          <w:sz w:val="24"/>
          <w:szCs w:val="24"/>
        </w:rPr>
        <w:t>金老师完全让孩子们在小组内提出各自的看法</w:t>
      </w:r>
      <w:r w:rsidR="00F57890" w:rsidRPr="00F03CCC">
        <w:rPr>
          <w:rFonts w:hint="eastAsia"/>
          <w:sz w:val="24"/>
          <w:szCs w:val="24"/>
        </w:rPr>
        <w:t>，</w:t>
      </w:r>
      <w:r w:rsidR="00F57890" w:rsidRPr="00F03CCC">
        <w:rPr>
          <w:sz w:val="24"/>
          <w:szCs w:val="24"/>
        </w:rPr>
        <w:t>并适当地指导商量的办法</w:t>
      </w:r>
      <w:r w:rsidR="00F57890" w:rsidRPr="00F03CCC">
        <w:rPr>
          <w:rFonts w:hint="eastAsia"/>
          <w:sz w:val="24"/>
          <w:szCs w:val="24"/>
        </w:rPr>
        <w:t>，经过相互商议修改后，提出初步的意见，再让孩子们自主讨论选择。在这一过程中，金老师强调小组团队合作，每个孩子都参与其中，都是团队的一份子，孩子们参与活动的热情高涨。在倪老师的课堂上，我也依然能找到自主体验的身影。各小队追寻秋白</w:t>
      </w:r>
      <w:r w:rsidR="00F03CCC">
        <w:rPr>
          <w:rFonts w:hint="eastAsia"/>
          <w:sz w:val="24"/>
          <w:szCs w:val="24"/>
        </w:rPr>
        <w:t>足迹</w:t>
      </w:r>
      <w:r w:rsidR="00F57890" w:rsidRPr="00F03CCC">
        <w:rPr>
          <w:rFonts w:hint="eastAsia"/>
          <w:sz w:val="24"/>
          <w:szCs w:val="24"/>
        </w:rPr>
        <w:t>，倪老师在课堂上几乎完全放手，将极大地自主性交给孩子，整个课堂是孩子的，真正地体现了体验自主、以生为本。</w:t>
      </w:r>
    </w:p>
    <w:p w:rsidR="00F57890" w:rsidRPr="00F03CCC" w:rsidRDefault="00F57890" w:rsidP="00F03CCC">
      <w:pPr>
        <w:ind w:firstLineChars="200" w:firstLine="480"/>
        <w:rPr>
          <w:sz w:val="24"/>
          <w:szCs w:val="24"/>
        </w:rPr>
      </w:pPr>
      <w:r w:rsidRPr="00F03CCC">
        <w:rPr>
          <w:rFonts w:hint="eastAsia"/>
          <w:sz w:val="24"/>
          <w:szCs w:val="24"/>
        </w:rPr>
        <w:t>二、</w:t>
      </w:r>
      <w:r w:rsidR="00F03CCC">
        <w:rPr>
          <w:rFonts w:hint="eastAsia"/>
          <w:sz w:val="24"/>
          <w:szCs w:val="24"/>
        </w:rPr>
        <w:t>班队活动</w:t>
      </w:r>
      <w:r w:rsidRPr="00F03CCC">
        <w:rPr>
          <w:rFonts w:hint="eastAsia"/>
          <w:sz w:val="24"/>
          <w:szCs w:val="24"/>
        </w:rPr>
        <w:t>重视实践体验</w:t>
      </w:r>
    </w:p>
    <w:p w:rsidR="00482ABD" w:rsidRPr="00F03CCC" w:rsidRDefault="00B274A2" w:rsidP="00F03CCC">
      <w:pPr>
        <w:ind w:firstLineChars="200" w:firstLine="480"/>
        <w:rPr>
          <w:sz w:val="24"/>
          <w:szCs w:val="24"/>
        </w:rPr>
      </w:pPr>
      <w:r w:rsidRPr="00F03CCC">
        <w:rPr>
          <w:rFonts w:hint="eastAsia"/>
          <w:sz w:val="24"/>
          <w:szCs w:val="24"/>
        </w:rPr>
        <w:t>著名教育家马卡连柯曾说过：“不要以为只有你们同孩子谈话或教导孩子、命令孩子的时候才是教育孩子。在你们生活的每一瞬间，甚至当你们不在家的时候，都教育着孩子。”生活中蕴含着丰富的教育资源，那是一</w:t>
      </w:r>
      <w:proofErr w:type="gramStart"/>
      <w:r w:rsidRPr="00F03CCC">
        <w:rPr>
          <w:rFonts w:hint="eastAsia"/>
          <w:sz w:val="24"/>
          <w:szCs w:val="24"/>
        </w:rPr>
        <w:t>座等</w:t>
      </w:r>
      <w:proofErr w:type="gramEnd"/>
      <w:r w:rsidRPr="00F03CCC">
        <w:rPr>
          <w:rFonts w:hint="eastAsia"/>
          <w:sz w:val="24"/>
          <w:szCs w:val="24"/>
        </w:rPr>
        <w:t>待开发的巨大的矿藏。</w:t>
      </w:r>
    </w:p>
    <w:p w:rsidR="00B274A2" w:rsidRPr="00F03CCC" w:rsidRDefault="00B274A2" w:rsidP="00F03CCC">
      <w:pPr>
        <w:ind w:firstLineChars="200" w:firstLine="480"/>
        <w:rPr>
          <w:sz w:val="24"/>
          <w:szCs w:val="24"/>
        </w:rPr>
      </w:pPr>
      <w:r w:rsidRPr="00F03CCC">
        <w:rPr>
          <w:sz w:val="24"/>
          <w:szCs w:val="24"/>
        </w:rPr>
        <w:t>在倪老师的课堂上</w:t>
      </w:r>
      <w:r w:rsidRPr="00F03CCC">
        <w:rPr>
          <w:rFonts w:hint="eastAsia"/>
          <w:sz w:val="24"/>
          <w:szCs w:val="24"/>
        </w:rPr>
        <w:t>，</w:t>
      </w:r>
      <w:r w:rsidRPr="00F03CCC">
        <w:rPr>
          <w:sz w:val="24"/>
          <w:szCs w:val="24"/>
        </w:rPr>
        <w:t>我就深深地感受到</w:t>
      </w:r>
      <w:r w:rsidRPr="00F03CCC">
        <w:rPr>
          <w:rFonts w:hint="eastAsia"/>
          <w:sz w:val="24"/>
          <w:szCs w:val="24"/>
        </w:rPr>
        <w:t>，</w:t>
      </w:r>
      <w:r w:rsidRPr="00F03CCC">
        <w:rPr>
          <w:sz w:val="24"/>
          <w:szCs w:val="24"/>
        </w:rPr>
        <w:t>生活处处是教育</w:t>
      </w:r>
      <w:r w:rsidRPr="00F03CCC">
        <w:rPr>
          <w:rFonts w:hint="eastAsia"/>
          <w:sz w:val="24"/>
          <w:szCs w:val="24"/>
        </w:rPr>
        <w:t>。</w:t>
      </w:r>
      <w:r w:rsidRPr="00F03CCC">
        <w:rPr>
          <w:rFonts w:ascii="Arial" w:hAnsi="Arial" w:cs="Arial"/>
          <w:color w:val="191919"/>
          <w:sz w:val="24"/>
          <w:szCs w:val="24"/>
          <w:shd w:val="clear" w:color="auto" w:fill="FFFFFF"/>
        </w:rPr>
        <w:t>觅渡桥小学创办于</w:t>
      </w:r>
      <w:r w:rsidRPr="00F03CCC">
        <w:rPr>
          <w:rFonts w:ascii="Arial" w:hAnsi="Arial" w:cs="Arial"/>
          <w:color w:val="191919"/>
          <w:sz w:val="24"/>
          <w:szCs w:val="24"/>
          <w:shd w:val="clear" w:color="auto" w:fill="FFFFFF"/>
        </w:rPr>
        <w:t>1841</w:t>
      </w:r>
      <w:r w:rsidRPr="00F03CCC">
        <w:rPr>
          <w:rFonts w:ascii="Arial" w:hAnsi="Arial" w:cs="Arial"/>
          <w:color w:val="191919"/>
          <w:sz w:val="24"/>
          <w:szCs w:val="24"/>
          <w:shd w:val="clear" w:color="auto" w:fill="FFFFFF"/>
        </w:rPr>
        <w:t>年，时名</w:t>
      </w:r>
      <w:r w:rsidRPr="00F03CCC">
        <w:rPr>
          <w:rFonts w:ascii="Arial" w:hAnsi="Arial" w:cs="Arial"/>
          <w:color w:val="191919"/>
          <w:sz w:val="24"/>
          <w:szCs w:val="24"/>
          <w:shd w:val="clear" w:color="auto" w:fill="FFFFFF"/>
        </w:rPr>
        <w:t>“</w:t>
      </w:r>
      <w:r w:rsidRPr="00F03CCC">
        <w:rPr>
          <w:rFonts w:ascii="Arial" w:hAnsi="Arial" w:cs="Arial"/>
          <w:color w:val="191919"/>
          <w:sz w:val="24"/>
          <w:szCs w:val="24"/>
          <w:shd w:val="clear" w:color="auto" w:fill="FFFFFF"/>
        </w:rPr>
        <w:t>冠英义学</w:t>
      </w:r>
      <w:r w:rsidRPr="00F03CCC">
        <w:rPr>
          <w:rFonts w:ascii="Arial" w:hAnsi="Arial" w:cs="Arial"/>
          <w:color w:val="191919"/>
          <w:sz w:val="24"/>
          <w:szCs w:val="24"/>
          <w:shd w:val="clear" w:color="auto" w:fill="FFFFFF"/>
        </w:rPr>
        <w:t>”</w:t>
      </w:r>
      <w:r w:rsidRPr="00F03CCC">
        <w:rPr>
          <w:rFonts w:ascii="Arial" w:hAnsi="Arial" w:cs="Arial"/>
          <w:color w:val="191919"/>
          <w:sz w:val="24"/>
          <w:szCs w:val="24"/>
          <w:shd w:val="clear" w:color="auto" w:fill="FFFFFF"/>
        </w:rPr>
        <w:t>，是中国共产党早期领导人瞿秋白的母校。</w:t>
      </w:r>
      <w:r w:rsidRPr="00F03CCC">
        <w:rPr>
          <w:rFonts w:ascii="Arial" w:hAnsi="Arial" w:cs="Arial" w:hint="eastAsia"/>
          <w:color w:val="191919"/>
          <w:sz w:val="24"/>
          <w:szCs w:val="24"/>
          <w:shd w:val="clear" w:color="auto" w:fill="FFFFFF"/>
        </w:rPr>
        <w:t>“</w:t>
      </w:r>
      <w:r w:rsidR="003B76B5">
        <w:rPr>
          <w:rFonts w:ascii="Arial" w:hAnsi="Arial" w:cs="Arial" w:hint="eastAsia"/>
          <w:color w:val="191919"/>
          <w:sz w:val="24"/>
          <w:szCs w:val="24"/>
          <w:shd w:val="clear" w:color="auto" w:fill="FFFFFF"/>
        </w:rPr>
        <w:t>寻觅</w:t>
      </w:r>
      <w:bookmarkStart w:id="0" w:name="_GoBack"/>
      <w:bookmarkEnd w:id="0"/>
      <w:r w:rsidRPr="00F03CCC">
        <w:rPr>
          <w:rFonts w:ascii="Arial" w:hAnsi="Arial" w:cs="Arial" w:hint="eastAsia"/>
          <w:color w:val="191919"/>
          <w:sz w:val="24"/>
          <w:szCs w:val="24"/>
          <w:shd w:val="clear" w:color="auto" w:fill="FFFFFF"/>
        </w:rPr>
        <w:t>秋白的足迹”这一主题就应运而生了，“秋白的小学”</w:t>
      </w:r>
      <w:r w:rsidR="00F03CCC" w:rsidRPr="00F03CCC">
        <w:rPr>
          <w:rFonts w:ascii="Arial" w:hAnsi="Arial" w:cs="Arial" w:hint="eastAsia"/>
          <w:color w:val="191919"/>
          <w:sz w:val="24"/>
          <w:szCs w:val="24"/>
          <w:shd w:val="clear" w:color="auto" w:fill="FFFFFF"/>
        </w:rPr>
        <w:t>、</w:t>
      </w:r>
      <w:r w:rsidRPr="00F03CCC">
        <w:rPr>
          <w:rFonts w:ascii="Arial" w:hAnsi="Arial" w:cs="Arial" w:hint="eastAsia"/>
          <w:color w:val="191919"/>
          <w:sz w:val="24"/>
          <w:szCs w:val="24"/>
          <w:shd w:val="clear" w:color="auto" w:fill="FFFFFF"/>
        </w:rPr>
        <w:t>“秋白的中学”，倪老师牵着学生们的手，沿着秋白的足迹，探寻秋白的人生，</w:t>
      </w:r>
      <w:r w:rsidR="00F03CCC" w:rsidRPr="00F03CCC">
        <w:rPr>
          <w:rFonts w:ascii="Arial" w:hAnsi="Arial" w:cs="Arial" w:hint="eastAsia"/>
          <w:color w:val="191919"/>
          <w:sz w:val="24"/>
          <w:szCs w:val="24"/>
          <w:shd w:val="clear" w:color="auto" w:fill="FFFFFF"/>
        </w:rPr>
        <w:t>了解秋白童年的故事，</w:t>
      </w:r>
      <w:r w:rsidRPr="00F03CCC">
        <w:rPr>
          <w:rFonts w:ascii="Arial" w:hAnsi="Arial" w:cs="Arial" w:hint="eastAsia"/>
          <w:color w:val="191919"/>
          <w:sz w:val="24"/>
          <w:szCs w:val="24"/>
          <w:shd w:val="clear" w:color="auto" w:fill="FFFFFF"/>
        </w:rPr>
        <w:t>在一次次体验的活动中让孩子们收获、启迪，孩子们以秋白为榜样，在活动中受到鼓舞，树立远大的志向。</w:t>
      </w:r>
    </w:p>
    <w:p w:rsidR="00F57890" w:rsidRPr="00F03CCC" w:rsidRDefault="00F03CCC" w:rsidP="00F03CCC">
      <w:pPr>
        <w:ind w:firstLineChars="200" w:firstLine="480"/>
        <w:rPr>
          <w:sz w:val="24"/>
          <w:szCs w:val="24"/>
        </w:rPr>
      </w:pPr>
      <w:r w:rsidRPr="00F03CCC">
        <w:rPr>
          <w:rFonts w:hint="eastAsia"/>
          <w:sz w:val="24"/>
          <w:szCs w:val="24"/>
        </w:rPr>
        <w:t>三、</w:t>
      </w:r>
      <w:r>
        <w:rPr>
          <w:rFonts w:hint="eastAsia"/>
          <w:sz w:val="24"/>
          <w:szCs w:val="24"/>
        </w:rPr>
        <w:t>班队活动</w:t>
      </w:r>
      <w:r w:rsidRPr="00F03CCC">
        <w:rPr>
          <w:rFonts w:hint="eastAsia"/>
          <w:sz w:val="24"/>
          <w:szCs w:val="24"/>
        </w:rPr>
        <w:t>重视创新</w:t>
      </w:r>
    </w:p>
    <w:p w:rsidR="00F03CCC" w:rsidRPr="00F03CCC" w:rsidRDefault="00F03CCC" w:rsidP="00F03CCC">
      <w:pPr>
        <w:ind w:firstLineChars="200" w:firstLine="480"/>
        <w:rPr>
          <w:sz w:val="24"/>
          <w:szCs w:val="24"/>
        </w:rPr>
      </w:pPr>
      <w:r w:rsidRPr="00F03CCC">
        <w:rPr>
          <w:sz w:val="24"/>
          <w:szCs w:val="24"/>
        </w:rPr>
        <w:t>班级活动如果失去了创新</w:t>
      </w:r>
      <w:r w:rsidRPr="00F03CCC">
        <w:rPr>
          <w:rFonts w:hint="eastAsia"/>
          <w:sz w:val="24"/>
          <w:szCs w:val="24"/>
        </w:rPr>
        <w:t>，</w:t>
      </w:r>
      <w:r w:rsidRPr="00F03CCC">
        <w:rPr>
          <w:sz w:val="24"/>
          <w:szCs w:val="24"/>
        </w:rPr>
        <w:t>就失去了重大的吸引力和生命力</w:t>
      </w:r>
      <w:r w:rsidRPr="00F03CCC">
        <w:rPr>
          <w:rFonts w:hint="eastAsia"/>
          <w:sz w:val="24"/>
          <w:szCs w:val="24"/>
        </w:rPr>
        <w:t>。</w:t>
      </w:r>
      <w:r w:rsidRPr="00F03CCC">
        <w:rPr>
          <w:sz w:val="24"/>
          <w:szCs w:val="24"/>
        </w:rPr>
        <w:t>班级活动多种多样</w:t>
      </w:r>
      <w:r w:rsidRPr="00F03CCC">
        <w:rPr>
          <w:rFonts w:hint="eastAsia"/>
          <w:sz w:val="24"/>
          <w:szCs w:val="24"/>
        </w:rPr>
        <w:t>，</w:t>
      </w:r>
      <w:r w:rsidRPr="00F03CCC">
        <w:rPr>
          <w:sz w:val="24"/>
          <w:szCs w:val="24"/>
        </w:rPr>
        <w:t>在设计班队活动时</w:t>
      </w:r>
      <w:r w:rsidRPr="00F03CCC">
        <w:rPr>
          <w:rFonts w:hint="eastAsia"/>
          <w:sz w:val="24"/>
          <w:szCs w:val="24"/>
        </w:rPr>
        <w:t>，</w:t>
      </w:r>
      <w:r w:rsidRPr="00F03CCC">
        <w:rPr>
          <w:sz w:val="24"/>
          <w:szCs w:val="24"/>
        </w:rPr>
        <w:t>还要关注学生的心理和年龄特点</w:t>
      </w:r>
      <w:r w:rsidRPr="00F03CCC">
        <w:rPr>
          <w:rFonts w:hint="eastAsia"/>
          <w:sz w:val="24"/>
          <w:szCs w:val="24"/>
        </w:rPr>
        <w:t>，</w:t>
      </w:r>
      <w:r w:rsidRPr="00F03CCC">
        <w:rPr>
          <w:sz w:val="24"/>
          <w:szCs w:val="24"/>
        </w:rPr>
        <w:t>创新呈现</w:t>
      </w:r>
      <w:r w:rsidRPr="00F03CCC">
        <w:rPr>
          <w:rFonts w:hint="eastAsia"/>
          <w:sz w:val="24"/>
          <w:szCs w:val="24"/>
        </w:rPr>
        <w:t>。</w:t>
      </w:r>
      <w:r w:rsidRPr="00F03CCC">
        <w:rPr>
          <w:sz w:val="24"/>
          <w:szCs w:val="24"/>
        </w:rPr>
        <w:t>在金老师的课堂上</w:t>
      </w:r>
      <w:r w:rsidRPr="00F03CCC">
        <w:rPr>
          <w:rFonts w:hint="eastAsia"/>
          <w:sz w:val="24"/>
          <w:szCs w:val="24"/>
        </w:rPr>
        <w:t>，</w:t>
      </w:r>
      <w:r w:rsidRPr="00F03CCC">
        <w:rPr>
          <w:sz w:val="24"/>
          <w:szCs w:val="24"/>
        </w:rPr>
        <w:t>生动灵活的情境下</w:t>
      </w:r>
      <w:r w:rsidRPr="00F03CCC">
        <w:rPr>
          <w:rFonts w:hint="eastAsia"/>
          <w:sz w:val="24"/>
          <w:szCs w:val="24"/>
        </w:rPr>
        <w:t>，</w:t>
      </w:r>
      <w:r w:rsidRPr="00F03CCC">
        <w:rPr>
          <w:sz w:val="24"/>
          <w:szCs w:val="24"/>
        </w:rPr>
        <w:t>金老师创新性地组织</w:t>
      </w:r>
      <w:r w:rsidRPr="00F03CCC">
        <w:rPr>
          <w:rFonts w:hint="eastAsia"/>
          <w:sz w:val="24"/>
          <w:szCs w:val="24"/>
        </w:rPr>
        <w:t>“</w:t>
      </w:r>
      <w:r w:rsidRPr="00F03CCC">
        <w:rPr>
          <w:sz w:val="24"/>
          <w:szCs w:val="24"/>
        </w:rPr>
        <w:t>小队共坐魔毯</w:t>
      </w:r>
      <w:r w:rsidRPr="00F03CCC">
        <w:rPr>
          <w:rFonts w:hint="eastAsia"/>
          <w:sz w:val="24"/>
          <w:szCs w:val="24"/>
        </w:rPr>
        <w:t>”</w:t>
      </w:r>
      <w:r w:rsidRPr="00F03CCC">
        <w:rPr>
          <w:sz w:val="24"/>
          <w:szCs w:val="24"/>
        </w:rPr>
        <w:t>的活动</w:t>
      </w:r>
      <w:r w:rsidRPr="00F03CCC">
        <w:rPr>
          <w:rFonts w:hint="eastAsia"/>
          <w:sz w:val="24"/>
          <w:szCs w:val="24"/>
        </w:rPr>
        <w:t>，</w:t>
      </w:r>
      <w:r w:rsidRPr="00F03CCC">
        <w:rPr>
          <w:sz w:val="24"/>
          <w:szCs w:val="24"/>
        </w:rPr>
        <w:t>在生动有趣的活动中激发孩子们的团队合作能力</w:t>
      </w:r>
      <w:r w:rsidRPr="00F03CCC">
        <w:rPr>
          <w:rFonts w:hint="eastAsia"/>
          <w:sz w:val="24"/>
          <w:szCs w:val="24"/>
        </w:rPr>
        <w:t>，</w:t>
      </w:r>
      <w:r w:rsidRPr="00F03CCC">
        <w:rPr>
          <w:sz w:val="24"/>
          <w:szCs w:val="24"/>
        </w:rPr>
        <w:t>获得了很好的效果</w:t>
      </w:r>
      <w:r w:rsidRPr="00F03CCC">
        <w:rPr>
          <w:rFonts w:hint="eastAsia"/>
          <w:sz w:val="24"/>
          <w:szCs w:val="24"/>
        </w:rPr>
        <w:t>。</w:t>
      </w:r>
      <w:r w:rsidRPr="00F03CCC">
        <w:rPr>
          <w:sz w:val="24"/>
          <w:szCs w:val="24"/>
        </w:rPr>
        <w:t>既有趣味性</w:t>
      </w:r>
      <w:r w:rsidRPr="00F03CCC">
        <w:rPr>
          <w:rFonts w:hint="eastAsia"/>
          <w:sz w:val="24"/>
          <w:szCs w:val="24"/>
        </w:rPr>
        <w:t>，</w:t>
      </w:r>
      <w:r w:rsidRPr="00F03CCC">
        <w:rPr>
          <w:sz w:val="24"/>
          <w:szCs w:val="24"/>
        </w:rPr>
        <w:t>又有指导性</w:t>
      </w:r>
      <w:r w:rsidRPr="00F03CCC">
        <w:rPr>
          <w:rFonts w:hint="eastAsia"/>
          <w:sz w:val="24"/>
          <w:szCs w:val="24"/>
        </w:rPr>
        <w:t>，</w:t>
      </w:r>
      <w:r w:rsidRPr="00F03CCC">
        <w:rPr>
          <w:sz w:val="24"/>
          <w:szCs w:val="24"/>
        </w:rPr>
        <w:t>因为</w:t>
      </w:r>
      <w:r w:rsidRPr="00F03CCC">
        <w:rPr>
          <w:rFonts w:hint="eastAsia"/>
          <w:sz w:val="24"/>
          <w:szCs w:val="24"/>
        </w:rPr>
        <w:t>活动新了，道具新了，故事新了，所以效果</w:t>
      </w:r>
      <w:r w:rsidR="002A547E">
        <w:rPr>
          <w:rFonts w:hint="eastAsia"/>
          <w:sz w:val="24"/>
          <w:szCs w:val="24"/>
        </w:rPr>
        <w:t>自然</w:t>
      </w:r>
      <w:r w:rsidRPr="00F03CCC">
        <w:rPr>
          <w:rFonts w:hint="eastAsia"/>
          <w:sz w:val="24"/>
          <w:szCs w:val="24"/>
        </w:rPr>
        <w:t>也不一样了。</w:t>
      </w:r>
    </w:p>
    <w:p w:rsidR="005526D3" w:rsidRDefault="005526D3" w:rsidP="00702ED4"/>
    <w:sectPr w:rsidR="005526D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auto"/>
    <w:pitch w:val="variable"/>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D76"/>
    <w:rsid w:val="002A547E"/>
    <w:rsid w:val="003A5D76"/>
    <w:rsid w:val="003B76B5"/>
    <w:rsid w:val="004415B6"/>
    <w:rsid w:val="00482ABD"/>
    <w:rsid w:val="005526D3"/>
    <w:rsid w:val="00702ED4"/>
    <w:rsid w:val="00B274A2"/>
    <w:rsid w:val="00BA1DFE"/>
    <w:rsid w:val="00EE01B4"/>
    <w:rsid w:val="00F03CCC"/>
    <w:rsid w:val="00F578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917132-1B94-4ED8-98CB-4AEA60D89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1</Pages>
  <Words>146</Words>
  <Characters>833</Characters>
  <Application>Microsoft Office Word</Application>
  <DocSecurity>0</DocSecurity>
  <Lines>6</Lines>
  <Paragraphs>1</Paragraphs>
  <ScaleCrop>false</ScaleCrop>
  <Company/>
  <LinksUpToDate>false</LinksUpToDate>
  <CharactersWithSpaces>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1986shen</dc:creator>
  <cp:keywords/>
  <dc:description/>
  <cp:lastModifiedBy>1986shen</cp:lastModifiedBy>
  <cp:revision>8</cp:revision>
  <dcterms:created xsi:type="dcterms:W3CDTF">2018-12-01T01:25:00Z</dcterms:created>
  <dcterms:modified xsi:type="dcterms:W3CDTF">2018-12-02T14:25:00Z</dcterms:modified>
</cp:coreProperties>
</file>