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2FB" w:rsidRPr="00A212FB" w:rsidRDefault="00A212FB" w:rsidP="00A212FB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A212FB">
        <w:rPr>
          <w:rFonts w:ascii="宋体" w:hAnsi="宋体" w:cs="宋体"/>
          <w:color w:val="313131"/>
          <w:kern w:val="0"/>
          <w:sz w:val="24"/>
        </w:rPr>
        <w:t>追逐梦想 扬帆起航——礼河实验学校社团报名现场热火朝天</w:t>
      </w:r>
    </w:p>
    <w:p w:rsidR="00A212FB" w:rsidRPr="00A212FB" w:rsidRDefault="00A212FB" w:rsidP="00A212FB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A212FB">
        <w:rPr>
          <w:rFonts w:ascii="宋体" w:hAnsi="宋体" w:cs="宋体"/>
          <w:color w:val="313131"/>
          <w:kern w:val="0"/>
          <w:sz w:val="24"/>
        </w:rPr>
        <w:t xml:space="preserve">发布时间：2017-09-28   点击：707   来源：原创   作者：陈建国 </w:t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ind w:firstLine="1995"/>
        <w:jc w:val="left"/>
        <w:rPr>
          <w:rFonts w:ascii="宋体" w:hAnsi="宋体" w:cs="宋体"/>
          <w:color w:val="313131"/>
          <w:kern w:val="0"/>
          <w:sz w:val="24"/>
        </w:rPr>
      </w:pPr>
      <w:r w:rsidRPr="00A212FB">
        <w:rPr>
          <w:rFonts w:ascii="宋体" w:hAnsi="宋体" w:cs="宋体" w:hint="eastAsia"/>
          <w:b/>
          <w:bCs/>
          <w:color w:val="313131"/>
          <w:kern w:val="0"/>
          <w:sz w:val="44"/>
        </w:rPr>
        <w:t>追逐梦想  扬帆起航</w:t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ind w:firstLine="2520"/>
        <w:jc w:val="left"/>
        <w:rPr>
          <w:rFonts w:ascii="宋体" w:hAnsi="宋体" w:cs="宋体"/>
          <w:color w:val="313131"/>
          <w:kern w:val="0"/>
          <w:sz w:val="24"/>
        </w:rPr>
      </w:pPr>
      <w:r w:rsidRPr="00A212FB">
        <w:rPr>
          <w:rFonts w:ascii="宋体" w:hAnsi="宋体" w:cs="宋体" w:hint="eastAsia"/>
          <w:color w:val="313131"/>
          <w:kern w:val="0"/>
          <w:sz w:val="29"/>
          <w:szCs w:val="29"/>
        </w:rPr>
        <w:t>——礼河实验学校社团报名现场热火朝天</w:t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hAnsi="宋体" w:cs="宋体"/>
          <w:color w:val="313131"/>
          <w:kern w:val="0"/>
          <w:sz w:val="24"/>
        </w:rPr>
      </w:pPr>
      <w:r w:rsidRPr="00A212FB">
        <w:rPr>
          <w:rFonts w:ascii="宋体" w:hAnsi="宋体" w:cs="宋体" w:hint="eastAsia"/>
          <w:color w:val="313131"/>
          <w:kern w:val="0"/>
          <w:sz w:val="24"/>
        </w:rPr>
        <w:t> </w:t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ind w:firstLine="555"/>
        <w:jc w:val="left"/>
        <w:rPr>
          <w:rFonts w:ascii="宋体" w:hAnsi="宋体" w:cs="宋体"/>
          <w:color w:val="313131"/>
          <w:kern w:val="0"/>
          <w:sz w:val="24"/>
        </w:rPr>
      </w:pPr>
      <w:r w:rsidRPr="00A212FB">
        <w:rPr>
          <w:rFonts w:ascii="宋体" w:hAnsi="宋体" w:cs="宋体" w:hint="eastAsia"/>
          <w:color w:val="313131"/>
          <w:kern w:val="0"/>
          <w:sz w:val="29"/>
          <w:szCs w:val="29"/>
        </w:rPr>
        <w:t>为丰富校园文化生活，发展学生的兴趣与特长，礼河实验学校以“健康快乐，全面发展”为宗旨，开设了丰富多彩的社团，学生可以根据自己的兴趣、爱好、个性、特长，以自愿报名的形式加入喜爱的社团。</w:t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ind w:firstLine="615"/>
        <w:jc w:val="left"/>
        <w:rPr>
          <w:rFonts w:ascii="宋体" w:hAnsi="宋体" w:cs="宋体"/>
          <w:color w:val="313131"/>
          <w:kern w:val="0"/>
          <w:sz w:val="24"/>
        </w:rPr>
      </w:pPr>
      <w:r w:rsidRPr="00A212FB">
        <w:rPr>
          <w:rFonts w:ascii="宋体" w:hAnsi="宋体" w:cs="宋体" w:hint="eastAsia"/>
          <w:color w:val="313131"/>
          <w:kern w:val="0"/>
          <w:sz w:val="29"/>
          <w:szCs w:val="29"/>
        </w:rPr>
        <w:t>我们的口号是“来吧！这里能实现你的梦想！”</w:t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ind w:firstLine="615"/>
        <w:jc w:val="left"/>
        <w:rPr>
          <w:rFonts w:ascii="宋体" w:hAnsi="宋体" w:cs="宋体"/>
          <w:color w:val="313131"/>
          <w:kern w:val="0"/>
          <w:sz w:val="24"/>
        </w:rPr>
      </w:pPr>
      <w:r w:rsidRPr="00A212FB">
        <w:rPr>
          <w:rFonts w:ascii="宋体" w:hAnsi="宋体" w:cs="宋体" w:hint="eastAsia"/>
          <w:color w:val="313131"/>
          <w:kern w:val="0"/>
          <w:sz w:val="29"/>
          <w:szCs w:val="29"/>
        </w:rPr>
        <w:t>本学期我校开设了体育、艺术、科学、实践、文学五大类社团，有快乐足球、萝球社、舞蹈社、声之韵童声合唱社、书法社、儿童画社、摄影社、车模社、航模社、魔方社、魔幻气球社、蠡苑文学社、梦想课堂社等37个社团。</w:t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ind w:firstLine="615"/>
        <w:jc w:val="left"/>
        <w:rPr>
          <w:rFonts w:ascii="宋体" w:hAnsi="宋体" w:cs="宋体"/>
          <w:color w:val="313131"/>
          <w:kern w:val="0"/>
          <w:sz w:val="24"/>
        </w:rPr>
      </w:pPr>
      <w:r w:rsidRPr="00A212FB">
        <w:rPr>
          <w:rFonts w:ascii="宋体" w:hAnsi="宋体" w:cs="宋体" w:hint="eastAsia"/>
          <w:color w:val="313131"/>
          <w:kern w:val="0"/>
          <w:sz w:val="29"/>
          <w:szCs w:val="29"/>
        </w:rPr>
        <w:t>2017年9月28日中午12:20一千多名学生齐聚学校操场，孩子们扬着微笑，蹦蹦跳跳地来到自己喜爱的社团摊位，在社团登记表上认真填写班级、姓名，整个操场传来孩子们阵阵欢快的笑声。社团辅导老师耐心解答学生的疑问，以饱满的热情帮助学生顺利完成报名工作。</w:t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ind w:firstLine="615"/>
        <w:jc w:val="left"/>
        <w:rPr>
          <w:rFonts w:ascii="宋体" w:hAnsi="宋体" w:cs="宋体"/>
          <w:color w:val="313131"/>
          <w:kern w:val="0"/>
          <w:sz w:val="24"/>
        </w:rPr>
      </w:pPr>
      <w:r w:rsidRPr="00A212FB">
        <w:rPr>
          <w:rFonts w:ascii="宋体" w:hAnsi="宋体" w:cs="宋体" w:hint="eastAsia"/>
          <w:color w:val="313131"/>
          <w:kern w:val="0"/>
          <w:sz w:val="29"/>
          <w:szCs w:val="29"/>
        </w:rPr>
        <w:lastRenderedPageBreak/>
        <w:t>我们坚信丰富多彩的特色社团活动，必将为孩子们提供一个放飞大脑、放飞心情的空间，也必将为孩子们提供一个施展才华的舞台，为学生的全面发展打下坚实的基础。</w:t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ind w:firstLine="615"/>
        <w:jc w:val="left"/>
        <w:rPr>
          <w:rFonts w:ascii="宋体" w:hAnsi="宋体" w:cs="宋体"/>
          <w:color w:val="313131"/>
          <w:kern w:val="0"/>
          <w:sz w:val="24"/>
        </w:rPr>
      </w:pPr>
      <w:r w:rsidRPr="00A212FB">
        <w:rPr>
          <w:rFonts w:ascii="宋体" w:hAnsi="宋体" w:cs="宋体" w:hint="eastAsia"/>
          <w:color w:val="313131"/>
          <w:kern w:val="0"/>
          <w:sz w:val="29"/>
          <w:szCs w:val="29"/>
        </w:rPr>
        <w:t> </w:t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313131"/>
          <w:kern w:val="0"/>
          <w:sz w:val="24"/>
        </w:rPr>
        <w:drawing>
          <wp:inline distT="0" distB="0" distL="0" distR="0">
            <wp:extent cx="5715000" cy="4286250"/>
            <wp:effectExtent l="19050" t="0" r="0" b="0"/>
            <wp:docPr id="1" name="图片 1" descr="http://oss.bestcloud.cn/upload/20170928/67fa36cfa0b8410dba884e6f437894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s.bestcloud.cn/upload/20170928/67fa36cfa0b8410dba884e6f4378946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313131"/>
          <w:kern w:val="0"/>
          <w:sz w:val="24"/>
        </w:rPr>
        <w:lastRenderedPageBreak/>
        <w:drawing>
          <wp:inline distT="0" distB="0" distL="0" distR="0">
            <wp:extent cx="5715000" cy="3219450"/>
            <wp:effectExtent l="19050" t="0" r="0" b="0"/>
            <wp:docPr id="2" name="图片 2" descr="http://oss.bestcloud.cn/upload/20170928/0013c7800e2241109405737fe1695f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ss.bestcloud.cn/upload/20170928/0013c7800e2241109405737fe1695ff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313131"/>
          <w:kern w:val="0"/>
          <w:sz w:val="24"/>
        </w:rPr>
        <w:drawing>
          <wp:inline distT="0" distB="0" distL="0" distR="0">
            <wp:extent cx="5715000" cy="4286250"/>
            <wp:effectExtent l="19050" t="0" r="0" b="0"/>
            <wp:docPr id="3" name="图片 3" descr="http://oss.bestcloud.cn/upload/20170929/faf567724dd840c99545a460b914ae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ss.bestcloud.cn/upload/20170929/faf567724dd840c99545a460b914ae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313131"/>
          <w:kern w:val="0"/>
          <w:sz w:val="24"/>
        </w:rPr>
        <w:lastRenderedPageBreak/>
        <w:drawing>
          <wp:inline distT="0" distB="0" distL="0" distR="0">
            <wp:extent cx="5715000" cy="4286250"/>
            <wp:effectExtent l="19050" t="0" r="0" b="0"/>
            <wp:docPr id="4" name="图片 4" descr="http://oss.bestcloud.cn/upload/20170929/bf1abb7e695343e69e0c500b37d67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ss.bestcloud.cn/upload/20170929/bf1abb7e695343e69e0c500b37d6702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313131"/>
          <w:kern w:val="0"/>
          <w:sz w:val="24"/>
        </w:rPr>
        <w:lastRenderedPageBreak/>
        <w:drawing>
          <wp:inline distT="0" distB="0" distL="0" distR="0">
            <wp:extent cx="5715000" cy="4286250"/>
            <wp:effectExtent l="19050" t="0" r="0" b="0"/>
            <wp:docPr id="5" name="图片 5" descr="http://oss.bestcloud.cn/upload/20170929/c4b91c9f7a134ce38a5a6768270f99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ss.bestcloud.cn/upload/20170929/c4b91c9f7a134ce38a5a6768270f99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313131"/>
          <w:kern w:val="0"/>
          <w:sz w:val="24"/>
        </w:rPr>
        <w:lastRenderedPageBreak/>
        <w:drawing>
          <wp:inline distT="0" distB="0" distL="0" distR="0">
            <wp:extent cx="5715000" cy="4286250"/>
            <wp:effectExtent l="19050" t="0" r="0" b="0"/>
            <wp:docPr id="6" name="图片 6" descr="http://oss.bestcloud.cn/upload/20170929/0d3995e3fcb14ab8b4d1d1e393ca1f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s.bestcloud.cn/upload/20170929/0d3995e3fcb14ab8b4d1d1e393ca1f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313131"/>
          <w:kern w:val="0"/>
          <w:sz w:val="24"/>
        </w:rPr>
        <w:lastRenderedPageBreak/>
        <w:drawing>
          <wp:inline distT="0" distB="0" distL="0" distR="0">
            <wp:extent cx="5715000" cy="4286250"/>
            <wp:effectExtent l="19050" t="0" r="0" b="0"/>
            <wp:docPr id="7" name="图片 7" descr="http://oss.bestcloud.cn/upload/20170929/c35b7843c2264b0a8f87c0cef71fc4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oss.bestcloud.cn/upload/20170929/c35b7843c2264b0a8f87c0cef71fc43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</w:p>
    <w:p w:rsidR="00A212FB" w:rsidRPr="00A212FB" w:rsidRDefault="00A212FB" w:rsidP="00A212FB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313131"/>
          <w:kern w:val="0"/>
          <w:sz w:val="24"/>
        </w:rPr>
        <w:drawing>
          <wp:inline distT="0" distB="0" distL="0" distR="0">
            <wp:extent cx="5715000" cy="3219450"/>
            <wp:effectExtent l="19050" t="0" r="0" b="0"/>
            <wp:docPr id="8" name="图片 8" descr="http://oss.bestcloud.cn/upload/20170928/eb0d749665ec4c8aba318e158f6681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oss.bestcloud.cn/upload/20170928/eb0d749665ec4c8aba318e158f6681f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56A" w:rsidRDefault="00EA256A"/>
    <w:sectPr w:rsidR="00EA256A" w:rsidSect="00EA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905" w:rsidRDefault="00351905" w:rsidP="00A212FB">
      <w:r>
        <w:separator/>
      </w:r>
    </w:p>
  </w:endnote>
  <w:endnote w:type="continuationSeparator" w:id="0">
    <w:p w:rsidR="00351905" w:rsidRDefault="00351905" w:rsidP="00A2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905" w:rsidRDefault="00351905" w:rsidP="00A212FB">
      <w:r>
        <w:separator/>
      </w:r>
    </w:p>
  </w:footnote>
  <w:footnote w:type="continuationSeparator" w:id="0">
    <w:p w:rsidR="00351905" w:rsidRDefault="00351905" w:rsidP="00A2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2FB"/>
    <w:rsid w:val="00270F3C"/>
    <w:rsid w:val="00351905"/>
    <w:rsid w:val="00490BF6"/>
    <w:rsid w:val="00A212FB"/>
    <w:rsid w:val="00EA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F3C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A2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212F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21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212FB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A212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A212FB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A212F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212F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96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295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81747">
                      <w:marLeft w:val="0"/>
                      <w:marRight w:val="0"/>
                      <w:marTop w:val="180"/>
                      <w:marBottom w:val="0"/>
                      <w:divBdr>
                        <w:top w:val="single" w:sz="6" w:space="8" w:color="D2D2D2"/>
                        <w:left w:val="single" w:sz="6" w:space="8" w:color="D2D2D2"/>
                        <w:bottom w:val="single" w:sz="6" w:space="8" w:color="D2D2D2"/>
                        <w:right w:val="single" w:sz="6" w:space="8" w:color="D2D2D2"/>
                      </w:divBdr>
                      <w:divsChild>
                        <w:div w:id="789786930">
                          <w:marLeft w:val="0"/>
                          <w:marRight w:val="0"/>
                          <w:marTop w:val="13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2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01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73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</Words>
  <Characters>463</Characters>
  <Application>Microsoft Office Word</Application>
  <DocSecurity>0</DocSecurity>
  <Lines>3</Lines>
  <Paragraphs>1</Paragraphs>
  <ScaleCrop>false</ScaleCrop>
  <Company>admin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2019-01-09T03:38:00Z</dcterms:created>
  <dcterms:modified xsi:type="dcterms:W3CDTF">2019-01-09T03:39:00Z</dcterms:modified>
</cp:coreProperties>
</file>