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5F" w:rsidRPr="00EA2B5F" w:rsidRDefault="00EA2B5F" w:rsidP="00EA2B5F">
      <w:pPr>
        <w:widowControl/>
        <w:shd w:val="clear" w:color="auto" w:fill="FFFFFF"/>
        <w:jc w:val="center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/>
          <w:color w:val="313131"/>
          <w:kern w:val="0"/>
          <w:sz w:val="24"/>
        </w:rPr>
        <w:t>向善“爱”之旅——四（2）中队向雷锋同志学习主题教育月活动总结</w:t>
      </w:r>
    </w:p>
    <w:p w:rsidR="00EA2B5F" w:rsidRPr="00EA2B5F" w:rsidRDefault="00EA2B5F" w:rsidP="00EA2B5F">
      <w:pPr>
        <w:widowControl/>
        <w:shd w:val="clear" w:color="auto" w:fill="FFFFFF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/>
          <w:color w:val="313131"/>
          <w:kern w:val="0"/>
          <w:sz w:val="24"/>
        </w:rPr>
        <w:t xml:space="preserve">发布时间：2018-03-19   点击：339   来源：原创   作者：包倩 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黑体" w:eastAsia="黑体" w:hAnsi="黑体" w:cs="宋体" w:hint="eastAsia"/>
          <w:b/>
          <w:bCs/>
          <w:color w:val="313131"/>
          <w:kern w:val="0"/>
          <w:sz w:val="33"/>
        </w:rPr>
        <w:t>向善“爱”之旅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黑体" w:eastAsia="黑体" w:hAnsi="黑体" w:cs="宋体" w:hint="eastAsia"/>
          <w:color w:val="313131"/>
          <w:kern w:val="0"/>
          <w:sz w:val="33"/>
          <w:szCs w:val="33"/>
        </w:rPr>
        <w:t>——四（2）中队向雷锋同志学习主题教育月活动总结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33"/>
          <w:szCs w:val="33"/>
        </w:rPr>
        <w:t>中队辅导员   毛小飞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Calibri" w:hAnsi="Calibri" w:cs="宋体"/>
          <w:color w:val="313131"/>
          <w:kern w:val="0"/>
          <w:sz w:val="24"/>
        </w:rPr>
        <w:t> 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一滴水只有放进大海里才能永远不干，一个人只有当他自己和集体融合在一起的时候才能有力量。——雷锋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雷锋精神是中华民族宝贵的精神财富，一直以来鼓舞和激励一代又一代青年不断进步。学校以毛泽东“向雷锋同志学习”题字55周年为教育契机，引导队员们进一步学习和弘扬雷锋精神，促进队员们品格的提升。我们四（2）小精灵中队也积极响应学校号召，努力开展以“向善‘爱’之旅”为主题的学雷锋主题教育活动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 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活动一：营氛围-学雷锋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3月5日是学雷锋纪念日，这一天队员们齐聚一堂，观看雷锋同志感人事迹的宣传片，开展向善“爱”之旅——学雷锋中队活动的启动仪式。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4769563" cy="3575775"/>
            <wp:effectExtent l="19050" t="0" r="0" b="0"/>
            <wp:docPr id="1" name="图片 1" descr="IMG_5814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5814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563" cy="357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当看到年仅22岁的雷锋同志因公殉职时队员们不禁热泪盈眶，一个个为雷锋叔叔的牺牲而伤感。但雷锋同志的精神是永恒的，相信队员们在雷锋叔叔事迹的感召下一定能心怀善良，乐于助人。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 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活动二：爱妈妈-献孝心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3月8日是“三八妇女节”，因为子女的降临，母亲从少女变成了妇女。队员们对母亲的付出充满感激，虽平时调皮捣蛋，但都想在妇女节这个特殊的日子里表达出对母亲的爱意。队员们积极行动了起来，有的给妈妈包了一次饺子，有的给妈妈倒了一杯暖心的茶，有的帮妈妈做了一次家务，有的为妈妈洗了一次脚，有的给妈妈洗了一次</w:t>
      </w: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lastRenderedPageBreak/>
        <w:t>衣服，有的给妈妈一个香吻，有的给妈妈泡了一个暖心热水袋……队员们热情高涨，为妈妈精心准备着“礼物”，传达着最真挚的爱意。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49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/>
          <w:color w:val="313131"/>
          <w:kern w:val="0"/>
          <w:sz w:val="24"/>
        </w:rPr>
        <w:t> 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715561" cy="7616283"/>
            <wp:effectExtent l="19050" t="0" r="0" b="0"/>
            <wp:docPr id="2" name="图片 2" descr="http://oss.bestcloud.cn/upload/20180319/c5cc6664ecd64a0e9108b1d3cd54ad4f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ss.bestcloud.cn/upload/20180319/c5cc6664ecd64a0e9108b1d3cd54ad4f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534" cy="761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6108872" cy="8140391"/>
            <wp:effectExtent l="19050" t="0" r="6178" b="0"/>
            <wp:docPr id="3" name="图片 3" descr="http://oss.bestcloud.cn/upload/20180319/4a5ac90ca18a4dbda54ac68db2c04385.jpg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ss.bestcloud.cn/upload/20180319/4a5ac90ca18a4dbda54ac68db2c04385.jpg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843" cy="8140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49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/>
          <w:color w:val="313131"/>
          <w:kern w:val="0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345"/>
      </w:tblGrid>
      <w:tr w:rsidR="00EA2B5F" w:rsidRPr="00EA2B5F" w:rsidTr="00EA2B5F">
        <w:trPr>
          <w:tblCellSpacing w:w="0" w:type="dxa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  <w:tr w:rsidR="00EA2B5F" w:rsidRPr="00EA2B5F" w:rsidTr="00EA2B5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49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看，我们四（2）中队里那些细心的男队员和体贴的女队员们，为他们点赞！百善孝为先，是父母给了我们生命，我们要像爱自己一样爱我们的父母。四（2）中队的小精灵们正在用自己的行动表达着爱。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 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49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活动三：爱校园-在行动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3月12日是植树节，学校发出以“爱护校园，从我做起”为主题的保护环境倡议书，并组织志愿者建立学雷锋活动小分队，对校园，花圃及校园周边区域进行果皮、纸片塑料袋等垃圾清理，为大家营造一个舒适的学习、生活环境。我们中队的队员们积极加入到保护校园</w:t>
      </w:r>
      <w:bookmarkStart w:id="0" w:name="_GoBack"/>
      <w:bookmarkEnd w:id="0"/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的志愿者活动中去，看见垃圾就主动捡起来，并积极倡导大家爱护校园环境不乱扔垃圾。为美丽的校园环境，做出自己的努力。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057193" cy="3791414"/>
            <wp:effectExtent l="19050" t="0" r="0" b="0"/>
            <wp:docPr id="4" name="图片 4" descr="IMG_5852.JPG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5852.JPG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93" cy="37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 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活动四：学雷锋-做雷锋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四（2）中队全体队员认真阅读《雷锋的故事》这本书，在中队长的倡议下大家在班级里开展了“学雷锋，故事会”活动。通过看书讲故事，大家更加深入地了解了雷锋叔叔，为他的感人事迹而动容。从一双双闪亮的小眼睛里我看到了队员们热切的爱心和善良。</w:t>
      </w:r>
    </w:p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>
        <w:rPr>
          <w:rFonts w:ascii="宋体" w:hAnsi="宋体" w:cs="宋体"/>
          <w:noProof/>
          <w:color w:val="0000FF"/>
          <w:kern w:val="0"/>
          <w:sz w:val="25"/>
          <w:szCs w:val="25"/>
        </w:rPr>
        <w:lastRenderedPageBreak/>
        <w:drawing>
          <wp:inline distT="0" distB="0" distL="0" distR="0">
            <wp:extent cx="5538997" cy="4152626"/>
            <wp:effectExtent l="19050" t="0" r="4553" b="0"/>
            <wp:docPr id="5" name="图片 5" descr="IMG_5821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821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97" cy="4152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2B5F">
        <w:rPr>
          <w:rFonts w:ascii="宋体" w:hAnsi="宋体" w:cs="宋体"/>
          <w:color w:val="313131"/>
          <w:kern w:val="0"/>
          <w:sz w:val="24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35"/>
        <w:gridCol w:w="435"/>
      </w:tblGrid>
      <w:tr w:rsidR="00EA2B5F" w:rsidRPr="00EA2B5F" w:rsidTr="00EA2B5F">
        <w:trPr>
          <w:tblCellSpacing w:w="0" w:type="dxa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1"/>
              </w:rPr>
            </w:pPr>
          </w:p>
        </w:tc>
      </w:tr>
      <w:tr w:rsidR="00EA2B5F" w:rsidRPr="00EA2B5F" w:rsidTr="00EA2B5F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B5F" w:rsidRPr="00EA2B5F" w:rsidRDefault="00EA2B5F" w:rsidP="00EA2B5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EA2B5F" w:rsidRPr="00EA2B5F" w:rsidRDefault="00EA2B5F" w:rsidP="00EA2B5F">
      <w:pPr>
        <w:widowControl/>
        <w:shd w:val="clear" w:color="auto" w:fill="FFFFFF"/>
        <w:spacing w:before="100" w:beforeAutospacing="1" w:after="100" w:afterAutospacing="1" w:line="360" w:lineRule="auto"/>
        <w:ind w:firstLine="562"/>
        <w:jc w:val="left"/>
        <w:rPr>
          <w:rFonts w:ascii="宋体" w:hAnsi="宋体" w:cs="宋体"/>
          <w:color w:val="313131"/>
          <w:kern w:val="0"/>
          <w:sz w:val="24"/>
        </w:rPr>
      </w:pPr>
      <w:r w:rsidRPr="00EA2B5F">
        <w:rPr>
          <w:rFonts w:ascii="宋体" w:hAnsi="宋体" w:cs="宋体" w:hint="eastAsia"/>
          <w:color w:val="313131"/>
          <w:kern w:val="0"/>
          <w:sz w:val="28"/>
          <w:szCs w:val="28"/>
        </w:rPr>
        <w:t>通过学雷锋各项活动的开展，队员们深受感触。大家积极倡导“日行一善”，并通过夕会课的时间来分享班级里的好人好事。现在教室里随处可见热心的小老师在帮助学习上有困难的队员。记得上次课上有一位队员呕吐了，身边的队员都争着要去打扫，并主动地照顾生病的队员。走在吃饭或放学的路上，看见校园里的垃圾，队员们总能很自觉地弯腰捡起。看着队员们默默地践行着“雷锋精神”，我很欣喜，因为他们又长大了。</w:t>
      </w:r>
    </w:p>
    <w:p w:rsidR="00EA256A" w:rsidRDefault="00EA256A"/>
    <w:sectPr w:rsidR="00EA256A" w:rsidSect="00EA2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7CD" w:rsidRDefault="000917CD" w:rsidP="00EA2B5F">
      <w:r>
        <w:separator/>
      </w:r>
    </w:p>
  </w:endnote>
  <w:endnote w:type="continuationSeparator" w:id="0">
    <w:p w:rsidR="000917CD" w:rsidRDefault="000917CD" w:rsidP="00EA2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7CD" w:rsidRDefault="000917CD" w:rsidP="00EA2B5F">
      <w:r>
        <w:separator/>
      </w:r>
    </w:p>
  </w:footnote>
  <w:footnote w:type="continuationSeparator" w:id="0">
    <w:p w:rsidR="000917CD" w:rsidRDefault="000917CD" w:rsidP="00EA2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B5F"/>
    <w:rsid w:val="000917CD"/>
    <w:rsid w:val="00270F3C"/>
    <w:rsid w:val="00EA256A"/>
    <w:rsid w:val="00EA2B5F"/>
    <w:rsid w:val="00F7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0F3C"/>
    <w:pPr>
      <w:widowControl w:val="0"/>
      <w:jc w:val="both"/>
    </w:pPr>
    <w:rPr>
      <w:kern w:val="2"/>
      <w:sz w:val="21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A2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A2B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A2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A2B5F"/>
    <w:rPr>
      <w:kern w:val="2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A2B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EA2B5F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EA2B5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A2B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12260">
          <w:marLeft w:val="0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56">
              <w:marLeft w:val="0"/>
              <w:marRight w:val="0"/>
              <w:marTop w:val="0"/>
              <w:marBottom w:val="2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9903">
                      <w:marLeft w:val="0"/>
                      <w:marRight w:val="0"/>
                      <w:marTop w:val="211"/>
                      <w:marBottom w:val="0"/>
                      <w:divBdr>
                        <w:top w:val="single" w:sz="6" w:space="9" w:color="D2D2D2"/>
                        <w:left w:val="single" w:sz="6" w:space="9" w:color="D2D2D2"/>
                        <w:bottom w:val="single" w:sz="6" w:space="9" w:color="D2D2D2"/>
                        <w:right w:val="single" w:sz="6" w:space="9" w:color="D2D2D2"/>
                      </w:divBdr>
                      <w:divsChild>
                        <w:div w:id="20739720">
                          <w:marLeft w:val="0"/>
                          <w:marRight w:val="0"/>
                          <w:marTop w:val="158"/>
                          <w:marBottom w:val="1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85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72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s.bestcloud.cn/upload/20180319/c5cc6664ecd64a0e9108b1d3cd54ad4f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oss.bestcloud.cn/upload/20180319/1738cbeb78544fd4af0054ddfaff5148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ss.bestcloud.cn/upload/20180319/b8de73582adc4e75bf516f00bfac90a5.jpg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jpeg"/><Relationship Id="rId10" Type="http://schemas.openxmlformats.org/officeDocument/2006/relationships/hyperlink" Target="http://oss.bestcloud.cn/upload/20180319/4a5ac90ca18a4dbda54ac68db2c04385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://oss.bestcloud.cn/upload/20180319/f8c331915be941f481a01d0d1fb5170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</Words>
  <Characters>1129</Characters>
  <Application>Microsoft Office Word</Application>
  <DocSecurity>0</DocSecurity>
  <Lines>9</Lines>
  <Paragraphs>2</Paragraphs>
  <ScaleCrop>false</ScaleCrop>
  <Company>admin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2019-01-09T00:25:00Z</dcterms:created>
  <dcterms:modified xsi:type="dcterms:W3CDTF">2019-01-09T00:26:00Z</dcterms:modified>
</cp:coreProperties>
</file>