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微软雅黑" w:hAnsi="微软雅黑" w:eastAsia="微软雅黑" w:cs="微软雅黑"/>
          <w:i w:val="0"/>
          <w:color w:val="313131"/>
          <w:sz w:val="30"/>
          <w:szCs w:val="30"/>
        </w:rPr>
      </w:pPr>
      <w:bookmarkStart w:id="0" w:name="_GoBack"/>
      <w:r>
        <w:rPr>
          <w:rFonts w:hint="eastAsia" w:ascii="微软雅黑" w:hAnsi="微软雅黑" w:eastAsia="微软雅黑" w:cs="微软雅黑"/>
          <w:i w:val="0"/>
          <w:color w:val="313131"/>
          <w:kern w:val="0"/>
          <w:sz w:val="30"/>
          <w:szCs w:val="30"/>
          <w:bdr w:val="none" w:color="auto" w:sz="0" w:space="0"/>
          <w:lang w:val="en-US" w:eastAsia="zh-CN" w:bidi="ar"/>
        </w:rPr>
        <w:t>关于组织开展武进区第四届美德少年评选表彰 和学习宣传活动的通知</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00" w:lineRule="atLeast"/>
        <w:ind w:left="0" w:right="0" w:firstLine="0"/>
        <w:jc w:val="center"/>
        <w:rPr>
          <w:rFonts w:hint="eastAsia" w:ascii="宋体" w:hAnsi="宋体" w:eastAsia="宋体" w:cs="宋体"/>
          <w:i w:val="0"/>
          <w:caps w:val="0"/>
          <w:color w:val="313131"/>
          <w:spacing w:val="0"/>
          <w:sz w:val="21"/>
          <w:szCs w:val="21"/>
        </w:rPr>
      </w:pPr>
      <w:r>
        <w:rPr>
          <w:rFonts w:hint="eastAsia" w:ascii="宋体" w:hAnsi="宋体" w:eastAsia="宋体" w:cs="宋体"/>
          <w:i w:val="0"/>
          <w:caps w:val="0"/>
          <w:color w:val="313131"/>
          <w:spacing w:val="-20"/>
          <w:kern w:val="0"/>
          <w:sz w:val="44"/>
          <w:szCs w:val="44"/>
          <w:bdr w:val="none" w:color="auto" w:sz="0" w:space="0"/>
          <w:shd w:val="clear" w:fill="FFFFFF"/>
          <w:lang w:val="en-US" w:eastAsia="zh-CN" w:bidi="ar"/>
        </w:rPr>
        <w:t>关于组织开展武进区第四届美德少年评选表彰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00" w:lineRule="atLeast"/>
        <w:ind w:left="0" w:right="0" w:firstLine="0"/>
        <w:jc w:val="center"/>
        <w:rPr>
          <w:rFonts w:hint="eastAsia" w:ascii="宋体" w:hAnsi="宋体" w:eastAsia="宋体" w:cs="宋体"/>
          <w:i w:val="0"/>
          <w:caps w:val="0"/>
          <w:color w:val="313131"/>
          <w:spacing w:val="0"/>
          <w:sz w:val="21"/>
          <w:szCs w:val="21"/>
        </w:rPr>
      </w:pPr>
      <w:r>
        <w:rPr>
          <w:rFonts w:hint="eastAsia" w:ascii="宋体" w:hAnsi="宋体" w:eastAsia="宋体" w:cs="宋体"/>
          <w:i w:val="0"/>
          <w:caps w:val="0"/>
          <w:color w:val="313131"/>
          <w:spacing w:val="-20"/>
          <w:kern w:val="0"/>
          <w:sz w:val="44"/>
          <w:szCs w:val="44"/>
          <w:bdr w:val="none" w:color="auto" w:sz="0" w:space="0"/>
          <w:shd w:val="clear" w:fill="FFFFFF"/>
          <w:lang w:val="en-US" w:eastAsia="zh-CN" w:bidi="ar"/>
        </w:rPr>
        <w:t>和学习宣传活动的通知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center"/>
        <w:rPr>
          <w:rFonts w:hint="eastAsia" w:ascii="宋体" w:hAnsi="宋体" w:eastAsia="宋体" w:cs="宋体"/>
          <w:i w:val="0"/>
          <w:caps w:val="0"/>
          <w:color w:val="313131"/>
          <w:spacing w:val="0"/>
          <w:sz w:val="21"/>
          <w:szCs w:val="21"/>
        </w:rPr>
      </w:pPr>
      <w:r>
        <w:rPr>
          <w:rFonts w:hint="eastAsia" w:ascii="宋体" w:hAnsi="宋体" w:eastAsia="宋体" w:cs="宋体"/>
          <w:i w:val="0"/>
          <w:caps w:val="0"/>
          <w:color w:val="313131"/>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both"/>
        <w:rPr>
          <w:rFonts w:hint="eastAsia" w:ascii="宋体" w:hAnsi="宋体" w:eastAsia="宋体" w:cs="宋体"/>
          <w:i w:val="0"/>
          <w:caps w:val="0"/>
          <w:color w:val="313131"/>
          <w:spacing w:val="0"/>
          <w:sz w:val="21"/>
          <w:szCs w:val="21"/>
        </w:rPr>
      </w:pPr>
      <w:r>
        <w:rPr>
          <w:rFonts w:hint="eastAsia" w:ascii="宋体" w:hAnsi="宋体" w:eastAsia="宋体" w:cs="宋体"/>
          <w:i w:val="0"/>
          <w:caps w:val="0"/>
          <w:color w:val="313131"/>
          <w:spacing w:val="0"/>
          <w:kern w:val="0"/>
          <w:sz w:val="32"/>
          <w:szCs w:val="32"/>
          <w:bdr w:val="none" w:color="auto" w:sz="0" w:space="0"/>
          <w:shd w:val="clear" w:fill="FFFFFF"/>
          <w:lang w:val="en-US" w:eastAsia="zh-CN" w:bidi="ar"/>
        </w:rPr>
        <w:t>各镇（开发区、街道），区各有关部门，区各学校：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caps w:val="0"/>
          <w:color w:val="313131"/>
          <w:spacing w:val="0"/>
          <w:sz w:val="21"/>
          <w:szCs w:val="21"/>
        </w:rPr>
      </w:pPr>
      <w:r>
        <w:rPr>
          <w:rFonts w:hint="eastAsia" w:ascii="宋体" w:hAnsi="宋体" w:eastAsia="宋体" w:cs="宋体"/>
          <w:i w:val="0"/>
          <w:caps w:val="0"/>
          <w:color w:val="313131"/>
          <w:spacing w:val="0"/>
          <w:kern w:val="0"/>
          <w:sz w:val="32"/>
          <w:szCs w:val="32"/>
          <w:bdr w:val="none" w:color="auto" w:sz="0" w:space="0"/>
          <w:shd w:val="clear" w:fill="FFFFFF"/>
          <w:lang w:val="en-US" w:eastAsia="zh-CN" w:bidi="ar"/>
        </w:rPr>
        <w:t>为在全区广大未成年人中大力培育和弘扬社会主义核心价值观，深化“我的中国梦”教育实践活动，选树未成年人身边懂礼仪、讲文明、有道德的优秀典型，引导广大未成年人学习身边先进，传承美德、弘扬美德、践行美德，不断提升思想道德素质，经研究，决定在全区范围内组织开展武进区第四届美德少年评选表彰和学习宣传活动。现将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caps w:val="0"/>
          <w:color w:val="313131"/>
          <w:spacing w:val="0"/>
          <w:sz w:val="21"/>
          <w:szCs w:val="21"/>
        </w:rPr>
      </w:pPr>
      <w:r>
        <w:rPr>
          <w:rFonts w:hint="eastAsia" w:ascii="宋体" w:hAnsi="宋体" w:eastAsia="宋体" w:cs="宋体"/>
          <w:i w:val="0"/>
          <w:caps w:val="0"/>
          <w:color w:val="313131"/>
          <w:spacing w:val="0"/>
          <w:kern w:val="0"/>
          <w:sz w:val="32"/>
          <w:szCs w:val="32"/>
          <w:bdr w:val="none" w:color="auto" w:sz="0" w:space="0"/>
          <w:shd w:val="clear" w:fill="FFFFFF"/>
          <w:lang w:val="en-US" w:eastAsia="zh-CN" w:bidi="ar"/>
        </w:rPr>
        <w:t>一、指导思想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caps w:val="0"/>
          <w:color w:val="313131"/>
          <w:spacing w:val="0"/>
          <w:sz w:val="21"/>
          <w:szCs w:val="21"/>
        </w:rPr>
      </w:pPr>
      <w:r>
        <w:rPr>
          <w:rFonts w:hint="eastAsia" w:ascii="宋体" w:hAnsi="宋体" w:eastAsia="宋体" w:cs="宋体"/>
          <w:i w:val="0"/>
          <w:caps w:val="0"/>
          <w:color w:val="313131"/>
          <w:spacing w:val="0"/>
          <w:kern w:val="0"/>
          <w:sz w:val="32"/>
          <w:szCs w:val="32"/>
          <w:bdr w:val="none" w:color="auto" w:sz="0" w:space="0"/>
          <w:shd w:val="clear" w:fill="FFFFFF"/>
          <w:lang w:val="en-US" w:eastAsia="zh-CN" w:bidi="ar"/>
        </w:rPr>
        <w:t>深入贯彻落实党的十八大精神，</w:t>
      </w: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以中共中央、国务院《关于进一步加强和改进未成年人思想道德建设的若干意见》（中发</w:t>
      </w:r>
      <w:r>
        <w:rPr>
          <w:rFonts w:hint="eastAsia" w:ascii="宋体" w:hAnsi="宋体" w:eastAsia="宋体" w:cs="宋体"/>
          <w:i w:val="0"/>
          <w:caps w:val="0"/>
          <w:color w:val="313131"/>
          <w:spacing w:val="0"/>
          <w:kern w:val="0"/>
          <w:sz w:val="32"/>
          <w:szCs w:val="32"/>
          <w:bdr w:val="none" w:color="auto" w:sz="0" w:space="0"/>
          <w:shd w:val="clear" w:fill="FFFFFF"/>
          <w:lang w:val="en-US" w:eastAsia="zh-CN" w:bidi="ar"/>
        </w:rPr>
        <w:t>〔</w:t>
      </w: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2004</w:t>
      </w:r>
      <w:r>
        <w:rPr>
          <w:rFonts w:hint="eastAsia" w:ascii="宋体" w:hAnsi="宋体" w:eastAsia="宋体" w:cs="宋体"/>
          <w:i w:val="0"/>
          <w:caps w:val="0"/>
          <w:color w:val="313131"/>
          <w:spacing w:val="0"/>
          <w:kern w:val="0"/>
          <w:sz w:val="32"/>
          <w:szCs w:val="32"/>
          <w:bdr w:val="none" w:color="auto" w:sz="0" w:space="0"/>
          <w:shd w:val="clear" w:fill="FFFFFF"/>
          <w:lang w:val="en-US" w:eastAsia="zh-CN" w:bidi="ar"/>
        </w:rPr>
        <w:t>〕</w:t>
      </w: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8号）和《关于建立和完善</w:t>
      </w:r>
      <w:r>
        <w:rPr>
          <w:rFonts w:hint="eastAsia" w:ascii="宋体" w:hAnsi="宋体" w:eastAsia="宋体" w:cs="宋体"/>
          <w:i w:val="0"/>
          <w:caps w:val="0"/>
          <w:color w:val="313131"/>
          <w:spacing w:val="0"/>
          <w:kern w:val="0"/>
          <w:sz w:val="32"/>
          <w:szCs w:val="32"/>
          <w:bdr w:val="none" w:color="auto" w:sz="0" w:space="0"/>
          <w:shd w:val="clear" w:fill="FFFFFF"/>
          <w:lang w:val="en-US" w:eastAsia="zh-CN" w:bidi="ar"/>
        </w:rPr>
        <w:t>武进区</w:t>
      </w: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未成年人思想道德建设工作长效机制的意见》精神为指导，围绕立德树人根本任务，以培育和践行社会主义核心价值观为主线，广泛选树广大未成年人身边道德典型，深入开展学习宣传活动，教育引导广大未成年人崇尚先进、学习先进、争做先进，塑造品德高尚、富有理想、快乐健康、全面发展的新一代武进人，真正树立</w:t>
      </w:r>
      <w:r>
        <w:rPr>
          <w:rFonts w:hint="eastAsia" w:ascii="宋体" w:hAnsi="宋体" w:eastAsia="宋体" w:cs="宋体"/>
          <w:i w:val="0"/>
          <w:caps w:val="0"/>
          <w:color w:val="313131"/>
          <w:spacing w:val="0"/>
          <w:kern w:val="0"/>
          <w:sz w:val="32"/>
          <w:szCs w:val="32"/>
          <w:bdr w:val="none" w:color="auto" w:sz="0" w:space="0"/>
          <w:shd w:val="clear" w:fill="FFFFFF"/>
          <w:lang w:val="en-US" w:eastAsia="zh-CN" w:bidi="ar"/>
        </w:rPr>
        <w:t>以人为本、德育为先的正确理念，</w:t>
      </w: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不断加强家庭、学校、社会“三结合”网络教育合力，形成全社会共同关心、支持、参与未成年人思想道德建设的良好局面。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caps w:val="0"/>
          <w:color w:val="313131"/>
          <w:spacing w:val="0"/>
          <w:sz w:val="21"/>
          <w:szCs w:val="21"/>
        </w:rPr>
      </w:pPr>
      <w:r>
        <w:rPr>
          <w:rFonts w:hint="eastAsia" w:ascii="宋体" w:hAnsi="宋体" w:eastAsia="宋体" w:cs="宋体"/>
          <w:i w:val="0"/>
          <w:caps w:val="0"/>
          <w:color w:val="313131"/>
          <w:spacing w:val="0"/>
          <w:kern w:val="0"/>
          <w:sz w:val="32"/>
          <w:szCs w:val="32"/>
          <w:bdr w:val="none" w:color="auto" w:sz="0" w:space="0"/>
          <w:shd w:val="clear" w:fill="FFFFFF"/>
          <w:lang w:val="en-US" w:eastAsia="zh-CN" w:bidi="ar"/>
        </w:rPr>
        <w:t>二、组织领导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caps w:val="0"/>
          <w:color w:val="313131"/>
          <w:spacing w:val="0"/>
          <w:sz w:val="21"/>
          <w:szCs w:val="21"/>
        </w:rPr>
      </w:pPr>
      <w:r>
        <w:rPr>
          <w:rFonts w:hint="eastAsia" w:ascii="宋体" w:hAnsi="宋体" w:eastAsia="宋体" w:cs="宋体"/>
          <w:i w:val="0"/>
          <w:caps w:val="0"/>
          <w:color w:val="313131"/>
          <w:spacing w:val="0"/>
          <w:kern w:val="0"/>
          <w:sz w:val="32"/>
          <w:szCs w:val="32"/>
          <w:bdr w:val="none" w:color="auto" w:sz="0" w:space="0"/>
          <w:shd w:val="clear" w:fill="FFFFFF"/>
          <w:lang w:val="en-US" w:eastAsia="zh-CN" w:bidi="ar"/>
        </w:rPr>
        <w:t>武进区第四届美德少年评选表彰和学习宣传活动在区文明委领导下进行。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caps w:val="0"/>
          <w:color w:val="313131"/>
          <w:spacing w:val="0"/>
          <w:sz w:val="21"/>
          <w:szCs w:val="21"/>
        </w:rPr>
      </w:pPr>
      <w:r>
        <w:rPr>
          <w:rFonts w:hint="eastAsia" w:ascii="宋体" w:hAnsi="宋体" w:eastAsia="宋体" w:cs="宋体"/>
          <w:i w:val="0"/>
          <w:caps w:val="0"/>
          <w:color w:val="313131"/>
          <w:spacing w:val="0"/>
          <w:kern w:val="0"/>
          <w:sz w:val="32"/>
          <w:szCs w:val="32"/>
          <w:bdr w:val="none" w:color="auto" w:sz="0" w:space="0"/>
          <w:shd w:val="clear" w:fill="FFFFFF"/>
          <w:lang w:val="en-US" w:eastAsia="zh-CN" w:bidi="ar"/>
        </w:rPr>
        <w:t>1.武进区第四届美德少年推荐评选活动由区文明办、武进日报社、武进广播电视台、武进新闻网、区教育局、团区委、区妇联、区关工委共同主办。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640"/>
        <w:jc w:val="left"/>
        <w:rPr>
          <w:rFonts w:hint="eastAsia" w:ascii="宋体" w:hAnsi="宋体" w:eastAsia="宋体" w:cs="宋体"/>
          <w:i w:val="0"/>
          <w:caps w:val="0"/>
          <w:color w:val="313131"/>
          <w:spacing w:val="0"/>
          <w:sz w:val="21"/>
          <w:szCs w:val="21"/>
        </w:rPr>
      </w:pPr>
      <w:r>
        <w:rPr>
          <w:rFonts w:hint="eastAsia" w:ascii="宋体" w:hAnsi="宋体" w:eastAsia="宋体" w:cs="宋体"/>
          <w:i w:val="0"/>
          <w:caps w:val="0"/>
          <w:color w:val="313131"/>
          <w:spacing w:val="0"/>
          <w:kern w:val="0"/>
          <w:sz w:val="32"/>
          <w:szCs w:val="32"/>
          <w:bdr w:val="none" w:color="auto" w:sz="0" w:space="0"/>
          <w:shd w:val="clear" w:fill="FFFFFF"/>
          <w:lang w:val="en-US" w:eastAsia="zh-CN" w:bidi="ar"/>
        </w:rPr>
        <w:t>2.成立“武进区第四届美德少年评选表彰和学习宣传活动组委会”（以下简称市组委会）。组委会主任由区委宣传部副部长、区文明办主任担任，副主任由上述各主办单位分管领导担任，上述各部门职能处室负责人为成员（各主办单位于元月26日前将分管领导和职能处室负责人的姓名、职务、联系方式报区文明办）。组委会办公室设在区文明办，负责活动的日常组织协调工作，联系人：程江、孙铭，电话：86310183，传真：86310182，电子邮箱：wj6310183@126.com。区教育局负责学校美德少年推荐工作，联系人：孙雨青、王晓红，电话：86312650，电子邮箱：wjdeyu@126.com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caps w:val="0"/>
          <w:color w:val="313131"/>
          <w:spacing w:val="0"/>
          <w:sz w:val="21"/>
          <w:szCs w:val="21"/>
        </w:rPr>
      </w:pPr>
      <w:r>
        <w:rPr>
          <w:rFonts w:hint="eastAsia" w:ascii="宋体" w:hAnsi="宋体" w:eastAsia="宋体" w:cs="宋体"/>
          <w:i w:val="0"/>
          <w:caps w:val="0"/>
          <w:color w:val="313131"/>
          <w:spacing w:val="0"/>
          <w:kern w:val="0"/>
          <w:sz w:val="32"/>
          <w:szCs w:val="32"/>
          <w:bdr w:val="none" w:color="auto" w:sz="0" w:space="0"/>
          <w:shd w:val="clear" w:fill="FFFFFF"/>
          <w:lang w:val="en-US" w:eastAsia="zh-CN" w:bidi="ar"/>
        </w:rPr>
        <w:t>3.为增强活动公正性，提高投票质量，确保评选结果公信力，本次活动将设置“公众代表（主要由道德模范、身边好人、最美人物、师德模范、小记者、已当选的区级以上美德少年、优秀志愿者等组成）投票”环节，具体事项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caps w:val="0"/>
          <w:color w:val="313131"/>
          <w:spacing w:val="0"/>
          <w:sz w:val="21"/>
          <w:szCs w:val="21"/>
        </w:rPr>
      </w:pPr>
      <w:r>
        <w:rPr>
          <w:rFonts w:hint="eastAsia" w:ascii="宋体" w:hAnsi="宋体" w:eastAsia="宋体" w:cs="宋体"/>
          <w:i w:val="0"/>
          <w:caps w:val="0"/>
          <w:color w:val="313131"/>
          <w:spacing w:val="0"/>
          <w:kern w:val="0"/>
          <w:sz w:val="32"/>
          <w:szCs w:val="32"/>
          <w:bdr w:val="none" w:color="auto" w:sz="0" w:space="0"/>
          <w:shd w:val="clear" w:fill="FFFFFF"/>
          <w:lang w:val="en-US" w:eastAsia="zh-CN" w:bidi="ar"/>
        </w:rPr>
        <w:t>三、评选类型及数量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caps w:val="0"/>
          <w:color w:val="313131"/>
          <w:spacing w:val="0"/>
          <w:sz w:val="21"/>
          <w:szCs w:val="21"/>
        </w:rPr>
      </w:pPr>
      <w:r>
        <w:rPr>
          <w:rFonts w:hint="eastAsia" w:ascii="宋体" w:hAnsi="宋体" w:eastAsia="宋体" w:cs="宋体"/>
          <w:i w:val="0"/>
          <w:caps w:val="0"/>
          <w:color w:val="313131"/>
          <w:spacing w:val="0"/>
          <w:kern w:val="0"/>
          <w:sz w:val="32"/>
          <w:szCs w:val="32"/>
          <w:bdr w:val="none" w:color="auto" w:sz="0" w:space="0"/>
          <w:shd w:val="clear" w:fill="FFFFFF"/>
          <w:lang w:val="en-US" w:eastAsia="zh-CN" w:bidi="ar"/>
        </w:rPr>
        <w:t>1</w:t>
      </w:r>
      <w:r>
        <w:rPr>
          <w:rFonts w:hint="eastAsia" w:ascii="宋体" w:hAnsi="宋体" w:eastAsia="宋体" w:cs="宋体"/>
          <w:b/>
          <w:i w:val="0"/>
          <w:caps w:val="0"/>
          <w:color w:val="313131"/>
          <w:spacing w:val="0"/>
          <w:kern w:val="0"/>
          <w:sz w:val="32"/>
          <w:szCs w:val="32"/>
          <w:bdr w:val="none" w:color="auto" w:sz="0" w:space="0"/>
          <w:shd w:val="clear" w:fill="FFFFFF"/>
          <w:lang w:val="en-US" w:eastAsia="zh-CN" w:bidi="ar"/>
        </w:rPr>
        <w:t>.</w:t>
      </w:r>
      <w:r>
        <w:rPr>
          <w:rFonts w:hint="eastAsia" w:ascii="宋体" w:hAnsi="宋体" w:eastAsia="宋体" w:cs="宋体"/>
          <w:i w:val="0"/>
          <w:caps w:val="0"/>
          <w:color w:val="313131"/>
          <w:spacing w:val="0"/>
          <w:kern w:val="0"/>
          <w:sz w:val="32"/>
          <w:szCs w:val="32"/>
          <w:bdr w:val="none" w:color="auto" w:sz="0" w:space="0"/>
          <w:shd w:val="clear" w:fill="FFFFFF"/>
          <w:lang w:val="en-US" w:eastAsia="zh-CN" w:bidi="ar"/>
        </w:rPr>
        <w:t>评选“武进区十佳美德少年”10人左右；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caps w:val="0"/>
          <w:color w:val="313131"/>
          <w:spacing w:val="0"/>
          <w:sz w:val="21"/>
          <w:szCs w:val="21"/>
        </w:rPr>
      </w:pPr>
      <w:r>
        <w:rPr>
          <w:rFonts w:hint="eastAsia" w:ascii="宋体" w:hAnsi="宋体" w:eastAsia="宋体" w:cs="宋体"/>
          <w:i w:val="0"/>
          <w:caps w:val="0"/>
          <w:color w:val="313131"/>
          <w:spacing w:val="0"/>
          <w:kern w:val="0"/>
          <w:sz w:val="32"/>
          <w:szCs w:val="32"/>
          <w:bdr w:val="none" w:color="auto" w:sz="0" w:space="0"/>
          <w:shd w:val="clear" w:fill="FFFFFF"/>
          <w:lang w:val="en-US" w:eastAsia="zh-CN" w:bidi="ar"/>
        </w:rPr>
        <w:t>2</w:t>
      </w:r>
      <w:r>
        <w:rPr>
          <w:rFonts w:hint="eastAsia" w:ascii="宋体" w:hAnsi="宋体" w:eastAsia="宋体" w:cs="宋体"/>
          <w:b/>
          <w:i w:val="0"/>
          <w:caps w:val="0"/>
          <w:color w:val="313131"/>
          <w:spacing w:val="0"/>
          <w:kern w:val="0"/>
          <w:sz w:val="32"/>
          <w:szCs w:val="32"/>
          <w:bdr w:val="none" w:color="auto" w:sz="0" w:space="0"/>
          <w:shd w:val="clear" w:fill="FFFFFF"/>
          <w:lang w:val="en-US" w:eastAsia="zh-CN" w:bidi="ar"/>
        </w:rPr>
        <w:t>.</w:t>
      </w:r>
      <w:r>
        <w:rPr>
          <w:rFonts w:hint="eastAsia" w:ascii="宋体" w:hAnsi="宋体" w:eastAsia="宋体" w:cs="宋体"/>
          <w:i w:val="0"/>
          <w:caps w:val="0"/>
          <w:color w:val="313131"/>
          <w:spacing w:val="0"/>
          <w:kern w:val="0"/>
          <w:sz w:val="32"/>
          <w:szCs w:val="32"/>
          <w:bdr w:val="none" w:color="auto" w:sz="0" w:space="0"/>
          <w:shd w:val="clear" w:fill="FFFFFF"/>
          <w:lang w:val="en-US" w:eastAsia="zh-CN" w:bidi="ar"/>
        </w:rPr>
        <w:t>评选“武进区百优美德少年”200人左右；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caps w:val="0"/>
          <w:color w:val="313131"/>
          <w:spacing w:val="0"/>
          <w:sz w:val="21"/>
          <w:szCs w:val="21"/>
        </w:rPr>
      </w:pPr>
      <w:r>
        <w:rPr>
          <w:rFonts w:hint="eastAsia" w:ascii="宋体" w:hAnsi="宋体" w:eastAsia="宋体" w:cs="宋体"/>
          <w:i w:val="0"/>
          <w:caps w:val="0"/>
          <w:color w:val="313131"/>
          <w:spacing w:val="0"/>
          <w:kern w:val="0"/>
          <w:sz w:val="32"/>
          <w:szCs w:val="32"/>
          <w:bdr w:val="none" w:color="auto" w:sz="0" w:space="0"/>
          <w:shd w:val="clear" w:fill="FFFFFF"/>
          <w:lang w:val="en-US" w:eastAsia="zh-CN" w:bidi="ar"/>
        </w:rPr>
        <w:t>3</w:t>
      </w:r>
      <w:r>
        <w:rPr>
          <w:rFonts w:hint="eastAsia" w:ascii="宋体" w:hAnsi="宋体" w:eastAsia="宋体" w:cs="宋体"/>
          <w:b/>
          <w:i w:val="0"/>
          <w:caps w:val="0"/>
          <w:color w:val="313131"/>
          <w:spacing w:val="0"/>
          <w:kern w:val="0"/>
          <w:sz w:val="32"/>
          <w:szCs w:val="32"/>
          <w:bdr w:val="none" w:color="auto" w:sz="0" w:space="0"/>
          <w:shd w:val="clear" w:fill="FFFFFF"/>
          <w:lang w:val="en-US" w:eastAsia="zh-CN" w:bidi="ar"/>
        </w:rPr>
        <w:t>.</w:t>
      </w:r>
      <w:r>
        <w:rPr>
          <w:rFonts w:hint="eastAsia" w:ascii="宋体" w:hAnsi="宋体" w:eastAsia="宋体" w:cs="宋体"/>
          <w:i w:val="0"/>
          <w:caps w:val="0"/>
          <w:color w:val="313131"/>
          <w:spacing w:val="0"/>
          <w:kern w:val="0"/>
          <w:sz w:val="32"/>
          <w:szCs w:val="32"/>
          <w:bdr w:val="none" w:color="auto" w:sz="0" w:space="0"/>
          <w:shd w:val="clear" w:fill="FFFFFF"/>
          <w:lang w:val="en-US" w:eastAsia="zh-CN" w:bidi="ar"/>
        </w:rPr>
        <w:t>全区各学校评选千名校级“美德少年”。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caps w:val="0"/>
          <w:color w:val="313131"/>
          <w:spacing w:val="0"/>
          <w:sz w:val="21"/>
          <w:szCs w:val="21"/>
        </w:rPr>
      </w:pPr>
      <w:r>
        <w:rPr>
          <w:rFonts w:hint="eastAsia" w:ascii="宋体" w:hAnsi="宋体" w:eastAsia="宋体" w:cs="宋体"/>
          <w:i w:val="0"/>
          <w:caps w:val="0"/>
          <w:color w:val="313131"/>
          <w:spacing w:val="0"/>
          <w:kern w:val="0"/>
          <w:sz w:val="32"/>
          <w:szCs w:val="32"/>
          <w:bdr w:val="none" w:color="auto" w:sz="0" w:space="0"/>
          <w:shd w:val="clear" w:fill="FFFFFF"/>
          <w:lang w:val="en-US" w:eastAsia="zh-CN" w:bidi="ar"/>
        </w:rPr>
        <w:t>因本次评选时间紧、任务重，不再采取逐层评、逐层推的方式，而是以“全区集中评”和“各校自行评”同时展开的方式进行，即区级美德少年评选和校级美德少年评选活动同时开展，各有关部门将活动开展的有关情况及时上报区组委会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caps w:val="0"/>
          <w:color w:val="313131"/>
          <w:spacing w:val="0"/>
          <w:sz w:val="21"/>
          <w:szCs w:val="21"/>
        </w:rPr>
      </w:pPr>
      <w:r>
        <w:rPr>
          <w:rFonts w:hint="eastAsia" w:ascii="宋体" w:hAnsi="宋体" w:eastAsia="宋体" w:cs="宋体"/>
          <w:i w:val="0"/>
          <w:caps w:val="0"/>
          <w:color w:val="313131"/>
          <w:spacing w:val="0"/>
          <w:kern w:val="0"/>
          <w:sz w:val="32"/>
          <w:szCs w:val="32"/>
          <w:bdr w:val="none" w:color="auto" w:sz="0" w:space="0"/>
          <w:shd w:val="clear" w:fill="FFFFFF"/>
          <w:lang w:val="en-US" w:eastAsia="zh-CN" w:bidi="ar"/>
        </w:rPr>
        <w:t>四、评选范围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caps w:val="0"/>
          <w:color w:val="313131"/>
          <w:spacing w:val="0"/>
          <w:sz w:val="21"/>
          <w:szCs w:val="21"/>
        </w:rPr>
      </w:pPr>
      <w:r>
        <w:rPr>
          <w:rFonts w:hint="eastAsia" w:ascii="宋体" w:hAnsi="宋体" w:eastAsia="宋体" w:cs="宋体"/>
          <w:i w:val="0"/>
          <w:caps w:val="0"/>
          <w:color w:val="313131"/>
          <w:spacing w:val="0"/>
          <w:kern w:val="0"/>
          <w:sz w:val="32"/>
          <w:szCs w:val="32"/>
          <w:bdr w:val="none" w:color="auto" w:sz="0" w:space="0"/>
          <w:shd w:val="clear" w:fill="FFFFFF"/>
          <w:lang w:val="en-US" w:eastAsia="zh-CN" w:bidi="ar"/>
        </w:rPr>
        <w:t>1</w:t>
      </w:r>
      <w:r>
        <w:rPr>
          <w:rFonts w:hint="eastAsia" w:ascii="宋体" w:hAnsi="宋体" w:eastAsia="宋体" w:cs="宋体"/>
          <w:b/>
          <w:i w:val="0"/>
          <w:caps w:val="0"/>
          <w:color w:val="313131"/>
          <w:spacing w:val="0"/>
          <w:kern w:val="0"/>
          <w:sz w:val="32"/>
          <w:szCs w:val="32"/>
          <w:bdr w:val="none" w:color="auto" w:sz="0" w:space="0"/>
          <w:shd w:val="clear" w:fill="FFFFFF"/>
          <w:lang w:val="en-US" w:eastAsia="zh-CN" w:bidi="ar"/>
        </w:rPr>
        <w:t>.</w:t>
      </w:r>
      <w:r>
        <w:rPr>
          <w:rFonts w:hint="eastAsia" w:ascii="宋体" w:hAnsi="宋体" w:eastAsia="宋体" w:cs="宋体"/>
          <w:i w:val="0"/>
          <w:caps w:val="0"/>
          <w:color w:val="313131"/>
          <w:spacing w:val="0"/>
          <w:kern w:val="0"/>
          <w:sz w:val="32"/>
          <w:szCs w:val="32"/>
          <w:bdr w:val="none" w:color="auto" w:sz="0" w:space="0"/>
          <w:shd w:val="clear" w:fill="FFFFFF"/>
          <w:lang w:val="en-US" w:eastAsia="zh-CN" w:bidi="ar"/>
        </w:rPr>
        <w:t>凡年龄在6—17周岁（含17周岁，以发文日为准）的武进区范围内的中小学（含民办学校、职业学校、特殊学校）在籍学生（户籍非武进区的，须现在我区学校就学，并满一年以上）均可参评。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caps w:val="0"/>
          <w:color w:val="313131"/>
          <w:spacing w:val="0"/>
          <w:sz w:val="21"/>
          <w:szCs w:val="21"/>
        </w:rPr>
      </w:pP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2</w:t>
      </w:r>
      <w:r>
        <w:rPr>
          <w:rFonts w:hint="eastAsia" w:ascii="宋体" w:hAnsi="宋体" w:eastAsia="宋体" w:cs="宋体"/>
          <w:b/>
          <w:i w:val="0"/>
          <w:caps w:val="0"/>
          <w:color w:val="313131"/>
          <w:spacing w:val="0"/>
          <w:kern w:val="0"/>
          <w:sz w:val="32"/>
          <w:szCs w:val="32"/>
          <w:bdr w:val="none" w:color="auto" w:sz="0" w:space="0"/>
          <w:shd w:val="clear" w:fill="FFFFFF"/>
          <w:lang w:val="en-US" w:eastAsia="zh-CN" w:bidi="ar"/>
        </w:rPr>
        <w:t>.</w:t>
      </w: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获得过前三届武进区“十佳美德少年”称号的，不再参评本届武进区美德少年；获得过前三届“百优美德少年”称号的，如在本次评选中未获“十佳美德少年”称号的，保留原有荣誉称号，不再授予本届“百优美德少年”称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caps w:val="0"/>
          <w:color w:val="313131"/>
          <w:spacing w:val="0"/>
          <w:sz w:val="21"/>
          <w:szCs w:val="21"/>
        </w:rPr>
      </w:pPr>
      <w:r>
        <w:rPr>
          <w:rFonts w:hint="eastAsia" w:ascii="宋体" w:hAnsi="宋体" w:eastAsia="宋体" w:cs="宋体"/>
          <w:i w:val="0"/>
          <w:caps w:val="0"/>
          <w:color w:val="313131"/>
          <w:spacing w:val="0"/>
          <w:kern w:val="0"/>
          <w:sz w:val="32"/>
          <w:szCs w:val="32"/>
          <w:bdr w:val="none" w:color="auto" w:sz="0" w:space="0"/>
          <w:shd w:val="clear" w:fill="FFFFFF"/>
          <w:lang w:val="en-US" w:eastAsia="zh-CN" w:bidi="ar"/>
        </w:rPr>
        <w:t>五、评选标准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caps w:val="0"/>
          <w:color w:val="313131"/>
          <w:spacing w:val="0"/>
          <w:sz w:val="21"/>
          <w:szCs w:val="21"/>
        </w:rPr>
      </w:pP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武进区美德少年基本标准为：突出考量家庭、学校、社会三大成长空间，突出从自己做起，从身边做起，从小事做起，自觉践行社会主义核心价值观，向上向善、品行优良，阳光健康、全面发展，突出在未成年人群体中能起到榜样作用，得到所在学校和社区（村）的大力支持，在</w:t>
      </w:r>
      <w:r>
        <w:rPr>
          <w:rFonts w:hint="eastAsia" w:ascii="宋体" w:hAnsi="宋体" w:eastAsia="宋体" w:cs="宋体"/>
          <w:i w:val="0"/>
          <w:caps w:val="0"/>
          <w:color w:val="313131"/>
          <w:spacing w:val="0"/>
          <w:kern w:val="0"/>
          <w:sz w:val="32"/>
          <w:szCs w:val="32"/>
          <w:bdr w:val="none" w:color="auto" w:sz="0" w:space="0"/>
          <w:shd w:val="clear" w:fill="FFFFFF"/>
          <w:lang w:val="en-US" w:eastAsia="zh-CN" w:bidi="ar"/>
        </w:rPr>
        <w:t>以下三个方面全面发展或某一方面事迹突出</w:t>
      </w: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。具体包括：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caps w:val="0"/>
          <w:color w:val="313131"/>
          <w:spacing w:val="0"/>
          <w:sz w:val="21"/>
          <w:szCs w:val="21"/>
        </w:rPr>
      </w:pPr>
      <w:r>
        <w:rPr>
          <w:rFonts w:hint="eastAsia" w:ascii="宋体" w:hAnsi="宋体" w:eastAsia="宋体" w:cs="宋体"/>
          <w:i w:val="0"/>
          <w:caps w:val="0"/>
          <w:color w:val="313131"/>
          <w:spacing w:val="0"/>
          <w:kern w:val="0"/>
          <w:sz w:val="32"/>
          <w:szCs w:val="32"/>
          <w:bdr w:val="none" w:color="auto" w:sz="0" w:space="0"/>
          <w:shd w:val="clear" w:fill="FFFFFF"/>
          <w:lang w:val="en-US" w:eastAsia="zh-CN" w:bidi="ar"/>
        </w:rPr>
        <w:t>在家庭是好孩子：孝敬父母、尊敬长辈、学会自理、常做家务、勤俭节约、生活朴素。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caps w:val="0"/>
          <w:color w:val="313131"/>
          <w:spacing w:val="0"/>
          <w:sz w:val="21"/>
          <w:szCs w:val="21"/>
        </w:rPr>
      </w:pPr>
      <w:r>
        <w:rPr>
          <w:rFonts w:hint="eastAsia" w:ascii="宋体" w:hAnsi="宋体" w:eastAsia="宋体" w:cs="宋体"/>
          <w:i w:val="0"/>
          <w:caps w:val="0"/>
          <w:color w:val="313131"/>
          <w:spacing w:val="0"/>
          <w:kern w:val="0"/>
          <w:sz w:val="32"/>
          <w:szCs w:val="32"/>
          <w:bdr w:val="none" w:color="auto" w:sz="0" w:space="0"/>
          <w:shd w:val="clear" w:fill="FFFFFF"/>
          <w:lang w:val="en-US" w:eastAsia="zh-CN" w:bidi="ar"/>
        </w:rPr>
        <w:t>在学校是好学生：学习勤奋、创新发明、乐观向上、尊敬师长、团结同学、关心集体、爱护公物。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caps w:val="0"/>
          <w:color w:val="313131"/>
          <w:spacing w:val="0"/>
          <w:sz w:val="21"/>
          <w:szCs w:val="21"/>
        </w:rPr>
      </w:pPr>
      <w:r>
        <w:rPr>
          <w:rFonts w:hint="eastAsia" w:ascii="宋体" w:hAnsi="宋体" w:eastAsia="宋体" w:cs="宋体"/>
          <w:i w:val="0"/>
          <w:caps w:val="0"/>
          <w:color w:val="313131"/>
          <w:spacing w:val="0"/>
          <w:kern w:val="0"/>
          <w:sz w:val="32"/>
          <w:szCs w:val="32"/>
          <w:bdr w:val="none" w:color="auto" w:sz="0" w:space="0"/>
          <w:shd w:val="clear" w:fill="FFFFFF"/>
          <w:lang w:val="en-US" w:eastAsia="zh-CN" w:bidi="ar"/>
        </w:rPr>
        <w:t>在社会是好公民：遵章守纪、文明谦让、保护环境、诚实守信、拾金不昧、乐于助人。</w:t>
      </w:r>
      <w:r>
        <w:rPr>
          <w:rFonts w:hint="eastAsia" w:ascii="宋体" w:hAnsi="宋体" w:eastAsia="宋体" w:cs="宋体"/>
          <w:i w:val="0"/>
          <w:caps w:val="0"/>
          <w:color w:val="313131"/>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caps w:val="0"/>
          <w:color w:val="313131"/>
          <w:spacing w:val="0"/>
          <w:sz w:val="21"/>
          <w:szCs w:val="21"/>
        </w:rPr>
      </w:pPr>
      <w:r>
        <w:rPr>
          <w:rFonts w:hint="eastAsia" w:ascii="宋体" w:hAnsi="宋体" w:eastAsia="宋体" w:cs="宋体"/>
          <w:i w:val="0"/>
          <w:caps w:val="0"/>
          <w:color w:val="313131"/>
          <w:spacing w:val="0"/>
          <w:kern w:val="0"/>
          <w:sz w:val="32"/>
          <w:szCs w:val="32"/>
          <w:bdr w:val="none" w:color="auto" w:sz="0" w:space="0"/>
          <w:shd w:val="clear" w:fill="FFFFFF"/>
          <w:lang w:val="en-US" w:eastAsia="zh-CN" w:bidi="ar"/>
        </w:rPr>
        <w:t>六、评选步骤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caps w:val="0"/>
          <w:color w:val="313131"/>
          <w:spacing w:val="0"/>
          <w:sz w:val="21"/>
          <w:szCs w:val="21"/>
        </w:rPr>
      </w:pPr>
      <w:r>
        <w:rPr>
          <w:rFonts w:hint="eastAsia" w:ascii="宋体" w:hAnsi="宋体" w:eastAsia="宋体" w:cs="宋体"/>
          <w:i w:val="0"/>
          <w:caps w:val="0"/>
          <w:color w:val="313131"/>
          <w:spacing w:val="0"/>
          <w:kern w:val="0"/>
          <w:sz w:val="32"/>
          <w:szCs w:val="32"/>
          <w:bdr w:val="none" w:color="auto" w:sz="0" w:space="0"/>
          <w:shd w:val="clear" w:fill="FFFFFF"/>
          <w:lang w:val="en-US" w:eastAsia="zh-CN" w:bidi="ar"/>
        </w:rPr>
        <w:t>本着公开、公平、公正的原则，武进区第四届美德少年评选表彰和学习宣传活动主要分为以下几个步骤：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caps w:val="0"/>
          <w:color w:val="313131"/>
          <w:spacing w:val="0"/>
          <w:sz w:val="21"/>
          <w:szCs w:val="21"/>
        </w:rPr>
      </w:pPr>
      <w:r>
        <w:rPr>
          <w:rFonts w:hint="eastAsia" w:ascii="宋体" w:hAnsi="宋体" w:eastAsia="宋体" w:cs="宋体"/>
          <w:i w:val="0"/>
          <w:caps w:val="0"/>
          <w:color w:val="313131"/>
          <w:spacing w:val="0"/>
          <w:kern w:val="0"/>
          <w:sz w:val="32"/>
          <w:szCs w:val="32"/>
          <w:bdr w:val="none" w:color="auto" w:sz="0" w:space="0"/>
          <w:shd w:val="clear" w:fill="FFFFFF"/>
          <w:lang w:val="en-US" w:eastAsia="zh-CN" w:bidi="ar"/>
        </w:rPr>
        <w:t>1.宣传发动（2015年1月下旬）。区组委会发出《关于组织开展武进区第四届美德少年评选表彰和学习宣传活动的通知》，公布评选标准和办法，在武进新闻网、武进教育信息网等等区相关媒体同步公布。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caps w:val="0"/>
          <w:color w:val="313131"/>
          <w:spacing w:val="0"/>
          <w:sz w:val="21"/>
          <w:szCs w:val="21"/>
        </w:rPr>
      </w:pPr>
      <w:r>
        <w:rPr>
          <w:rFonts w:hint="eastAsia" w:ascii="宋体" w:hAnsi="宋体" w:eastAsia="宋体" w:cs="宋体"/>
          <w:i w:val="0"/>
          <w:caps w:val="0"/>
          <w:color w:val="313131"/>
          <w:spacing w:val="0"/>
          <w:kern w:val="0"/>
          <w:sz w:val="32"/>
          <w:szCs w:val="32"/>
          <w:bdr w:val="none" w:color="auto" w:sz="0" w:space="0"/>
          <w:shd w:val="clear" w:fill="FFFFFF"/>
          <w:lang w:val="en-US" w:eastAsia="zh-CN" w:bidi="ar"/>
        </w:rPr>
        <w:t>2.学校自评（2015年1月下旬-2月上旬）。各学校按照文件所规定的美德少年基本标准、基本分类、具体条件，选出本校的美德少年（即以上“评选类型”中所列的第3类）。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caps w:val="0"/>
          <w:color w:val="313131"/>
          <w:spacing w:val="0"/>
          <w:sz w:val="21"/>
          <w:szCs w:val="21"/>
        </w:rPr>
      </w:pPr>
      <w:r>
        <w:rPr>
          <w:rFonts w:hint="eastAsia" w:ascii="宋体" w:hAnsi="宋体" w:eastAsia="宋体" w:cs="宋体"/>
          <w:i w:val="0"/>
          <w:caps w:val="0"/>
          <w:color w:val="313131"/>
          <w:spacing w:val="0"/>
          <w:kern w:val="0"/>
          <w:sz w:val="32"/>
          <w:szCs w:val="32"/>
          <w:bdr w:val="none" w:color="auto" w:sz="0" w:space="0"/>
          <w:shd w:val="clear" w:fill="FFFFFF"/>
          <w:lang w:val="en-US" w:eastAsia="zh-CN" w:bidi="ar"/>
        </w:rPr>
        <w:t>3.推荐上报（2015年2月5日前）。各地、各部门向区组委会推荐上报参评候选人，全区总数200人左右（即以上“评选类型”中所列的第2类）。在确定推荐名单时，务必坚持好中选优、实事求是、公开公平的原则，将拟报送人选的基本情况和简要事迹在所在学校、社区（村）进行集中公示一周后，方可正式报送。2月5日前，各地、各部门按要求将以下相关材料统一报送：①《武进区第四届美德少年候选人申报表》（见附件一）；②每人1000字以内事迹材料；③50字以内推荐词。所有材料均发送电子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caps w:val="0"/>
          <w:color w:val="313131"/>
          <w:spacing w:val="0"/>
          <w:sz w:val="21"/>
          <w:szCs w:val="21"/>
        </w:rPr>
      </w:pPr>
      <w:r>
        <w:rPr>
          <w:rFonts w:hint="eastAsia" w:ascii="宋体" w:hAnsi="宋体" w:eastAsia="宋体" w:cs="宋体"/>
          <w:i w:val="0"/>
          <w:caps w:val="0"/>
          <w:color w:val="313131"/>
          <w:spacing w:val="0"/>
          <w:kern w:val="0"/>
          <w:sz w:val="32"/>
          <w:szCs w:val="32"/>
          <w:bdr w:val="none" w:color="auto" w:sz="0" w:space="0"/>
          <w:shd w:val="clear" w:fill="FFFFFF"/>
          <w:lang w:val="en-US" w:eastAsia="zh-CN" w:bidi="ar"/>
        </w:rPr>
        <w:t>4.初审确认（2015年2月）。区组委会对各学校推荐的美德少年候选人事迹进行初审，无异议后，确定本届百优武进区美德少年获得者建议名单（区组委会审核未通过的候选人，取消资格，名额不再替补），并从中投票确定20名作为武进区“十佳美德少年”候选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caps w:val="0"/>
          <w:color w:val="313131"/>
          <w:spacing w:val="0"/>
          <w:sz w:val="21"/>
          <w:szCs w:val="21"/>
        </w:rPr>
      </w:pPr>
      <w:r>
        <w:rPr>
          <w:rFonts w:hint="eastAsia" w:ascii="宋体" w:hAnsi="宋体" w:eastAsia="宋体" w:cs="宋体"/>
          <w:i w:val="0"/>
          <w:caps w:val="0"/>
          <w:color w:val="313131"/>
          <w:spacing w:val="0"/>
          <w:kern w:val="0"/>
          <w:sz w:val="32"/>
          <w:szCs w:val="32"/>
          <w:bdr w:val="none" w:color="auto" w:sz="0" w:space="0"/>
          <w:shd w:val="clear" w:fill="FFFFFF"/>
          <w:lang w:val="en-US" w:eastAsia="zh-CN" w:bidi="ar"/>
        </w:rPr>
        <w:t>5.公示投票（2015年3月）。区组委会组织公众代表投票和区组委会投票，各按50%的比例进行折算，确定20名候选人的得分排序，由区组委会提出第四届武进区“十佳美德少年”获得者建议名单和15名常州市“百优美德少年”推荐候选人名单，报区文明委审定，并在区级主要媒体进行集中公示。投票期间，区组委会组织媒体对20位“十佳美德少年”候选人开展跟踪采访，真实再现先进典型学习生活的动人瞬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caps w:val="0"/>
          <w:color w:val="313131"/>
          <w:spacing w:val="0"/>
          <w:sz w:val="21"/>
          <w:szCs w:val="21"/>
        </w:rPr>
      </w:pPr>
      <w:r>
        <w:rPr>
          <w:rFonts w:hint="eastAsia" w:ascii="宋体" w:hAnsi="宋体" w:eastAsia="宋体" w:cs="宋体"/>
          <w:i w:val="0"/>
          <w:caps w:val="0"/>
          <w:color w:val="313131"/>
          <w:spacing w:val="0"/>
          <w:kern w:val="0"/>
          <w:sz w:val="32"/>
          <w:szCs w:val="32"/>
          <w:bdr w:val="none" w:color="auto" w:sz="0" w:space="0"/>
          <w:shd w:val="clear" w:fill="FFFFFF"/>
          <w:lang w:val="en-US" w:eastAsia="zh-CN" w:bidi="ar"/>
        </w:rPr>
        <w:t>6.命名表彰（2015年4月）。待公示结束，区文明委审定后发文，命名表彰。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caps w:val="0"/>
          <w:color w:val="313131"/>
          <w:spacing w:val="0"/>
          <w:sz w:val="21"/>
          <w:szCs w:val="21"/>
        </w:rPr>
      </w:pPr>
      <w:r>
        <w:rPr>
          <w:rFonts w:hint="eastAsia" w:ascii="宋体" w:hAnsi="宋体" w:eastAsia="宋体" w:cs="宋体"/>
          <w:i w:val="0"/>
          <w:caps w:val="0"/>
          <w:color w:val="313131"/>
          <w:spacing w:val="0"/>
          <w:kern w:val="0"/>
          <w:sz w:val="32"/>
          <w:szCs w:val="32"/>
          <w:bdr w:val="none" w:color="auto" w:sz="0" w:space="0"/>
          <w:shd w:val="clear" w:fill="FFFFFF"/>
          <w:lang w:val="en-US" w:eastAsia="zh-CN" w:bidi="ar"/>
        </w:rPr>
        <w:t>7.学习宣传（2015年5月—年底）。区文明办协调区各主要媒体对当选的武进区“十佳百优美德少年”开展集中报道，制作“十佳美德少年”微视频合集，作为重要内容在全区社区、村、学校道德讲堂进行推广，组织开展巡回故事会，创编以美德少年故事为原型的文艺作品等形式多样的学习宣传活动，推动美德少年的先进事迹和优秀品质深入人心，形成示范效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caps w:val="0"/>
          <w:color w:val="313131"/>
          <w:spacing w:val="0"/>
          <w:sz w:val="21"/>
          <w:szCs w:val="21"/>
        </w:rPr>
      </w:pPr>
      <w:r>
        <w:rPr>
          <w:rFonts w:hint="eastAsia" w:ascii="宋体" w:hAnsi="宋体" w:eastAsia="宋体" w:cs="宋体"/>
          <w:i w:val="0"/>
          <w:caps w:val="0"/>
          <w:color w:val="313131"/>
          <w:spacing w:val="0"/>
          <w:kern w:val="0"/>
          <w:sz w:val="32"/>
          <w:szCs w:val="32"/>
          <w:bdr w:val="none" w:color="auto" w:sz="0" w:space="0"/>
          <w:shd w:val="clear" w:fill="FFFFFF"/>
          <w:lang w:val="en-US" w:eastAsia="zh-CN" w:bidi="ar"/>
        </w:rPr>
        <w:t>七、相关要求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13131"/>
          <w:spacing w:val="0"/>
          <w:sz w:val="21"/>
          <w:szCs w:val="21"/>
        </w:rPr>
      </w:pPr>
      <w:r>
        <w:rPr>
          <w:rFonts w:hint="eastAsia" w:ascii="宋体" w:hAnsi="宋体" w:eastAsia="宋体" w:cs="宋体"/>
          <w:i w:val="0"/>
          <w:caps w:val="0"/>
          <w:color w:val="313131"/>
          <w:spacing w:val="0"/>
          <w:kern w:val="0"/>
          <w:sz w:val="32"/>
          <w:szCs w:val="32"/>
          <w:bdr w:val="none" w:color="auto" w:sz="0" w:space="0"/>
          <w:shd w:val="clear" w:fill="FFFFFF"/>
          <w:lang w:val="en-US" w:eastAsia="zh-CN" w:bidi="ar"/>
        </w:rPr>
        <w:t>1.重在形成合力。开展美德少年评选表彰和学习宣传是加强和改进未成年人思想道德建设工作的有效途径，是把社会主义核心价值观落细、落小、落实的有效抓手，各地、各相关部门要把这项工作摆上重要议事日程，认真组织开展，抓实各个环节，确保活动有序进行。文明办要发挥好牵头作用，组织、指导、协调各相关单位开展好工作，教育部门要认真组织中小学、特别是中小学生参与到活动中来，团委、妇联、关工委等部门要主动作为、积极配合，把各自的联系人群发动好、组织好，形成社会各界共同参与的良好态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13131"/>
          <w:spacing w:val="0"/>
          <w:sz w:val="21"/>
          <w:szCs w:val="21"/>
        </w:rPr>
      </w:pPr>
      <w:r>
        <w:rPr>
          <w:rFonts w:hint="eastAsia" w:ascii="宋体" w:hAnsi="宋体" w:eastAsia="宋体" w:cs="宋体"/>
          <w:i w:val="0"/>
          <w:caps w:val="0"/>
          <w:color w:val="313131"/>
          <w:spacing w:val="0"/>
          <w:kern w:val="0"/>
          <w:sz w:val="32"/>
          <w:szCs w:val="32"/>
          <w:bdr w:val="none" w:color="auto" w:sz="0" w:space="0"/>
          <w:shd w:val="clear" w:fill="FFFFFF"/>
          <w:lang w:val="en-US" w:eastAsia="zh-CN" w:bidi="ar"/>
        </w:rPr>
        <w:t>2.重在公平公正。各地、各部门特别是各学校要准确把握评选标准、办法、程序，本着以德为先、公正公开原则，真正把事迹过硬、有代表性、可信可学的未成年人先进典型发掘出来、选树起来、推广开来，生动展现我区当代未成年人的良好精神风貌。在申报推荐的过程中，要优先考虑在文明礼仪养成教育、社会志愿服务等道德实践中表现突出的未成年人。要切实避免靠成绩、凭分数、走关系等现象。要注重听取同学、家长、老师、社区及社会方方面面的意见建议；特别是要发挥好未成年人的主体作用，让孩子评孩子、孩子学孩子。在投票过程中，要宣传好、执行好、维护好有关投票纪律，坚决杜绝刷票、拉票等各类弄虚作假行为，确保投票过程和结果的公正性、严肃性、有效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13131"/>
          <w:spacing w:val="0"/>
          <w:sz w:val="21"/>
          <w:szCs w:val="21"/>
        </w:rPr>
      </w:pPr>
      <w:r>
        <w:rPr>
          <w:rFonts w:hint="eastAsia" w:ascii="宋体" w:hAnsi="宋体" w:eastAsia="宋体" w:cs="宋体"/>
          <w:i w:val="0"/>
          <w:caps w:val="0"/>
          <w:color w:val="313131"/>
          <w:spacing w:val="0"/>
          <w:kern w:val="0"/>
          <w:sz w:val="32"/>
          <w:szCs w:val="32"/>
          <w:bdr w:val="none" w:color="auto" w:sz="0" w:space="0"/>
          <w:shd w:val="clear" w:fill="FFFFFF"/>
          <w:lang w:val="en-US" w:eastAsia="zh-CN" w:bidi="ar"/>
        </w:rPr>
        <w:t>3.重在学习宣传。要把学习宣传贯穿活动始终，把评选表彰的过程转化为未成年人自觉参与道德实践、主动提升道德品质、争做美德少年的自我教育过程。区各新闻媒体要按照区组委会的统一部署，按照评选前预热造势、评选时跟踪报道、评选后宣传典型的节奏，把传统办法和新技术新手段结合起来，特别是要用好微博、微信、移动APP等即时载体，及时报道各地、各部门、各学校的活动动态、亮点特色，大力宣传先进典型的感人事迹，形成全天候、全覆盖的宣传格局。武进日报、武进广播电视台、武进新闻网要在1月30日前形成各自宣传报道方案报区文明办。各地、各部门要运用班会、团队会、道德讲堂、阳光驿站等载体阵地，广泛开展学习宣传活动，大力传播美德少年的先进事迹和优秀品质，引导广大未成年人见贤思齐、争相效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13131"/>
          <w:spacing w:val="0"/>
          <w:sz w:val="21"/>
          <w:szCs w:val="21"/>
        </w:rPr>
      </w:pPr>
      <w:r>
        <w:rPr>
          <w:rFonts w:hint="eastAsia" w:ascii="宋体" w:hAnsi="宋体" w:eastAsia="宋体" w:cs="宋体"/>
          <w:i w:val="0"/>
          <w:caps w:val="0"/>
          <w:color w:val="313131"/>
          <w:spacing w:val="0"/>
          <w:kern w:val="0"/>
          <w:sz w:val="32"/>
          <w:szCs w:val="32"/>
          <w:bdr w:val="none" w:color="auto" w:sz="0" w:space="0"/>
          <w:shd w:val="clear" w:fill="FFFFFF"/>
          <w:lang w:val="en-US" w:eastAsia="zh-CN" w:bidi="ar"/>
        </w:rPr>
        <w:t>4.重在优化导向。区文明委将把各地、各部门和各学校开展活动的情况和成效作为重要内容，纳入对各地、各部门年度精神文明建设综合考核、机关作风建设综合考核和新一轮的学校文明单位测评考核内容，强化考核评价的促进作用。各地、各学校要立足实际情况、大胆探索实践，用好评选表彰结果，把美德少年荣誉称号作为各级各类评先评优、自主招生、中小学生综合评价等方面的重要衡量标准、优先考虑条件，不断提升这一荣誉称号的“含金量”，形成强大的号召力凝聚力，在全社会真正树立起德育为本、德育优先的有力导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both"/>
        <w:rPr>
          <w:rFonts w:hint="eastAsia" w:ascii="宋体" w:hAnsi="宋体" w:eastAsia="宋体" w:cs="宋体"/>
          <w:i w:val="0"/>
          <w:caps w:val="0"/>
          <w:color w:val="313131"/>
          <w:spacing w:val="0"/>
          <w:sz w:val="21"/>
          <w:szCs w:val="21"/>
        </w:rPr>
      </w:pPr>
      <w:r>
        <w:rPr>
          <w:rFonts w:hint="eastAsia" w:ascii="宋体" w:hAnsi="宋体" w:eastAsia="宋体" w:cs="宋体"/>
          <w:i w:val="0"/>
          <w:caps w:val="0"/>
          <w:color w:val="313131"/>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宋体" w:hAnsi="宋体" w:eastAsia="宋体" w:cs="宋体"/>
          <w:i w:val="0"/>
          <w:caps w:val="0"/>
          <w:color w:val="313131"/>
          <w:spacing w:val="0"/>
          <w:sz w:val="21"/>
          <w:szCs w:val="21"/>
        </w:rPr>
      </w:pP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附件：1.武进区第四届</w:t>
      </w:r>
      <w:r>
        <w:rPr>
          <w:rFonts w:hint="eastAsia" w:ascii="宋体" w:hAnsi="宋体" w:eastAsia="宋体" w:cs="宋体"/>
          <w:i w:val="0"/>
          <w:caps w:val="0"/>
          <w:spacing w:val="0"/>
          <w:kern w:val="0"/>
          <w:sz w:val="21"/>
          <w:szCs w:val="21"/>
          <w:u w:val="none"/>
          <w:bdr w:val="none" w:color="auto" w:sz="0" w:space="0"/>
          <w:shd w:val="clear" w:fill="FFFFFF"/>
          <w:lang w:val="en-US" w:eastAsia="zh-CN" w:bidi="ar"/>
        </w:rPr>
        <w:fldChar w:fldCharType="begin"/>
      </w:r>
      <w:r>
        <w:rPr>
          <w:rFonts w:hint="eastAsia" w:ascii="宋体" w:hAnsi="宋体" w:eastAsia="宋体" w:cs="宋体"/>
          <w:i w:val="0"/>
          <w:caps w:val="0"/>
          <w:spacing w:val="0"/>
          <w:kern w:val="0"/>
          <w:sz w:val="21"/>
          <w:szCs w:val="21"/>
          <w:u w:val="none"/>
          <w:bdr w:val="none" w:color="auto" w:sz="0" w:space="0"/>
          <w:shd w:val="clear" w:fill="FFFFFF"/>
          <w:lang w:val="en-US" w:eastAsia="zh-CN" w:bidi="ar"/>
        </w:rPr>
        <w:instrText xml:space="preserve"> HYPERLINK "http://www.czwmw.cn/downloads/%E9%A6%96%E5%B1%8A" </w:instrText>
      </w:r>
      <w:r>
        <w:rPr>
          <w:rFonts w:hint="eastAsia" w:ascii="宋体" w:hAnsi="宋体" w:eastAsia="宋体" w:cs="宋体"/>
          <w:i w:val="0"/>
          <w:caps w:val="0"/>
          <w:spacing w:val="0"/>
          <w:kern w:val="0"/>
          <w:sz w:val="21"/>
          <w:szCs w:val="21"/>
          <w:u w:val="none"/>
          <w:bdr w:val="none" w:color="auto" w:sz="0" w:space="0"/>
          <w:shd w:val="clear" w:fill="FFFFFF"/>
          <w:lang w:val="en-US" w:eastAsia="zh-CN" w:bidi="ar"/>
        </w:rPr>
        <w:fldChar w:fldCharType="separate"/>
      </w:r>
      <w:r>
        <w:rPr>
          <w:rStyle w:val="4"/>
          <w:rFonts w:hint="eastAsia" w:ascii="宋体" w:hAnsi="宋体" w:eastAsia="宋体" w:cs="宋体"/>
          <w:i w:val="0"/>
          <w:caps w:val="0"/>
          <w:color w:val="000000"/>
          <w:spacing w:val="0"/>
          <w:sz w:val="21"/>
          <w:szCs w:val="21"/>
          <w:u w:val="none"/>
          <w:bdr w:val="none" w:color="auto" w:sz="0" w:space="0"/>
          <w:shd w:val="clear" w:fill="FFFFFF"/>
        </w:rPr>
        <w:t>美德少年推荐申报表</w:t>
      </w:r>
      <w:r>
        <w:rPr>
          <w:rFonts w:hint="eastAsia" w:ascii="宋体" w:hAnsi="宋体" w:eastAsia="宋体" w:cs="宋体"/>
          <w:i w:val="0"/>
          <w:caps w:val="0"/>
          <w:spacing w:val="0"/>
          <w:kern w:val="0"/>
          <w:sz w:val="21"/>
          <w:szCs w:val="21"/>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1600"/>
        <w:jc w:val="left"/>
        <w:rPr>
          <w:rFonts w:hint="eastAsia" w:ascii="宋体" w:hAnsi="宋体" w:eastAsia="宋体" w:cs="宋体"/>
          <w:i w:val="0"/>
          <w:caps w:val="0"/>
          <w:color w:val="313131"/>
          <w:spacing w:val="0"/>
          <w:sz w:val="21"/>
          <w:szCs w:val="21"/>
        </w:rPr>
      </w:pP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2.武进区第四届美德少年推荐人选汇总表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宋体" w:hAnsi="宋体" w:eastAsia="宋体" w:cs="宋体"/>
          <w:i w:val="0"/>
          <w:caps w:val="0"/>
          <w:color w:val="313131"/>
          <w:spacing w:val="0"/>
          <w:sz w:val="21"/>
          <w:szCs w:val="21"/>
        </w:rPr>
      </w:pPr>
      <w:r>
        <w:rPr>
          <w:rFonts w:hint="eastAsia" w:ascii="宋体" w:hAnsi="宋体" w:eastAsia="宋体" w:cs="宋体"/>
          <w:i w:val="0"/>
          <w:caps w:val="0"/>
          <w:color w:val="313131"/>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i w:val="0"/>
          <w:caps w:val="0"/>
          <w:color w:val="313131"/>
          <w:spacing w:val="0"/>
          <w:sz w:val="21"/>
          <w:szCs w:val="21"/>
        </w:rPr>
      </w:pPr>
      <w:r>
        <w:rPr>
          <w:rFonts w:hint="eastAsia" w:ascii="宋体" w:hAnsi="宋体" w:eastAsia="宋体" w:cs="宋体"/>
          <w:i w:val="0"/>
          <w:caps w:val="0"/>
          <w:color w:val="313131"/>
          <w:spacing w:val="0"/>
          <w:kern w:val="0"/>
          <w:sz w:val="32"/>
          <w:szCs w:val="32"/>
          <w:bdr w:val="none" w:color="auto" w:sz="0" w:space="0"/>
          <w:shd w:val="clear" w:fill="FFFFFF"/>
          <w:lang w:val="en-US" w:eastAsia="zh-CN" w:bidi="ar"/>
        </w:rPr>
        <w:t>             常州市武进区精神文明建设指导委员会办公室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i w:val="0"/>
          <w:caps w:val="0"/>
          <w:color w:val="313131"/>
          <w:spacing w:val="0"/>
          <w:sz w:val="21"/>
          <w:szCs w:val="21"/>
        </w:rPr>
      </w:pPr>
      <w:r>
        <w:rPr>
          <w:rFonts w:hint="eastAsia" w:ascii="宋体" w:hAnsi="宋体" w:eastAsia="宋体" w:cs="宋体"/>
          <w:i w:val="0"/>
          <w:caps w:val="0"/>
          <w:color w:val="313131"/>
          <w:spacing w:val="0"/>
          <w:kern w:val="0"/>
          <w:sz w:val="32"/>
          <w:szCs w:val="32"/>
          <w:bdr w:val="none" w:color="auto" w:sz="0" w:space="0"/>
          <w:shd w:val="clear" w:fill="FFFFFF"/>
          <w:lang w:val="en-US" w:eastAsia="zh-CN" w:bidi="ar"/>
        </w:rPr>
        <w:t>             常州市武进区教育局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宋体" w:hAnsi="宋体" w:eastAsia="宋体" w:cs="宋体"/>
          <w:i w:val="0"/>
          <w:caps w:val="0"/>
          <w:color w:val="313131"/>
          <w:spacing w:val="0"/>
          <w:sz w:val="21"/>
          <w:szCs w:val="21"/>
        </w:rPr>
      </w:pPr>
      <w:r>
        <w:rPr>
          <w:rFonts w:hint="eastAsia" w:ascii="宋体" w:hAnsi="宋体" w:eastAsia="宋体" w:cs="宋体"/>
          <w:i w:val="0"/>
          <w:caps w:val="0"/>
          <w:color w:val="313131"/>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1310" w:firstLine="0"/>
        <w:jc w:val="right"/>
        <w:rPr>
          <w:rFonts w:hint="eastAsia" w:ascii="宋体" w:hAnsi="宋体" w:eastAsia="宋体" w:cs="宋体"/>
          <w:i w:val="0"/>
          <w:caps w:val="0"/>
          <w:color w:val="313131"/>
          <w:spacing w:val="0"/>
          <w:sz w:val="21"/>
          <w:szCs w:val="21"/>
        </w:rPr>
      </w:pPr>
      <w:r>
        <w:rPr>
          <w:rFonts w:hint="eastAsia" w:ascii="宋体" w:hAnsi="宋体" w:eastAsia="宋体" w:cs="宋体"/>
          <w:i w:val="0"/>
          <w:caps w:val="0"/>
          <w:color w:val="313131"/>
          <w:spacing w:val="0"/>
          <w:kern w:val="0"/>
          <w:sz w:val="32"/>
          <w:szCs w:val="32"/>
          <w:bdr w:val="none" w:color="auto" w:sz="0" w:space="0"/>
          <w:shd w:val="clear" w:fill="FFFFFF"/>
          <w:lang w:val="en-US" w:eastAsia="zh-CN" w:bidi="ar"/>
        </w:rPr>
        <w:t>2015年1月20日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jc w:val="left"/>
        <w:rPr>
          <w:rFonts w:hint="eastAsia" w:ascii="宋体" w:hAnsi="宋体" w:eastAsia="宋体" w:cs="宋体"/>
          <w:i w:val="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C639B5"/>
    <w:rsid w:val="55C639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2019-01-10T09:24:00Z</dcterms:created>
  <dc:creator>dell</dc:creator>
  <cp:lastModifiedBy>dell</cp:lastModifiedBy>
  <dcterms:modified xsi:type="dcterms:W3CDTF">2019-01-10T09:24:53Z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