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77" w:rsidRPr="00FB6977" w:rsidRDefault="00FB6977" w:rsidP="00FB6977">
      <w:pPr>
        <w:widowControl/>
        <w:shd w:val="clear" w:color="auto" w:fill="FFFFFF"/>
        <w:jc w:val="left"/>
        <w:rPr>
          <w:rFonts w:ascii="宋体" w:hAnsi="宋体" w:cs="宋体"/>
          <w:color w:val="313131"/>
          <w:kern w:val="0"/>
          <w:sz w:val="24"/>
        </w:rPr>
      </w:pPr>
      <w:r w:rsidRPr="00FB6977">
        <w:rPr>
          <w:rFonts w:ascii="宋体" w:hAnsi="宋体" w:cs="宋体"/>
          <w:color w:val="313131"/>
          <w:kern w:val="0"/>
          <w:sz w:val="24"/>
        </w:rPr>
        <w:t>让学生戴上法制教育的“紧箍咒”——礼河实验学校开展法制教育讲座活动</w:t>
      </w:r>
    </w:p>
    <w:p w:rsidR="00FB6977" w:rsidRPr="00FB6977" w:rsidRDefault="00FB6977" w:rsidP="00FB6977">
      <w:pPr>
        <w:widowControl/>
        <w:shd w:val="clear" w:color="auto" w:fill="FFFFFF"/>
        <w:jc w:val="left"/>
        <w:rPr>
          <w:rFonts w:ascii="宋体" w:hAnsi="宋体" w:cs="宋体"/>
          <w:color w:val="313131"/>
          <w:kern w:val="0"/>
          <w:sz w:val="24"/>
        </w:rPr>
      </w:pPr>
      <w:r w:rsidRPr="00FB6977">
        <w:rPr>
          <w:rFonts w:ascii="宋体" w:hAnsi="宋体" w:cs="宋体"/>
          <w:color w:val="313131"/>
          <w:kern w:val="0"/>
          <w:sz w:val="24"/>
        </w:rPr>
        <w:t xml:space="preserve">发布时间：2018-01-10   点击：566   来源：原创   作者：朱泽砚 </w:t>
      </w:r>
    </w:p>
    <w:p w:rsidR="00FB6977" w:rsidRPr="00FB6977" w:rsidRDefault="00FB6977" w:rsidP="00FB6977">
      <w:pPr>
        <w:widowControl/>
        <w:shd w:val="clear" w:color="auto" w:fill="FFFFFF"/>
        <w:autoSpaceDE w:val="0"/>
        <w:spacing w:before="100" w:beforeAutospacing="1" w:after="100" w:afterAutospacing="1" w:line="450" w:lineRule="atLeast"/>
        <w:jc w:val="center"/>
        <w:rPr>
          <w:rFonts w:ascii="宋体" w:hAnsi="宋体" w:cs="宋体"/>
          <w:color w:val="313131"/>
          <w:kern w:val="0"/>
          <w:sz w:val="24"/>
        </w:rPr>
      </w:pPr>
      <w:r w:rsidRPr="00FB6977">
        <w:rPr>
          <w:rFonts w:ascii="宋体" w:hAnsi="宋体" w:cs="宋体" w:hint="eastAsia"/>
          <w:b/>
          <w:bCs/>
          <w:color w:val="000000"/>
          <w:kern w:val="0"/>
          <w:sz w:val="24"/>
        </w:rPr>
        <w:t>让学生戴上法制教育的“紧箍咒”</w:t>
      </w:r>
    </w:p>
    <w:p w:rsidR="00FB6977" w:rsidRPr="00FB6977" w:rsidRDefault="00FB6977" w:rsidP="00FB6977">
      <w:pPr>
        <w:widowControl/>
        <w:shd w:val="clear" w:color="auto" w:fill="FFFFFF"/>
        <w:autoSpaceDE w:val="0"/>
        <w:spacing w:before="100" w:beforeAutospacing="1" w:after="100" w:afterAutospacing="1" w:line="450" w:lineRule="atLeast"/>
        <w:jc w:val="center"/>
        <w:rPr>
          <w:rFonts w:ascii="宋体" w:hAnsi="宋体" w:cs="宋体"/>
          <w:color w:val="313131"/>
          <w:kern w:val="0"/>
          <w:sz w:val="24"/>
        </w:rPr>
      </w:pPr>
      <w:r w:rsidRPr="00FB6977">
        <w:rPr>
          <w:rFonts w:ascii="宋体" w:hAnsi="宋体" w:cs="宋体" w:hint="eastAsia"/>
          <w:b/>
          <w:bCs/>
          <w:color w:val="000000"/>
          <w:kern w:val="0"/>
          <w:sz w:val="24"/>
        </w:rPr>
        <w:t>——礼河实验学校开展法制教育讲座活动</w:t>
      </w:r>
    </w:p>
    <w:p w:rsidR="00FB6977" w:rsidRPr="00FB6977" w:rsidRDefault="00FB6977" w:rsidP="00FB6977">
      <w:pPr>
        <w:widowControl/>
        <w:shd w:val="clear" w:color="auto" w:fill="FFFFFF"/>
        <w:autoSpaceDE w:val="0"/>
        <w:spacing w:before="100" w:beforeAutospacing="1" w:after="100" w:afterAutospacing="1" w:line="450" w:lineRule="atLeast"/>
        <w:jc w:val="center"/>
        <w:rPr>
          <w:rFonts w:ascii="宋体" w:hAnsi="宋体" w:cs="宋体"/>
          <w:color w:val="313131"/>
          <w:kern w:val="0"/>
          <w:sz w:val="24"/>
        </w:rPr>
      </w:pPr>
      <w:r w:rsidRPr="00FB6977">
        <w:rPr>
          <w:rFonts w:ascii="宋体" w:hAnsi="宋体" w:cs="宋体" w:hint="eastAsia"/>
          <w:color w:val="000000"/>
          <w:kern w:val="0"/>
          <w:sz w:val="24"/>
          <w:shd w:val="clear" w:color="auto" w:fill="FCFCFC"/>
        </w:rPr>
        <w:t> </w:t>
      </w:r>
    </w:p>
    <w:p w:rsidR="00FB6977" w:rsidRPr="00FB6977" w:rsidRDefault="00FB6977" w:rsidP="00FB6977">
      <w:pPr>
        <w:widowControl/>
        <w:shd w:val="clear" w:color="auto" w:fill="FFFFFF"/>
        <w:autoSpaceDE w:val="0"/>
        <w:spacing w:before="100" w:beforeAutospacing="1" w:after="100" w:afterAutospacing="1" w:line="465" w:lineRule="atLeast"/>
        <w:ind w:firstLine="480"/>
        <w:jc w:val="left"/>
        <w:rPr>
          <w:rFonts w:ascii="宋体" w:hAnsi="宋体" w:cs="宋体"/>
          <w:color w:val="313131"/>
          <w:kern w:val="0"/>
          <w:sz w:val="24"/>
        </w:rPr>
      </w:pPr>
      <w:r w:rsidRPr="00FB6977">
        <w:rPr>
          <w:rFonts w:ascii="宋体" w:hAnsi="宋体" w:cs="宋体" w:hint="eastAsia"/>
          <w:color w:val="000000"/>
          <w:kern w:val="0"/>
          <w:sz w:val="24"/>
          <w:shd w:val="clear" w:color="auto" w:fill="FCFCFC"/>
        </w:rPr>
        <w:t>为增强全体师生的法制观念与安全知识，大力提高全校师生的安全防范意识和自我保护能力，有效预防和减少青少年违法犯罪的发生。2018年1月10日，我校邀请了武进区法院汪丽英副庭长为全体师生举行了一次别开生面的法制讲座。</w:t>
      </w:r>
    </w:p>
    <w:p w:rsidR="00FB6977" w:rsidRPr="00FB6977" w:rsidRDefault="00FB6977" w:rsidP="00FB6977">
      <w:pPr>
        <w:widowControl/>
        <w:shd w:val="clear" w:color="auto" w:fill="FFFFFF"/>
        <w:autoSpaceDE w:val="0"/>
        <w:spacing w:before="100" w:beforeAutospacing="1" w:after="100" w:afterAutospacing="1" w:line="465" w:lineRule="atLeast"/>
        <w:ind w:firstLine="480"/>
        <w:jc w:val="left"/>
        <w:rPr>
          <w:rFonts w:ascii="宋体" w:hAnsi="宋体" w:cs="宋体"/>
          <w:color w:val="313131"/>
          <w:kern w:val="0"/>
          <w:sz w:val="24"/>
        </w:rPr>
      </w:pPr>
      <w:r w:rsidRPr="00FB6977">
        <w:rPr>
          <w:rFonts w:ascii="宋体" w:hAnsi="宋体" w:cs="宋体" w:hint="eastAsia"/>
          <w:color w:val="000000"/>
          <w:kern w:val="0"/>
          <w:sz w:val="24"/>
          <w:shd w:val="clear" w:color="auto" w:fill="FCFCFC"/>
        </w:rPr>
        <w:t>汪副庭长结合当前全国青少年犯罪率不断上升和青少年犯罪的特点以及大量生动的案例，深入浅出地讲解了犯罪行为的概念,如何加强对犯罪的自我防范和保护等知识,</w:t>
      </w:r>
      <w:r w:rsidRPr="00FB6977">
        <w:rPr>
          <w:rFonts w:ascii="宋体" w:hAnsi="宋体" w:cs="宋体" w:hint="eastAsia"/>
          <w:color w:val="000000"/>
          <w:kern w:val="0"/>
          <w:sz w:val="24"/>
        </w:rPr>
        <w:t> </w:t>
      </w:r>
      <w:r w:rsidRPr="00FB6977">
        <w:rPr>
          <w:rFonts w:ascii="宋体" w:hAnsi="宋体" w:cs="宋体" w:hint="eastAsia"/>
          <w:color w:val="000000"/>
          <w:kern w:val="0"/>
          <w:sz w:val="24"/>
          <w:shd w:val="clear" w:color="auto" w:fill="FCFCFC"/>
        </w:rPr>
        <w:t>同时还结合案例，全面细致地介绍了在特殊情况下如何进行自我保护等方面的知识，她的讲解形象、生动、具体，紧密结合青少年行为中一些现实表现，深入浅出地给予了剖析，获得了同学们的阵阵掌声。最后，汪副庭长还勉励同学们要从现在做起，从我做起，从小事做起，努力学习科学文化知识，珍惜校园的美好时光，远离罪恶，远离危害，做一名学法、懂法、守法的好学生。</w:t>
      </w:r>
    </w:p>
    <w:p w:rsidR="00FB6977" w:rsidRPr="00FB6977" w:rsidRDefault="00FB6977" w:rsidP="00FB6977">
      <w:pPr>
        <w:widowControl/>
        <w:shd w:val="clear" w:color="auto" w:fill="FFFFFF"/>
        <w:autoSpaceDE w:val="0"/>
        <w:spacing w:before="100" w:beforeAutospacing="1" w:after="100" w:afterAutospacing="1" w:line="465" w:lineRule="atLeast"/>
        <w:ind w:firstLine="480"/>
        <w:rPr>
          <w:rFonts w:ascii="宋体" w:hAnsi="宋体" w:cs="宋体"/>
          <w:color w:val="313131"/>
          <w:kern w:val="0"/>
          <w:sz w:val="24"/>
        </w:rPr>
      </w:pPr>
      <w:r w:rsidRPr="00FB6977">
        <w:rPr>
          <w:rFonts w:ascii="宋体" w:hAnsi="宋体" w:cs="宋体" w:hint="eastAsia"/>
          <w:color w:val="000000"/>
          <w:kern w:val="0"/>
          <w:sz w:val="24"/>
          <w:shd w:val="clear" w:color="auto" w:fill="FCFCFC"/>
        </w:rPr>
        <w:t>最后政教处朱泽砚副主任在总结讲话中，希望全体同学通过报告会，能树立正确的人生观、价值观，选择正确的人生坐标，学会利用法律武器来正确行使和维护自己的权利。</w:t>
      </w:r>
    </w:p>
    <w:p w:rsidR="00FB6977" w:rsidRPr="00FB6977" w:rsidRDefault="00FB6977" w:rsidP="00FB6977">
      <w:pPr>
        <w:widowControl/>
        <w:shd w:val="clear" w:color="auto" w:fill="FFFFFF"/>
        <w:autoSpaceDE w:val="0"/>
        <w:spacing w:before="100" w:beforeAutospacing="1" w:after="100" w:afterAutospacing="1" w:line="465" w:lineRule="atLeast"/>
        <w:ind w:firstLine="480"/>
        <w:rPr>
          <w:rFonts w:ascii="宋体" w:hAnsi="宋体" w:cs="宋体"/>
          <w:color w:val="313131"/>
          <w:kern w:val="0"/>
          <w:sz w:val="24"/>
        </w:rPr>
      </w:pPr>
      <w:r w:rsidRPr="00FB6977">
        <w:rPr>
          <w:rFonts w:ascii="宋体" w:hAnsi="宋体" w:cs="宋体" w:hint="eastAsia"/>
          <w:color w:val="000000"/>
          <w:kern w:val="0"/>
          <w:sz w:val="24"/>
          <w:shd w:val="clear" w:color="auto" w:fill="FCFCFC"/>
        </w:rPr>
        <w:t>这次活动是礼河实验学校开展校园“法制安全教育活动”的一项重要内容，通过邀请专业人士作专题报告这样的形式，不仅深化学生法制教育的内涵，而且切实把学生的法制教育工作落到实处，进一步增强广大师生的法制、交通安全意识和观念。我校将会继续从学生、教师的安全角度出发，对安全工作常抓不懈，共同创建一个和谐、平安的校园。</w:t>
      </w:r>
    </w:p>
    <w:p w:rsidR="00FB6977" w:rsidRPr="00FB6977" w:rsidRDefault="00FB6977" w:rsidP="00FB6977">
      <w:pPr>
        <w:widowControl/>
        <w:shd w:val="clear" w:color="auto" w:fill="FFFFFF"/>
        <w:autoSpaceDE w:val="0"/>
        <w:spacing w:before="100" w:beforeAutospacing="1" w:after="100" w:afterAutospacing="1" w:line="465" w:lineRule="atLeast"/>
        <w:ind w:firstLine="705"/>
        <w:jc w:val="right"/>
        <w:rPr>
          <w:rFonts w:ascii="宋体" w:hAnsi="宋体" w:cs="宋体"/>
          <w:color w:val="313131"/>
          <w:kern w:val="0"/>
          <w:sz w:val="24"/>
        </w:rPr>
      </w:pPr>
      <w:r w:rsidRPr="00FB6977">
        <w:rPr>
          <w:rFonts w:ascii="宋体" w:hAnsi="宋体" w:cs="宋体" w:hint="eastAsia"/>
          <w:color w:val="000000"/>
          <w:kern w:val="0"/>
          <w:sz w:val="24"/>
          <w:shd w:val="clear" w:color="auto" w:fill="FCFCFC"/>
        </w:rPr>
        <w:t>（礼河实验学校政教处供稿；撰稿：朱泽砚；摄影：张俊；审核：蒋亚春）</w:t>
      </w:r>
    </w:p>
    <w:p w:rsidR="00FB6977" w:rsidRPr="00FB6977" w:rsidRDefault="00FB6977" w:rsidP="00FB6977">
      <w:pPr>
        <w:widowControl/>
        <w:shd w:val="clear" w:color="auto" w:fill="FFFFFF"/>
        <w:spacing w:before="100" w:beforeAutospacing="1" w:after="100" w:afterAutospacing="1"/>
        <w:jc w:val="center"/>
        <w:rPr>
          <w:rFonts w:ascii="宋体" w:hAnsi="宋体" w:cs="宋体"/>
          <w:color w:val="313131"/>
          <w:kern w:val="0"/>
          <w:sz w:val="24"/>
        </w:rPr>
      </w:pPr>
      <w:r>
        <w:rPr>
          <w:rFonts w:ascii="宋体" w:hAnsi="宋体" w:cs="宋体"/>
          <w:noProof/>
          <w:color w:val="313131"/>
          <w:kern w:val="0"/>
          <w:sz w:val="24"/>
        </w:rPr>
        <w:lastRenderedPageBreak/>
        <w:drawing>
          <wp:inline distT="0" distB="0" distL="0" distR="0">
            <wp:extent cx="5715000" cy="3810000"/>
            <wp:effectExtent l="19050" t="0" r="0" b="0"/>
            <wp:docPr id="1" name="图片 1" descr="IMG_4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4247.JPG"/>
                    <pic:cNvPicPr>
                      <a:picLocks noChangeAspect="1" noChangeArrowheads="1"/>
                    </pic:cNvPicPr>
                  </pic:nvPicPr>
                  <pic:blipFill>
                    <a:blip r:embed="rId6" cstate="print"/>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FB6977" w:rsidRPr="00FB6977" w:rsidRDefault="00FB6977" w:rsidP="00FB6977">
      <w:pPr>
        <w:widowControl/>
        <w:shd w:val="clear" w:color="auto" w:fill="FFFFFF"/>
        <w:spacing w:before="100" w:beforeAutospacing="1" w:after="100" w:afterAutospacing="1"/>
        <w:jc w:val="left"/>
        <w:rPr>
          <w:rFonts w:ascii="宋体" w:hAnsi="宋体" w:cs="宋体"/>
          <w:color w:val="313131"/>
          <w:kern w:val="0"/>
          <w:sz w:val="24"/>
        </w:rPr>
      </w:pPr>
      <w:r w:rsidRPr="00FB6977">
        <w:rPr>
          <w:rFonts w:ascii="宋体" w:hAnsi="宋体" w:cs="宋体"/>
          <w:color w:val="313131"/>
          <w:kern w:val="0"/>
          <w:sz w:val="24"/>
        </w:rPr>
        <w:t> </w:t>
      </w:r>
    </w:p>
    <w:p w:rsidR="00FB6977" w:rsidRPr="00FB6977" w:rsidRDefault="00FB6977" w:rsidP="00FB6977">
      <w:pPr>
        <w:widowControl/>
        <w:shd w:val="clear" w:color="auto" w:fill="FFFFFF"/>
        <w:spacing w:before="100" w:beforeAutospacing="1" w:after="100" w:afterAutospacing="1"/>
        <w:jc w:val="center"/>
        <w:rPr>
          <w:rFonts w:ascii="宋体" w:hAnsi="宋体" w:cs="宋体"/>
          <w:color w:val="313131"/>
          <w:kern w:val="0"/>
          <w:sz w:val="24"/>
        </w:rPr>
      </w:pPr>
      <w:r>
        <w:rPr>
          <w:rFonts w:ascii="宋体" w:hAnsi="宋体" w:cs="宋体"/>
          <w:noProof/>
          <w:color w:val="313131"/>
          <w:kern w:val="0"/>
          <w:sz w:val="24"/>
        </w:rPr>
        <w:drawing>
          <wp:inline distT="0" distB="0" distL="0" distR="0">
            <wp:extent cx="5715000" cy="3810000"/>
            <wp:effectExtent l="19050" t="0" r="0" b="0"/>
            <wp:docPr id="2" name="图片 2" descr="IMG_4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4246.JPG"/>
                    <pic:cNvPicPr>
                      <a:picLocks noChangeAspect="1" noChangeArrowheads="1"/>
                    </pic:cNvPicPr>
                  </pic:nvPicPr>
                  <pic:blipFill>
                    <a:blip r:embed="rId7" cstate="print"/>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FB6977" w:rsidRPr="00FB6977" w:rsidRDefault="00FB6977" w:rsidP="00FB6977">
      <w:pPr>
        <w:widowControl/>
        <w:shd w:val="clear" w:color="auto" w:fill="FFFFFF"/>
        <w:spacing w:before="100" w:beforeAutospacing="1" w:after="100" w:afterAutospacing="1"/>
        <w:jc w:val="left"/>
        <w:rPr>
          <w:rFonts w:ascii="宋体" w:hAnsi="宋体" w:cs="宋体"/>
          <w:color w:val="313131"/>
          <w:kern w:val="0"/>
          <w:sz w:val="24"/>
        </w:rPr>
      </w:pPr>
      <w:r w:rsidRPr="00FB6977">
        <w:rPr>
          <w:rFonts w:ascii="宋体" w:hAnsi="宋体" w:cs="宋体"/>
          <w:color w:val="313131"/>
          <w:kern w:val="0"/>
          <w:sz w:val="24"/>
        </w:rPr>
        <w:t> </w:t>
      </w:r>
    </w:p>
    <w:p w:rsidR="00FB6977" w:rsidRPr="00FB6977" w:rsidRDefault="00FB6977" w:rsidP="00FB6977">
      <w:pPr>
        <w:widowControl/>
        <w:shd w:val="clear" w:color="auto" w:fill="FFFFFF"/>
        <w:spacing w:before="100" w:beforeAutospacing="1" w:after="100" w:afterAutospacing="1"/>
        <w:jc w:val="center"/>
        <w:rPr>
          <w:rFonts w:ascii="宋体" w:hAnsi="宋体" w:cs="宋体"/>
          <w:color w:val="313131"/>
          <w:kern w:val="0"/>
          <w:sz w:val="24"/>
        </w:rPr>
      </w:pPr>
      <w:r>
        <w:rPr>
          <w:rFonts w:ascii="宋体" w:hAnsi="宋体" w:cs="宋体"/>
          <w:noProof/>
          <w:color w:val="313131"/>
          <w:kern w:val="0"/>
          <w:sz w:val="24"/>
        </w:rPr>
        <w:lastRenderedPageBreak/>
        <w:drawing>
          <wp:inline distT="0" distB="0" distL="0" distR="0">
            <wp:extent cx="5715000" cy="3810000"/>
            <wp:effectExtent l="19050" t="0" r="0" b="0"/>
            <wp:docPr id="3" name="图片 3" descr="IMG_4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4254.JPG"/>
                    <pic:cNvPicPr>
                      <a:picLocks noChangeAspect="1" noChangeArrowheads="1"/>
                    </pic:cNvPicPr>
                  </pic:nvPicPr>
                  <pic:blipFill>
                    <a:blip r:embed="rId8" cstate="print"/>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EA256A" w:rsidRDefault="00EA256A"/>
    <w:sectPr w:rsidR="00EA256A" w:rsidSect="00EA25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A62" w:rsidRDefault="00290A62" w:rsidP="00FB6977">
      <w:r>
        <w:separator/>
      </w:r>
    </w:p>
  </w:endnote>
  <w:endnote w:type="continuationSeparator" w:id="0">
    <w:p w:rsidR="00290A62" w:rsidRDefault="00290A62" w:rsidP="00FB69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A62" w:rsidRDefault="00290A62" w:rsidP="00FB6977">
      <w:r>
        <w:separator/>
      </w:r>
    </w:p>
  </w:footnote>
  <w:footnote w:type="continuationSeparator" w:id="0">
    <w:p w:rsidR="00290A62" w:rsidRDefault="00290A62" w:rsidP="00FB69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6977"/>
    <w:rsid w:val="00094C30"/>
    <w:rsid w:val="00270F3C"/>
    <w:rsid w:val="00290A62"/>
    <w:rsid w:val="00EA256A"/>
    <w:rsid w:val="00FB69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F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0F3C"/>
    <w:pPr>
      <w:widowControl w:val="0"/>
      <w:jc w:val="both"/>
    </w:pPr>
    <w:rPr>
      <w:kern w:val="2"/>
      <w:sz w:val="21"/>
      <w:szCs w:val="24"/>
    </w:rPr>
  </w:style>
  <w:style w:type="paragraph" w:styleId="a4">
    <w:name w:val="header"/>
    <w:basedOn w:val="a"/>
    <w:link w:val="Char"/>
    <w:uiPriority w:val="99"/>
    <w:semiHidden/>
    <w:unhideWhenUsed/>
    <w:rsid w:val="00FB69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B6977"/>
    <w:rPr>
      <w:kern w:val="2"/>
      <w:sz w:val="18"/>
      <w:szCs w:val="18"/>
    </w:rPr>
  </w:style>
  <w:style w:type="paragraph" w:styleId="a5">
    <w:name w:val="footer"/>
    <w:basedOn w:val="a"/>
    <w:link w:val="Char0"/>
    <w:uiPriority w:val="99"/>
    <w:semiHidden/>
    <w:unhideWhenUsed/>
    <w:rsid w:val="00FB697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B6977"/>
    <w:rPr>
      <w:kern w:val="2"/>
      <w:sz w:val="18"/>
      <w:szCs w:val="18"/>
    </w:rPr>
  </w:style>
  <w:style w:type="paragraph" w:styleId="a6">
    <w:name w:val="Normal (Web)"/>
    <w:basedOn w:val="a"/>
    <w:uiPriority w:val="99"/>
    <w:semiHidden/>
    <w:unhideWhenUsed/>
    <w:rsid w:val="00FB6977"/>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FB6977"/>
    <w:rPr>
      <w:b/>
      <w:bCs/>
    </w:rPr>
  </w:style>
  <w:style w:type="paragraph" w:styleId="a8">
    <w:name w:val="Balloon Text"/>
    <w:basedOn w:val="a"/>
    <w:link w:val="Char1"/>
    <w:uiPriority w:val="99"/>
    <w:semiHidden/>
    <w:unhideWhenUsed/>
    <w:rsid w:val="00FB6977"/>
    <w:rPr>
      <w:sz w:val="18"/>
      <w:szCs w:val="18"/>
    </w:rPr>
  </w:style>
  <w:style w:type="character" w:customStyle="1" w:styleId="Char1">
    <w:name w:val="批注框文本 Char"/>
    <w:basedOn w:val="a0"/>
    <w:link w:val="a8"/>
    <w:uiPriority w:val="99"/>
    <w:semiHidden/>
    <w:rsid w:val="00FB6977"/>
    <w:rPr>
      <w:kern w:val="2"/>
      <w:sz w:val="18"/>
      <w:szCs w:val="18"/>
    </w:rPr>
  </w:style>
</w:styles>
</file>

<file path=word/webSettings.xml><?xml version="1.0" encoding="utf-8"?>
<w:webSettings xmlns:r="http://schemas.openxmlformats.org/officeDocument/2006/relationships" xmlns:w="http://schemas.openxmlformats.org/wordprocessingml/2006/main">
  <w:divs>
    <w:div w:id="296645731">
      <w:bodyDiv w:val="1"/>
      <w:marLeft w:val="0"/>
      <w:marRight w:val="0"/>
      <w:marTop w:val="0"/>
      <w:marBottom w:val="0"/>
      <w:divBdr>
        <w:top w:val="none" w:sz="0" w:space="0" w:color="auto"/>
        <w:left w:val="none" w:sz="0" w:space="0" w:color="auto"/>
        <w:bottom w:val="none" w:sz="0" w:space="0" w:color="auto"/>
        <w:right w:val="none" w:sz="0" w:space="0" w:color="auto"/>
      </w:divBdr>
      <w:divsChild>
        <w:div w:id="2117670070">
          <w:marLeft w:val="0"/>
          <w:marRight w:val="0"/>
          <w:marTop w:val="180"/>
          <w:marBottom w:val="0"/>
          <w:divBdr>
            <w:top w:val="none" w:sz="0" w:space="0" w:color="auto"/>
            <w:left w:val="none" w:sz="0" w:space="0" w:color="auto"/>
            <w:bottom w:val="none" w:sz="0" w:space="0" w:color="auto"/>
            <w:right w:val="none" w:sz="0" w:space="0" w:color="auto"/>
          </w:divBdr>
          <w:divsChild>
            <w:div w:id="771823561">
              <w:marLeft w:val="0"/>
              <w:marRight w:val="0"/>
              <w:marTop w:val="0"/>
              <w:marBottom w:val="225"/>
              <w:divBdr>
                <w:top w:val="none" w:sz="0" w:space="0" w:color="auto"/>
                <w:left w:val="none" w:sz="0" w:space="0" w:color="auto"/>
                <w:bottom w:val="none" w:sz="0" w:space="0" w:color="auto"/>
                <w:right w:val="none" w:sz="0" w:space="0" w:color="auto"/>
              </w:divBdr>
              <w:divsChild>
                <w:div w:id="1425416008">
                  <w:marLeft w:val="0"/>
                  <w:marRight w:val="0"/>
                  <w:marTop w:val="0"/>
                  <w:marBottom w:val="0"/>
                  <w:divBdr>
                    <w:top w:val="none" w:sz="0" w:space="0" w:color="auto"/>
                    <w:left w:val="none" w:sz="0" w:space="0" w:color="auto"/>
                    <w:bottom w:val="none" w:sz="0" w:space="0" w:color="auto"/>
                    <w:right w:val="none" w:sz="0" w:space="0" w:color="auto"/>
                  </w:divBdr>
                  <w:divsChild>
                    <w:div w:id="1107238279">
                      <w:marLeft w:val="0"/>
                      <w:marRight w:val="0"/>
                      <w:marTop w:val="180"/>
                      <w:marBottom w:val="0"/>
                      <w:divBdr>
                        <w:top w:val="single" w:sz="6" w:space="8" w:color="D2D2D2"/>
                        <w:left w:val="single" w:sz="6" w:space="8" w:color="D2D2D2"/>
                        <w:bottom w:val="single" w:sz="6" w:space="8" w:color="D2D2D2"/>
                        <w:right w:val="single" w:sz="6" w:space="8" w:color="D2D2D2"/>
                      </w:divBdr>
                      <w:divsChild>
                        <w:div w:id="75708632">
                          <w:marLeft w:val="0"/>
                          <w:marRight w:val="0"/>
                          <w:marTop w:val="135"/>
                          <w:marBottom w:val="135"/>
                          <w:divBdr>
                            <w:top w:val="none" w:sz="0" w:space="0" w:color="auto"/>
                            <w:left w:val="none" w:sz="0" w:space="0" w:color="auto"/>
                            <w:bottom w:val="none" w:sz="0" w:space="0" w:color="auto"/>
                            <w:right w:val="none" w:sz="0" w:space="0" w:color="auto"/>
                          </w:divBdr>
                          <w:divsChild>
                            <w:div w:id="577638551">
                              <w:marLeft w:val="0"/>
                              <w:marRight w:val="0"/>
                              <w:marTop w:val="0"/>
                              <w:marBottom w:val="0"/>
                              <w:divBdr>
                                <w:top w:val="none" w:sz="0" w:space="0" w:color="auto"/>
                                <w:left w:val="none" w:sz="0" w:space="0" w:color="auto"/>
                                <w:bottom w:val="none" w:sz="0" w:space="0" w:color="auto"/>
                                <w:right w:val="none" w:sz="0" w:space="0" w:color="auto"/>
                              </w:divBdr>
                            </w:div>
                            <w:div w:id="1911694325">
                              <w:marLeft w:val="0"/>
                              <w:marRight w:val="0"/>
                              <w:marTop w:val="0"/>
                              <w:marBottom w:val="0"/>
                              <w:divBdr>
                                <w:top w:val="none" w:sz="0" w:space="0" w:color="auto"/>
                                <w:left w:val="none" w:sz="0" w:space="0" w:color="auto"/>
                                <w:bottom w:val="none" w:sz="0" w:space="0" w:color="auto"/>
                                <w:right w:val="none" w:sz="0" w:space="0" w:color="auto"/>
                              </w:divBdr>
                            </w:div>
                            <w:div w:id="28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Words>
  <Characters>631</Characters>
  <Application>Microsoft Office Word</Application>
  <DocSecurity>0</DocSecurity>
  <Lines>5</Lines>
  <Paragraphs>1</Paragraphs>
  <ScaleCrop>false</ScaleCrop>
  <Company>admin</Company>
  <LinksUpToDate>false</LinksUpToDate>
  <CharactersWithSpaces>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2019-01-10T01:26:00Z</dcterms:created>
  <dcterms:modified xsi:type="dcterms:W3CDTF">2019-01-10T01:27:00Z</dcterms:modified>
</cp:coreProperties>
</file>